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69" w:rsidRPr="00146469" w:rsidRDefault="00146469" w:rsidP="00D13985">
      <w:pPr>
        <w:spacing w:after="225" w:line="240" w:lineRule="auto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2E2F"/>
          <w:kern w:val="36"/>
          <w:sz w:val="32"/>
          <w:szCs w:val="32"/>
          <w:lang w:eastAsia="ru-RU"/>
        </w:rPr>
        <w:t xml:space="preserve">                                      </w:t>
      </w:r>
      <w:r w:rsidRPr="00146469">
        <w:rPr>
          <w:rFonts w:ascii="Times New Roman" w:eastAsia="Times New Roman" w:hAnsi="Times New Roman" w:cs="Times New Roman"/>
          <w:b/>
          <w:bCs/>
          <w:color w:val="342E2F"/>
          <w:kern w:val="36"/>
          <w:sz w:val="48"/>
          <w:szCs w:val="48"/>
          <w:lang w:eastAsia="ru-RU"/>
        </w:rPr>
        <w:t>ПАМЯТКА</w:t>
      </w:r>
    </w:p>
    <w:p w:rsidR="00D13985" w:rsidRPr="00D13985" w:rsidRDefault="00D13985" w:rsidP="00D13985">
      <w:pPr>
        <w:spacing w:after="225" w:line="240" w:lineRule="auto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32"/>
          <w:szCs w:val="32"/>
          <w:lang w:eastAsia="ru-RU"/>
        </w:rPr>
      </w:pPr>
      <w:r w:rsidRPr="00D13985">
        <w:rPr>
          <w:rFonts w:ascii="Times New Roman" w:eastAsia="Times New Roman" w:hAnsi="Times New Roman" w:cs="Times New Roman"/>
          <w:b/>
          <w:bCs/>
          <w:color w:val="342E2F"/>
          <w:kern w:val="36"/>
          <w:sz w:val="32"/>
          <w:szCs w:val="32"/>
          <w:lang w:eastAsia="ru-RU"/>
        </w:rPr>
        <w:t>ЧТО ДОЛЖЕН ЗНАТЬ КАЖДЫЙ ИЗ НАС О ВИЧ-ИНФЕКЦИИ?</w:t>
      </w:r>
    </w:p>
    <w:p w:rsidR="00D13985" w:rsidRPr="00D13985" w:rsidRDefault="00D13985" w:rsidP="00D1398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D13985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 «Что должен знать каждый из нас о ВИЧ-инфекции?»</w:t>
      </w:r>
    </w:p>
    <w:p w:rsidR="00D13985" w:rsidRPr="00D13985" w:rsidRDefault="00D13985" w:rsidP="00D1398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D13985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1. ВИЧ и СПИД – что это?</w:t>
      </w:r>
    </w:p>
    <w:p w:rsidR="00D13985" w:rsidRPr="00D13985" w:rsidRDefault="00D13985" w:rsidP="00D1398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D13985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ВИЧ-инфекция</w:t>
      </w:r>
      <w:r w:rsidRPr="00D1398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 – это неизлечимое инфекционное заболевание, вызываемое вирусом иммунодефицита человека (ВИЧ).</w:t>
      </w:r>
    </w:p>
    <w:p w:rsidR="00D13985" w:rsidRPr="00D13985" w:rsidRDefault="00D13985" w:rsidP="00D1398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D13985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СПИД (синдром приобретенного иммунодефицита)</w:t>
      </w:r>
      <w:r w:rsidRPr="00D1398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 – последняя стадия ВИЧ-инфекции, которая развивается в среднем через 10-12 лет после заражения и сопровождается разрушением иммунной системы.</w:t>
      </w:r>
    </w:p>
    <w:p w:rsidR="00D13985" w:rsidRPr="00D13985" w:rsidRDefault="00D13985" w:rsidP="00D1398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D13985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2. Что происходит при заражении ВИЧ?</w:t>
      </w:r>
    </w:p>
    <w:p w:rsidR="00D13985" w:rsidRPr="00D13985" w:rsidRDefault="00D13985" w:rsidP="00D1398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D1398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Сразу после заражения ВИЧ большинство людей не чувствует ничего необычного. Однако затаившийся в организме вирус начинает размножаться и медленно, незаметно разрушать иммунную систему человека.</w:t>
      </w:r>
    </w:p>
    <w:p w:rsidR="00D13985" w:rsidRPr="00D13985" w:rsidRDefault="00146469" w:rsidP="00D1398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3</w:t>
      </w:r>
      <w:r w:rsidR="00D13985" w:rsidRPr="00D1398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.</w:t>
      </w:r>
      <w:r w:rsidR="00D13985" w:rsidRPr="00D13985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 Как передается ВИЧ?</w:t>
      </w:r>
    </w:p>
    <w:p w:rsidR="00D13985" w:rsidRPr="00D13985" w:rsidRDefault="00D13985" w:rsidP="00D13985">
      <w:pPr>
        <w:spacing w:before="100" w:beforeAutospacing="1" w:after="150" w:line="240" w:lineRule="auto"/>
        <w:ind w:left="720" w:hanging="360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D1398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· Через кровь – чаще всего при употреблении наркотиков, но может передаваться так, же при использовании нестерильного медицинского инструментария, переливании компонентов крови, нанесении татуировок, пирсинге зараженным инструментом, использовании чужих бритвенных и маникюрных принадлежностей.</w:t>
      </w:r>
    </w:p>
    <w:p w:rsidR="00D13985" w:rsidRPr="00D13985" w:rsidRDefault="00D13985" w:rsidP="00D13985">
      <w:pPr>
        <w:spacing w:before="100" w:beforeAutospacing="1" w:after="150" w:line="240" w:lineRule="auto"/>
        <w:ind w:left="720" w:hanging="360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D1398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· При сексе без презерватива. Даже единственный контакт может привести к заражению.</w:t>
      </w:r>
    </w:p>
    <w:p w:rsidR="00D13985" w:rsidRPr="00D13985" w:rsidRDefault="00D13985" w:rsidP="00D13985">
      <w:pPr>
        <w:spacing w:before="100" w:beforeAutospacing="1" w:after="150" w:line="240" w:lineRule="auto"/>
        <w:ind w:left="720" w:hanging="360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D1398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· От матери к ребенку – во время беременности, при родах и кормлении грудным молоком.</w:t>
      </w:r>
    </w:p>
    <w:p w:rsidR="002B4B0D" w:rsidRDefault="002B4B0D" w:rsidP="00D13985">
      <w:pPr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</w:pPr>
    </w:p>
    <w:p w:rsidR="002B4B0D" w:rsidRDefault="002B4B0D" w:rsidP="00D13985">
      <w:pPr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</w:pPr>
    </w:p>
    <w:p w:rsidR="00D13985" w:rsidRPr="00D13985" w:rsidRDefault="002B4B0D" w:rsidP="00D1398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lastRenderedPageBreak/>
        <w:t xml:space="preserve">    </w:t>
      </w:r>
      <w:bookmarkStart w:id="0" w:name="_GoBack"/>
      <w:bookmarkEnd w:id="0"/>
      <w:r w:rsidR="00146469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4</w:t>
      </w:r>
      <w:r w:rsidR="00D13985" w:rsidRPr="00D1398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.</w:t>
      </w:r>
      <w:r w:rsidR="00D13985" w:rsidRPr="00D13985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 Как ВИЧ не передается?</w:t>
      </w:r>
    </w:p>
    <w:p w:rsidR="00D13985" w:rsidRPr="00D13985" w:rsidRDefault="00D13985" w:rsidP="00D13985">
      <w:pPr>
        <w:spacing w:before="100" w:beforeAutospacing="1" w:after="150" w:line="240" w:lineRule="auto"/>
        <w:ind w:left="720" w:hanging="360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D1398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· При общепринятых формах приветствий (рукопожатиях, дружеских поцелуях, объятиях).</w:t>
      </w:r>
    </w:p>
    <w:p w:rsidR="00D13985" w:rsidRPr="00D13985" w:rsidRDefault="00D13985" w:rsidP="00D13985">
      <w:pPr>
        <w:spacing w:before="100" w:beforeAutospacing="1" w:after="150" w:line="240" w:lineRule="auto"/>
        <w:ind w:left="720" w:hanging="360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proofErr w:type="gramStart"/>
      <w:r w:rsidRPr="00D1398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· При пользовании общими личными вещами, предметами домашнего обихода, игрушками, постельным бельем, туалетом, ванной, душем, бассейном, столовыми приборами и посудой, питьевыми фонтанчиками, спортивным инвентарем (слюна, пот, слезы, моча не опасны для заражения, если в них нет видимой крови).</w:t>
      </w:r>
      <w:proofErr w:type="gramEnd"/>
    </w:p>
    <w:p w:rsidR="00D13985" w:rsidRPr="00D13985" w:rsidRDefault="00D13985" w:rsidP="00D13985">
      <w:pPr>
        <w:spacing w:before="100" w:beforeAutospacing="1" w:after="150" w:line="240" w:lineRule="auto"/>
        <w:ind w:left="720" w:hanging="360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D1398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· При укусах насекомых.</w:t>
      </w:r>
    </w:p>
    <w:p w:rsidR="00D13985" w:rsidRPr="00D13985" w:rsidRDefault="00D13985" w:rsidP="00D13985">
      <w:pPr>
        <w:spacing w:before="100" w:beforeAutospacing="1" w:after="150" w:line="240" w:lineRule="auto"/>
        <w:ind w:left="720" w:hanging="360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D1398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· Воздушно-капельным путем (при кашле и чихании).</w:t>
      </w:r>
    </w:p>
    <w:p w:rsidR="00D13985" w:rsidRPr="00D13985" w:rsidRDefault="00D13985" w:rsidP="00D13985">
      <w:pPr>
        <w:spacing w:before="100" w:beforeAutospacing="1" w:after="150" w:line="240" w:lineRule="auto"/>
        <w:ind w:left="720" w:hanging="360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D1398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· При поцелуях через слюну ВИЧ тоже не передается!</w:t>
      </w:r>
    </w:p>
    <w:p w:rsidR="00A94B40" w:rsidRPr="00A94B40" w:rsidRDefault="00146469" w:rsidP="00A94B40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5. </w:t>
      </w:r>
      <w:r w:rsidR="00A94B40" w:rsidRPr="00A94B4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Меры профилактики ВИЧ-инфекции:</w:t>
      </w:r>
    </w:p>
    <w:p w:rsidR="00A94B40" w:rsidRPr="00A94B40" w:rsidRDefault="00A94B40" w:rsidP="00A94B40">
      <w:pPr>
        <w:numPr>
          <w:ilvl w:val="0"/>
          <w:numId w:val="2"/>
        </w:numPr>
        <w:shd w:val="clear" w:color="auto" w:fill="FFFFFF"/>
        <w:spacing w:before="180" w:after="180" w:line="420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B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предотвращение случайных половых связей, использование барьерных методов защиты;</w:t>
      </w:r>
    </w:p>
    <w:p w:rsidR="00A94B40" w:rsidRPr="00A94B40" w:rsidRDefault="00A94B40" w:rsidP="00A94B40">
      <w:pPr>
        <w:numPr>
          <w:ilvl w:val="0"/>
          <w:numId w:val="2"/>
        </w:numPr>
        <w:shd w:val="clear" w:color="auto" w:fill="FFFFFF"/>
        <w:spacing w:before="180" w:after="180" w:line="420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B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предпочтение сексуальных контактов с постоянным половым партнером;</w:t>
      </w:r>
    </w:p>
    <w:p w:rsidR="00A94B40" w:rsidRPr="00A94B40" w:rsidRDefault="00A94B40" w:rsidP="00A94B40">
      <w:pPr>
        <w:numPr>
          <w:ilvl w:val="0"/>
          <w:numId w:val="2"/>
        </w:numPr>
        <w:shd w:val="clear" w:color="auto" w:fill="FFFFFF"/>
        <w:spacing w:before="180" w:after="180" w:line="420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B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регулярное обследование на ВИЧ обоих партнеров;</w:t>
      </w:r>
    </w:p>
    <w:p w:rsidR="00A94B40" w:rsidRPr="00A94B40" w:rsidRDefault="00A94B40" w:rsidP="00A94B40">
      <w:pPr>
        <w:numPr>
          <w:ilvl w:val="0"/>
          <w:numId w:val="2"/>
        </w:numPr>
        <w:shd w:val="clear" w:color="auto" w:fill="FFFFFF"/>
        <w:spacing w:before="180" w:after="180" w:line="420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B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отказ от употребления наркотиков;</w:t>
      </w:r>
    </w:p>
    <w:p w:rsidR="00A94B40" w:rsidRPr="00A94B40" w:rsidRDefault="00A94B40" w:rsidP="00A94B40">
      <w:pPr>
        <w:numPr>
          <w:ilvl w:val="0"/>
          <w:numId w:val="2"/>
        </w:numPr>
        <w:shd w:val="clear" w:color="auto" w:fill="FFFFFF"/>
        <w:spacing w:before="180" w:after="180" w:line="420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B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использование только одноразовых шприцев и игл;</w:t>
      </w:r>
    </w:p>
    <w:p w:rsidR="00A94B40" w:rsidRPr="00A94B40" w:rsidRDefault="00A94B40" w:rsidP="00A94B40">
      <w:pPr>
        <w:numPr>
          <w:ilvl w:val="0"/>
          <w:numId w:val="2"/>
        </w:numPr>
        <w:shd w:val="clear" w:color="auto" w:fill="FFFFFF"/>
        <w:spacing w:before="180" w:after="180" w:line="420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B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информационные сообщения: предупреждения в СМИ о риске заражения, пропаганда здорового образа жизни и </w:t>
      </w:r>
      <w:proofErr w:type="spellStart"/>
      <w:r w:rsidRPr="00A94B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межполовых</w:t>
      </w:r>
      <w:proofErr w:type="spellEnd"/>
      <w:r w:rsidRPr="00A94B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отношений;</w:t>
      </w:r>
    </w:p>
    <w:p w:rsidR="00A94B40" w:rsidRPr="00A94B40" w:rsidRDefault="00A94B40" w:rsidP="00A94B40">
      <w:pPr>
        <w:numPr>
          <w:ilvl w:val="0"/>
          <w:numId w:val="2"/>
        </w:numPr>
        <w:shd w:val="clear" w:color="auto" w:fill="FFFFFF"/>
        <w:spacing w:before="180" w:after="180" w:line="420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B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использование личных средств гигиены: бритву, маникюрные принадлежности и др.;</w:t>
      </w:r>
    </w:p>
    <w:p w:rsidR="00A94B40" w:rsidRPr="00A94B40" w:rsidRDefault="00A94B40" w:rsidP="00A94B40">
      <w:pPr>
        <w:numPr>
          <w:ilvl w:val="0"/>
          <w:numId w:val="2"/>
        </w:numPr>
        <w:shd w:val="clear" w:color="auto" w:fill="FFFFFF"/>
        <w:spacing w:before="180" w:after="180" w:line="420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B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прокалывании ушей использовать только стерильные инструменты;</w:t>
      </w:r>
    </w:p>
    <w:p w:rsidR="00A94B40" w:rsidRPr="00A94B40" w:rsidRDefault="00A94B40" w:rsidP="00A94B40">
      <w:pPr>
        <w:numPr>
          <w:ilvl w:val="0"/>
          <w:numId w:val="2"/>
        </w:numPr>
        <w:shd w:val="clear" w:color="auto" w:fill="FFFFFF"/>
        <w:spacing w:before="180" w:after="180" w:line="420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B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барьерная контрацепция. Следует всегда при себе иметь презервативы. Не вступать в незащищённые половые отношения.</w:t>
      </w:r>
    </w:p>
    <w:sectPr w:rsidR="00A94B40" w:rsidRPr="00A94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528BE"/>
    <w:multiLevelType w:val="multilevel"/>
    <w:tmpl w:val="6BD4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EE6A08"/>
    <w:multiLevelType w:val="multilevel"/>
    <w:tmpl w:val="F878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8A"/>
    <w:rsid w:val="00146469"/>
    <w:rsid w:val="001C4ACF"/>
    <w:rsid w:val="002B4B0D"/>
    <w:rsid w:val="004C2B65"/>
    <w:rsid w:val="007E4EB5"/>
    <w:rsid w:val="00A94B40"/>
    <w:rsid w:val="00CA5C8A"/>
    <w:rsid w:val="00CC26EE"/>
    <w:rsid w:val="00D1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3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9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D1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-articletext">
    <w:name w:val="mag-article__text"/>
    <w:basedOn w:val="a"/>
    <w:rsid w:val="00A9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3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9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D1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-articletext">
    <w:name w:val="mag-article__text"/>
    <w:basedOn w:val="a"/>
    <w:rsid w:val="00A9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24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Путевки</dc:creator>
  <cp:keywords/>
  <dc:description/>
  <cp:lastModifiedBy>Путевки</cp:lastModifiedBy>
  <cp:revision>6</cp:revision>
  <cp:lastPrinted>2024-06-03T08:07:00Z</cp:lastPrinted>
  <dcterms:created xsi:type="dcterms:W3CDTF">2024-06-03T07:21:00Z</dcterms:created>
  <dcterms:modified xsi:type="dcterms:W3CDTF">2024-08-07T12:43:00Z</dcterms:modified>
</cp:coreProperties>
</file>