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9F" w:rsidRPr="00B32B3D" w:rsidRDefault="00017C9F" w:rsidP="00017C9F">
      <w:pPr>
        <w:keepNext/>
        <w:widowControl/>
        <w:spacing w:line="240" w:lineRule="exact"/>
        <w:ind w:firstLine="851"/>
        <w:jc w:val="right"/>
        <w:outlineLvl w:val="1"/>
        <w:rPr>
          <w:b/>
          <w:sz w:val="28"/>
          <w:szCs w:val="28"/>
        </w:rPr>
      </w:pPr>
      <w:r w:rsidRPr="00B32B3D">
        <w:rPr>
          <w:b/>
          <w:sz w:val="28"/>
          <w:szCs w:val="28"/>
        </w:rPr>
        <w:t>Приложение № 4</w:t>
      </w:r>
    </w:p>
    <w:p w:rsidR="00017C9F" w:rsidRPr="00D92977" w:rsidRDefault="00017C9F" w:rsidP="00017C9F">
      <w:pPr>
        <w:spacing w:line="240" w:lineRule="auto"/>
        <w:jc w:val="right"/>
        <w:rPr>
          <w:b/>
          <w:sz w:val="28"/>
          <w:szCs w:val="28"/>
        </w:rPr>
      </w:pPr>
      <w:r w:rsidRPr="00D92977">
        <w:rPr>
          <w:b/>
          <w:sz w:val="28"/>
          <w:szCs w:val="28"/>
        </w:rPr>
        <w:t xml:space="preserve">к Коллективному договору </w:t>
      </w:r>
    </w:p>
    <w:p w:rsidR="00017C9F" w:rsidRPr="00D92977" w:rsidRDefault="00017C9F" w:rsidP="00017C9F">
      <w:pPr>
        <w:spacing w:line="240" w:lineRule="auto"/>
        <w:jc w:val="right"/>
        <w:rPr>
          <w:b/>
          <w:sz w:val="28"/>
          <w:szCs w:val="28"/>
        </w:rPr>
      </w:pPr>
      <w:r w:rsidRPr="00D92977">
        <w:rPr>
          <w:b/>
          <w:sz w:val="28"/>
          <w:szCs w:val="28"/>
        </w:rPr>
        <w:t>на 2020-202</w:t>
      </w:r>
      <w:r>
        <w:rPr>
          <w:b/>
          <w:sz w:val="28"/>
          <w:szCs w:val="28"/>
        </w:rPr>
        <w:t>3</w:t>
      </w:r>
      <w:r w:rsidRPr="00D92977">
        <w:rPr>
          <w:b/>
          <w:sz w:val="28"/>
          <w:szCs w:val="28"/>
        </w:rPr>
        <w:t xml:space="preserve"> годы</w:t>
      </w:r>
    </w:p>
    <w:p w:rsidR="00017C9F" w:rsidRDefault="00017C9F" w:rsidP="00017C9F">
      <w:pPr>
        <w:widowControl/>
        <w:tabs>
          <w:tab w:val="left" w:pos="0"/>
        </w:tabs>
        <w:overflowPunct/>
        <w:adjustRightInd/>
        <w:spacing w:line="240" w:lineRule="auto"/>
        <w:ind w:left="426" w:firstLine="0"/>
        <w:textAlignment w:val="auto"/>
        <w:rPr>
          <w:rFonts w:ascii="Arial" w:hAnsi="Arial" w:cs="Arial"/>
          <w:sz w:val="28"/>
          <w:szCs w:val="28"/>
        </w:rPr>
      </w:pPr>
    </w:p>
    <w:p w:rsidR="00017C9F" w:rsidRPr="008F2165" w:rsidRDefault="00017C9F" w:rsidP="00017C9F">
      <w:pPr>
        <w:widowControl/>
        <w:overflowPunct/>
        <w:adjustRightInd/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8F2165">
        <w:rPr>
          <w:b/>
          <w:bCs/>
          <w:sz w:val="28"/>
          <w:szCs w:val="28"/>
        </w:rPr>
        <w:t>ПРАВИЛА</w:t>
      </w:r>
      <w:r w:rsidRPr="008F2165">
        <w:rPr>
          <w:b/>
          <w:sz w:val="28"/>
          <w:szCs w:val="28"/>
        </w:rPr>
        <w:t xml:space="preserve"> </w:t>
      </w:r>
    </w:p>
    <w:p w:rsidR="00017C9F" w:rsidRPr="00AC390A" w:rsidRDefault="00017C9F" w:rsidP="00017C9F">
      <w:pPr>
        <w:widowControl/>
        <w:overflowPunct/>
        <w:spacing w:line="240" w:lineRule="auto"/>
        <w:ind w:firstLine="0"/>
        <w:jc w:val="center"/>
        <w:textAlignment w:val="auto"/>
        <w:rPr>
          <w:b/>
          <w:bCs/>
          <w:sz w:val="28"/>
          <w:szCs w:val="28"/>
        </w:rPr>
      </w:pPr>
      <w:r w:rsidRPr="00AC390A">
        <w:rPr>
          <w:b/>
          <w:sz w:val="28"/>
          <w:szCs w:val="28"/>
        </w:rPr>
        <w:t xml:space="preserve"> внутреннего трудового распорядка</w:t>
      </w:r>
      <w:r w:rsidRPr="00AC390A">
        <w:rPr>
          <w:b/>
          <w:bCs/>
          <w:sz w:val="28"/>
          <w:szCs w:val="28"/>
        </w:rPr>
        <w:t xml:space="preserve"> работников </w:t>
      </w:r>
      <w:r w:rsidRPr="00AC390A">
        <w:rPr>
          <w:b/>
          <w:sz w:val="28"/>
          <w:szCs w:val="28"/>
        </w:rPr>
        <w:t>государственного бюджетного учреждения социального обслуживания «Буденновский комплексный центр социального обсл</w:t>
      </w:r>
      <w:r w:rsidRPr="00AC390A">
        <w:rPr>
          <w:b/>
          <w:sz w:val="28"/>
          <w:szCs w:val="28"/>
        </w:rPr>
        <w:t>у</w:t>
      </w:r>
      <w:r w:rsidRPr="00AC390A">
        <w:rPr>
          <w:b/>
          <w:sz w:val="28"/>
          <w:szCs w:val="28"/>
        </w:rPr>
        <w:t>живания населения»</w:t>
      </w:r>
    </w:p>
    <w:p w:rsidR="00017C9F" w:rsidRPr="00AC390A" w:rsidRDefault="00017C9F" w:rsidP="00017C9F">
      <w:pPr>
        <w:widowControl/>
        <w:overflowPunct/>
        <w:adjustRightInd/>
        <w:spacing w:line="240" w:lineRule="auto"/>
        <w:ind w:left="720" w:firstLine="0"/>
        <w:jc w:val="center"/>
        <w:textAlignment w:val="auto"/>
        <w:rPr>
          <w:b/>
          <w:sz w:val="28"/>
          <w:szCs w:val="28"/>
        </w:rPr>
      </w:pPr>
    </w:p>
    <w:p w:rsidR="00017C9F" w:rsidRPr="00AC390A" w:rsidRDefault="00017C9F" w:rsidP="00017C9F">
      <w:pPr>
        <w:widowControl/>
        <w:numPr>
          <w:ilvl w:val="0"/>
          <w:numId w:val="3"/>
        </w:numPr>
        <w:overflowPunct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AC390A">
        <w:rPr>
          <w:b/>
          <w:sz w:val="28"/>
          <w:szCs w:val="28"/>
        </w:rPr>
        <w:t>ОБЩИЕ ПОЛОЖЕНИЯ</w:t>
      </w:r>
    </w:p>
    <w:p w:rsidR="00017C9F" w:rsidRPr="00AC390A" w:rsidRDefault="00017C9F" w:rsidP="00017C9F">
      <w:pPr>
        <w:widowControl/>
        <w:overflowPunct/>
        <w:spacing w:line="240" w:lineRule="auto"/>
        <w:ind w:firstLine="540"/>
        <w:textAlignment w:val="auto"/>
        <w:rPr>
          <w:b/>
          <w:sz w:val="28"/>
          <w:szCs w:val="28"/>
        </w:rPr>
      </w:pPr>
    </w:p>
    <w:p w:rsidR="00017C9F" w:rsidRPr="008F2165" w:rsidRDefault="00017C9F" w:rsidP="00017C9F">
      <w:pPr>
        <w:widowControl/>
        <w:overflowPunct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8F2165">
        <w:rPr>
          <w:sz w:val="28"/>
          <w:szCs w:val="28"/>
        </w:rPr>
        <w:t>1.1.</w:t>
      </w:r>
      <w:r w:rsidRPr="008F2165">
        <w:rPr>
          <w:sz w:val="28"/>
          <w:szCs w:val="28"/>
        </w:rPr>
        <w:tab/>
      </w:r>
      <w:proofErr w:type="gramStart"/>
      <w:r w:rsidRPr="008F2165">
        <w:rPr>
          <w:sz w:val="28"/>
          <w:szCs w:val="28"/>
        </w:rPr>
        <w:t>Настоящие Правила внутреннего распорядка (далее – Правила) определяют внутренний трудовой распор</w:t>
      </w:r>
      <w:r w:rsidRPr="008F2165">
        <w:rPr>
          <w:sz w:val="28"/>
          <w:szCs w:val="28"/>
        </w:rPr>
        <w:t>я</w:t>
      </w:r>
      <w:r w:rsidRPr="008F2165">
        <w:rPr>
          <w:sz w:val="28"/>
          <w:szCs w:val="28"/>
        </w:rPr>
        <w:t>док,  порядок приема и увольнения Работников, основные обязанности Работников и Работодателя, режим ежедневного рабочего времени и отдыха, ответственность за нарушение трудовой дисциплины, а также иные вопросы регул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рования трудовых отношений в государственном бюджетном учреждении социального обслуживания «Буденновский комплексный центр соц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ального обслуживания насел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ния», (далее Центр</w:t>
      </w:r>
      <w:r w:rsidRPr="008F2165">
        <w:rPr>
          <w:b/>
          <w:sz w:val="28"/>
          <w:szCs w:val="28"/>
        </w:rPr>
        <w:t>).</w:t>
      </w:r>
      <w:proofErr w:type="gramEnd"/>
    </w:p>
    <w:p w:rsidR="00017C9F" w:rsidRPr="008F2165" w:rsidRDefault="00017C9F" w:rsidP="00017C9F">
      <w:pPr>
        <w:widowControl/>
        <w:overflowPunct/>
        <w:spacing w:line="240" w:lineRule="auto"/>
        <w:ind w:firstLine="567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1.2.</w:t>
      </w:r>
      <w:r w:rsidRPr="008F2165">
        <w:rPr>
          <w:sz w:val="28"/>
          <w:szCs w:val="28"/>
        </w:rPr>
        <w:tab/>
        <w:t>Правила вводятся с целью укрепления дисциплины труда, эффективной о</w:t>
      </w:r>
      <w:r w:rsidRPr="008F2165">
        <w:rPr>
          <w:sz w:val="28"/>
          <w:szCs w:val="28"/>
        </w:rPr>
        <w:t>р</w:t>
      </w:r>
      <w:r w:rsidRPr="008F2165">
        <w:rPr>
          <w:sz w:val="28"/>
          <w:szCs w:val="28"/>
        </w:rPr>
        <w:t>ганизации труда, рационального использования рабочего времени, обеспечения высокого качества и производительности труда Работников Це</w:t>
      </w:r>
      <w:r w:rsidRPr="008F2165">
        <w:rPr>
          <w:sz w:val="28"/>
          <w:szCs w:val="28"/>
        </w:rPr>
        <w:t>н</w:t>
      </w:r>
      <w:r w:rsidRPr="008F2165">
        <w:rPr>
          <w:sz w:val="28"/>
          <w:szCs w:val="28"/>
        </w:rPr>
        <w:t xml:space="preserve">тра. </w:t>
      </w:r>
    </w:p>
    <w:p w:rsidR="00017C9F" w:rsidRPr="008F2165" w:rsidRDefault="00017C9F" w:rsidP="00017C9F">
      <w:pPr>
        <w:widowControl/>
        <w:overflowPunct/>
        <w:spacing w:line="240" w:lineRule="auto"/>
        <w:ind w:firstLine="567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1.3.</w:t>
      </w:r>
      <w:r w:rsidRPr="008F2165">
        <w:rPr>
          <w:sz w:val="28"/>
          <w:szCs w:val="28"/>
        </w:rPr>
        <w:tab/>
        <w:t>Дисциплина труда – обязательное для всех Работников соблюдение пр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вил, а также сознательное, ответственное, инициативное отношение к своей работе, обеспечение ее высокого качества, производительное использование рабочего вр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 xml:space="preserve">мени. </w:t>
      </w:r>
    </w:p>
    <w:p w:rsidR="00017C9F" w:rsidRPr="008F2165" w:rsidRDefault="00017C9F" w:rsidP="00017C9F">
      <w:pPr>
        <w:widowControl/>
        <w:overflowPunct/>
        <w:spacing w:line="240" w:lineRule="auto"/>
        <w:ind w:firstLine="567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1.4.</w:t>
      </w:r>
      <w:r w:rsidRPr="008F2165">
        <w:rPr>
          <w:sz w:val="28"/>
          <w:szCs w:val="28"/>
        </w:rPr>
        <w:tab/>
        <w:t>Трудовая дисциплина обеспечивается созданием необходимых орган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зационных и экономических условий для нормальной высокопроизводительной р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боты, сознательным отношением к труду, методами убеждения, а также поощрен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ем за добросовестный труд. К нарушителям трудовой дисциплины применяются меры дисциплинарного возде</w:t>
      </w:r>
      <w:r w:rsidRPr="008F2165">
        <w:rPr>
          <w:sz w:val="28"/>
          <w:szCs w:val="28"/>
        </w:rPr>
        <w:t>й</w:t>
      </w:r>
      <w:r w:rsidRPr="008F2165">
        <w:rPr>
          <w:sz w:val="28"/>
          <w:szCs w:val="28"/>
        </w:rPr>
        <w:t>ствия.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1.5.</w:t>
      </w:r>
      <w:r w:rsidRPr="008F2165">
        <w:rPr>
          <w:sz w:val="28"/>
          <w:szCs w:val="28"/>
        </w:rPr>
        <w:tab/>
        <w:t>Правила внутреннего трудового распорядка устанавливают взаимные права и обязанности Работодателя и Работника, а также ответственность за их соблюдение и испо</w:t>
      </w:r>
      <w:r w:rsidRPr="008F2165">
        <w:rPr>
          <w:sz w:val="28"/>
          <w:szCs w:val="28"/>
        </w:rPr>
        <w:t>л</w:t>
      </w:r>
      <w:r w:rsidRPr="008F2165">
        <w:rPr>
          <w:sz w:val="28"/>
          <w:szCs w:val="28"/>
        </w:rPr>
        <w:t>нение.</w:t>
      </w:r>
    </w:p>
    <w:p w:rsidR="00017C9F" w:rsidRPr="00B32B3D" w:rsidRDefault="00017C9F" w:rsidP="00017C9F">
      <w:pPr>
        <w:widowControl/>
        <w:overflowPunct/>
        <w:spacing w:line="240" w:lineRule="auto"/>
        <w:ind w:firstLine="540"/>
        <w:textAlignment w:val="auto"/>
        <w:rPr>
          <w:b/>
          <w:sz w:val="28"/>
          <w:szCs w:val="28"/>
        </w:rPr>
      </w:pPr>
    </w:p>
    <w:p w:rsidR="00017C9F" w:rsidRDefault="00017C9F" w:rsidP="00017C9F">
      <w:pPr>
        <w:widowControl/>
        <w:numPr>
          <w:ilvl w:val="0"/>
          <w:numId w:val="3"/>
        </w:numPr>
        <w:overflowPunct/>
        <w:spacing w:line="240" w:lineRule="auto"/>
        <w:jc w:val="center"/>
        <w:textAlignment w:val="auto"/>
        <w:rPr>
          <w:b/>
          <w:bCs/>
          <w:sz w:val="28"/>
          <w:szCs w:val="28"/>
        </w:rPr>
      </w:pPr>
      <w:r w:rsidRPr="00B32B3D">
        <w:rPr>
          <w:b/>
          <w:bCs/>
          <w:sz w:val="28"/>
          <w:szCs w:val="28"/>
        </w:rPr>
        <w:t>ПРИЕМ НА РАБОТУ И УВОЛ</w:t>
      </w:r>
      <w:r w:rsidRPr="00B32B3D">
        <w:rPr>
          <w:b/>
          <w:bCs/>
          <w:sz w:val="28"/>
          <w:szCs w:val="28"/>
        </w:rPr>
        <w:t>Ь</w:t>
      </w:r>
      <w:r w:rsidRPr="00B32B3D">
        <w:rPr>
          <w:b/>
          <w:bCs/>
          <w:sz w:val="28"/>
          <w:szCs w:val="28"/>
        </w:rPr>
        <w:t>НЕНИЕ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2.1.</w:t>
      </w:r>
      <w:r w:rsidRPr="008F2165">
        <w:rPr>
          <w:sz w:val="28"/>
          <w:szCs w:val="28"/>
        </w:rPr>
        <w:tab/>
        <w:t>Прием на работу в  Центр производится на основании заключенного трудового договора («эффективного контракта»).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2.2.</w:t>
      </w:r>
      <w:r w:rsidRPr="008F2165">
        <w:rPr>
          <w:sz w:val="28"/>
          <w:szCs w:val="28"/>
        </w:rPr>
        <w:tab/>
        <w:t xml:space="preserve">При приеме на работу в Центре Работодатель обязан потребовать от </w:t>
      </w:r>
      <w:proofErr w:type="gramStart"/>
      <w:r w:rsidRPr="008F2165">
        <w:rPr>
          <w:sz w:val="28"/>
          <w:szCs w:val="28"/>
        </w:rPr>
        <w:t>п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ступающего</w:t>
      </w:r>
      <w:proofErr w:type="gramEnd"/>
      <w:r w:rsidRPr="008F2165">
        <w:rPr>
          <w:sz w:val="28"/>
          <w:szCs w:val="28"/>
        </w:rPr>
        <w:t>:</w:t>
      </w:r>
    </w:p>
    <w:p w:rsidR="00017C9F" w:rsidRPr="0067040F" w:rsidRDefault="00017C9F" w:rsidP="00017C9F">
      <w:pPr>
        <w:widowControl/>
        <w:numPr>
          <w:ilvl w:val="0"/>
          <w:numId w:val="1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sz w:val="28"/>
          <w:szCs w:val="28"/>
        </w:rPr>
      </w:pPr>
      <w:r w:rsidRPr="007113BC">
        <w:rPr>
          <w:color w:val="000000"/>
          <w:sz w:val="28"/>
          <w:szCs w:val="28"/>
        </w:rPr>
        <w:t>предоставления трудовой книжки (и (или) сведения о трудовой деятельности),</w:t>
      </w:r>
      <w:r w:rsidRPr="0067040F">
        <w:rPr>
          <w:sz w:val="28"/>
          <w:szCs w:val="28"/>
        </w:rPr>
        <w:t xml:space="preserve"> оформленн</w:t>
      </w:r>
      <w:r>
        <w:rPr>
          <w:sz w:val="28"/>
          <w:szCs w:val="28"/>
        </w:rPr>
        <w:t>ой</w:t>
      </w:r>
      <w:r w:rsidRPr="0067040F">
        <w:rPr>
          <w:sz w:val="28"/>
          <w:szCs w:val="28"/>
        </w:rPr>
        <w:t xml:space="preserve"> в установленном порядке, за исключением </w:t>
      </w:r>
      <w:r w:rsidRPr="0067040F">
        <w:rPr>
          <w:sz w:val="28"/>
          <w:szCs w:val="28"/>
        </w:rPr>
        <w:lastRenderedPageBreak/>
        <w:t>случаев, когда трудовой договор заключается впервые или Работник поступает на работу на условиях совместител</w:t>
      </w:r>
      <w:r w:rsidRPr="0067040F">
        <w:rPr>
          <w:sz w:val="28"/>
          <w:szCs w:val="28"/>
        </w:rPr>
        <w:t>ь</w:t>
      </w:r>
      <w:r w:rsidRPr="0067040F">
        <w:rPr>
          <w:sz w:val="28"/>
          <w:szCs w:val="28"/>
        </w:rPr>
        <w:t>ства;</w:t>
      </w:r>
    </w:p>
    <w:p w:rsidR="00017C9F" w:rsidRPr="008F2165" w:rsidRDefault="00017C9F" w:rsidP="00017C9F">
      <w:pPr>
        <w:widowControl/>
        <w:numPr>
          <w:ilvl w:val="0"/>
          <w:numId w:val="1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предъявления паспорта или иного документа, удостоверяющего ли</w:t>
      </w:r>
      <w:r w:rsidRPr="008F2165">
        <w:rPr>
          <w:sz w:val="28"/>
          <w:szCs w:val="28"/>
        </w:rPr>
        <w:t>ч</w:t>
      </w:r>
      <w:r w:rsidRPr="008F2165">
        <w:rPr>
          <w:sz w:val="28"/>
          <w:szCs w:val="28"/>
        </w:rPr>
        <w:t>ность;</w:t>
      </w:r>
    </w:p>
    <w:p w:rsidR="00017C9F" w:rsidRPr="007113BC" w:rsidRDefault="00017C9F" w:rsidP="00017C9F">
      <w:pPr>
        <w:widowControl/>
        <w:numPr>
          <w:ilvl w:val="0"/>
          <w:numId w:val="1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color w:val="000000"/>
          <w:sz w:val="28"/>
          <w:szCs w:val="28"/>
        </w:rPr>
      </w:pPr>
      <w:r w:rsidRPr="007113BC">
        <w:rPr>
          <w:color w:val="000000"/>
          <w:sz w:val="28"/>
          <w:szCs w:val="28"/>
        </w:rPr>
        <w:t>документ, подтверждающий регистрацию в системе индивидуального (перс</w:t>
      </w:r>
      <w:r w:rsidRPr="007113BC">
        <w:rPr>
          <w:color w:val="000000"/>
          <w:sz w:val="28"/>
          <w:szCs w:val="28"/>
        </w:rPr>
        <w:t>о</w:t>
      </w:r>
      <w:r w:rsidRPr="007113BC">
        <w:rPr>
          <w:color w:val="000000"/>
          <w:sz w:val="28"/>
          <w:szCs w:val="28"/>
        </w:rPr>
        <w:t>нифицированного) учёта, в том числе в электронном виде;</w:t>
      </w:r>
    </w:p>
    <w:p w:rsidR="00017C9F" w:rsidRPr="008F2165" w:rsidRDefault="00017C9F" w:rsidP="00017C9F">
      <w:pPr>
        <w:widowControl/>
        <w:numPr>
          <w:ilvl w:val="0"/>
          <w:numId w:val="1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документов воинского учета - для военнообязанных и лиц, подлежащих пр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зыву на военную службу;</w:t>
      </w:r>
    </w:p>
    <w:p w:rsidR="00017C9F" w:rsidRPr="008F2165" w:rsidRDefault="00017C9F" w:rsidP="00017C9F">
      <w:pPr>
        <w:widowControl/>
        <w:numPr>
          <w:ilvl w:val="0"/>
          <w:numId w:val="1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документа о полученном образовании, о квалификации или наличии спец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альных знаний;</w:t>
      </w:r>
    </w:p>
    <w:p w:rsidR="00017C9F" w:rsidRPr="008F2165" w:rsidRDefault="00017C9F" w:rsidP="00017C9F">
      <w:pPr>
        <w:widowControl/>
        <w:numPr>
          <w:ilvl w:val="0"/>
          <w:numId w:val="1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spacing w:val="-20"/>
          <w:sz w:val="28"/>
          <w:szCs w:val="28"/>
        </w:rPr>
      </w:pPr>
      <w:r w:rsidRPr="008F2165">
        <w:rPr>
          <w:spacing w:val="-20"/>
          <w:sz w:val="28"/>
          <w:szCs w:val="28"/>
        </w:rPr>
        <w:t>других документов согласно требов</w:t>
      </w:r>
      <w:r w:rsidRPr="008F2165">
        <w:rPr>
          <w:spacing w:val="-20"/>
          <w:sz w:val="28"/>
          <w:szCs w:val="28"/>
        </w:rPr>
        <w:t>а</w:t>
      </w:r>
      <w:r w:rsidRPr="008F2165">
        <w:rPr>
          <w:spacing w:val="-20"/>
          <w:sz w:val="28"/>
          <w:szCs w:val="28"/>
        </w:rPr>
        <w:t>ниям действующего законодательства РФ.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2.3.</w:t>
      </w:r>
      <w:r w:rsidRPr="008F2165">
        <w:rPr>
          <w:sz w:val="28"/>
          <w:szCs w:val="28"/>
        </w:rPr>
        <w:tab/>
        <w:t>Прием на работу без указанных документов не производится. В целях более полной оценки профессиональных и деловых каче</w:t>
      </w:r>
      <w:proofErr w:type="gramStart"/>
      <w:r w:rsidRPr="008F2165">
        <w:rPr>
          <w:sz w:val="28"/>
          <w:szCs w:val="28"/>
        </w:rPr>
        <w:t>ств пр</w:t>
      </w:r>
      <w:proofErr w:type="gramEnd"/>
      <w:r w:rsidRPr="008F2165">
        <w:rPr>
          <w:sz w:val="28"/>
          <w:szCs w:val="28"/>
        </w:rPr>
        <w:t>инимаемого на работу лица Работодатель может предложить ему представить краткую письменную хара</w:t>
      </w:r>
      <w:r w:rsidRPr="008F2165">
        <w:rPr>
          <w:sz w:val="28"/>
          <w:szCs w:val="28"/>
        </w:rPr>
        <w:t>к</w:t>
      </w:r>
      <w:r w:rsidRPr="008F2165">
        <w:rPr>
          <w:sz w:val="28"/>
          <w:szCs w:val="28"/>
        </w:rPr>
        <w:t>теристику выполняемой ранее работы (умение польз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ваться оргтехникой, работать на компьютере и т.д.).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rFonts w:ascii="Arial" w:hAnsi="Arial" w:cs="Arial"/>
          <w:sz w:val="24"/>
          <w:szCs w:val="24"/>
        </w:rPr>
      </w:pPr>
      <w:r w:rsidRPr="008F2165">
        <w:rPr>
          <w:sz w:val="28"/>
          <w:szCs w:val="28"/>
        </w:rPr>
        <w:t>2.4.</w:t>
      </w:r>
      <w:r w:rsidRPr="008F2165">
        <w:rPr>
          <w:sz w:val="28"/>
          <w:szCs w:val="28"/>
        </w:rPr>
        <w:tab/>
        <w:t>При заключении трудового договора</w:t>
      </w:r>
      <w:r>
        <w:rPr>
          <w:sz w:val="28"/>
          <w:szCs w:val="28"/>
        </w:rPr>
        <w:t xml:space="preserve">, </w:t>
      </w:r>
      <w:r w:rsidRPr="007113BC">
        <w:rPr>
          <w:color w:val="000000"/>
          <w:sz w:val="28"/>
          <w:szCs w:val="28"/>
        </w:rPr>
        <w:t>по соглашению сторон может быть</w:t>
      </w:r>
      <w:r>
        <w:rPr>
          <w:color w:val="FF0000"/>
          <w:sz w:val="28"/>
          <w:szCs w:val="28"/>
        </w:rPr>
        <w:t xml:space="preserve"> </w:t>
      </w:r>
      <w:r w:rsidRPr="0097212F">
        <w:rPr>
          <w:color w:val="FF0000"/>
          <w:sz w:val="28"/>
          <w:szCs w:val="28"/>
        </w:rPr>
        <w:t xml:space="preserve"> </w:t>
      </w:r>
      <w:r w:rsidRPr="0097212F">
        <w:rPr>
          <w:sz w:val="28"/>
          <w:szCs w:val="28"/>
        </w:rPr>
        <w:t>предусмотрено</w:t>
      </w:r>
      <w:r w:rsidRPr="008F2165">
        <w:rPr>
          <w:sz w:val="28"/>
          <w:szCs w:val="28"/>
        </w:rPr>
        <w:t xml:space="preserve"> условие об испытании работника в целях проверки его соответствия поручаемой работе в соответствии ст. 70 Трудов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го кодекса РФ</w:t>
      </w:r>
      <w:r w:rsidRPr="008F2165">
        <w:rPr>
          <w:rFonts w:ascii="Arial" w:hAnsi="Arial" w:cs="Arial"/>
          <w:sz w:val="28"/>
          <w:szCs w:val="28"/>
        </w:rPr>
        <w:t>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2.5.</w:t>
      </w:r>
      <w:r w:rsidRPr="008F2165">
        <w:rPr>
          <w:sz w:val="28"/>
          <w:szCs w:val="28"/>
        </w:rPr>
        <w:tab/>
        <w:t>Прием на работу оформляется приказом, который объявляется Работн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ку под роспись в 3-дневный срок со дня подписания трудового договора (ст. 68 Тр</w:t>
      </w:r>
      <w:r w:rsidRPr="008F2165">
        <w:rPr>
          <w:sz w:val="28"/>
          <w:szCs w:val="28"/>
        </w:rPr>
        <w:t>у</w:t>
      </w:r>
      <w:r w:rsidRPr="008F2165">
        <w:rPr>
          <w:sz w:val="28"/>
          <w:szCs w:val="28"/>
        </w:rPr>
        <w:t>дового кодекса Российской Федерации). По требованию Работника Работодатель обязан в</w:t>
      </w:r>
      <w:r w:rsidRPr="008F2165">
        <w:rPr>
          <w:sz w:val="28"/>
          <w:szCs w:val="28"/>
        </w:rPr>
        <w:t>ы</w:t>
      </w:r>
      <w:r w:rsidRPr="008F2165">
        <w:rPr>
          <w:sz w:val="28"/>
          <w:szCs w:val="28"/>
        </w:rPr>
        <w:t>дать надлежаще заверенную копию такого приказа.</w:t>
      </w:r>
    </w:p>
    <w:p w:rsidR="00017C9F" w:rsidRPr="007113BC" w:rsidRDefault="00017C9F" w:rsidP="00017C9F">
      <w:pPr>
        <w:widowControl/>
        <w:overflowPunct/>
        <w:spacing w:line="240" w:lineRule="auto"/>
        <w:ind w:firstLine="540"/>
        <w:textAlignment w:val="auto"/>
        <w:rPr>
          <w:color w:val="000000"/>
          <w:sz w:val="28"/>
          <w:szCs w:val="28"/>
        </w:rPr>
      </w:pPr>
      <w:r w:rsidRPr="008F2165">
        <w:rPr>
          <w:sz w:val="28"/>
          <w:szCs w:val="28"/>
        </w:rPr>
        <w:t>2.6</w:t>
      </w:r>
      <w:r w:rsidRPr="0067040F">
        <w:rPr>
          <w:sz w:val="28"/>
          <w:szCs w:val="28"/>
        </w:rPr>
        <w:t>.</w:t>
      </w:r>
      <w:r w:rsidRPr="0067040F">
        <w:rPr>
          <w:sz w:val="28"/>
          <w:szCs w:val="28"/>
        </w:rPr>
        <w:tab/>
        <w:t>При заключении трудового договора впервые трудовая книжка и стр</w:t>
      </w:r>
      <w:r w:rsidRPr="0067040F">
        <w:rPr>
          <w:sz w:val="28"/>
          <w:szCs w:val="28"/>
        </w:rPr>
        <w:t>а</w:t>
      </w:r>
      <w:r w:rsidRPr="0067040F">
        <w:rPr>
          <w:sz w:val="28"/>
          <w:szCs w:val="28"/>
        </w:rPr>
        <w:t>ховое свидетельство государственного пенсионного страхования оформляются Р</w:t>
      </w:r>
      <w:r w:rsidRPr="0067040F">
        <w:rPr>
          <w:sz w:val="28"/>
          <w:szCs w:val="28"/>
        </w:rPr>
        <w:t>а</w:t>
      </w:r>
      <w:r>
        <w:rPr>
          <w:sz w:val="28"/>
          <w:szCs w:val="28"/>
        </w:rPr>
        <w:t xml:space="preserve">ботодателем, </w:t>
      </w:r>
      <w:r w:rsidRPr="007113BC">
        <w:rPr>
          <w:color w:val="000000"/>
          <w:sz w:val="28"/>
          <w:szCs w:val="28"/>
        </w:rPr>
        <w:t>за исключением случаев, когда указанные документы ведутся в эле</w:t>
      </w:r>
      <w:r w:rsidRPr="007113BC">
        <w:rPr>
          <w:color w:val="000000"/>
          <w:sz w:val="28"/>
          <w:szCs w:val="28"/>
        </w:rPr>
        <w:t>к</w:t>
      </w:r>
      <w:r w:rsidRPr="007113BC">
        <w:rPr>
          <w:color w:val="000000"/>
          <w:sz w:val="28"/>
          <w:szCs w:val="28"/>
        </w:rPr>
        <w:t>тронной форме.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2.7.</w:t>
      </w:r>
      <w:r w:rsidRPr="008F2165">
        <w:rPr>
          <w:sz w:val="28"/>
          <w:szCs w:val="28"/>
        </w:rPr>
        <w:tab/>
        <w:t>При поступлении Работника на работу или переводе его в установленном порядке на другую работу Работ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датель обязан:</w:t>
      </w:r>
    </w:p>
    <w:p w:rsidR="00017C9F" w:rsidRPr="008F2165" w:rsidRDefault="00017C9F" w:rsidP="00017C9F">
      <w:pPr>
        <w:widowControl/>
        <w:numPr>
          <w:ilvl w:val="0"/>
          <w:numId w:val="2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ознакомить Работника с порученной работой, условиями и оплатой труда, разъяснить Работнику его права и об</w:t>
      </w:r>
      <w:r w:rsidRPr="008F2165">
        <w:rPr>
          <w:sz w:val="28"/>
          <w:szCs w:val="28"/>
        </w:rPr>
        <w:t>я</w:t>
      </w:r>
      <w:r w:rsidRPr="008F2165">
        <w:rPr>
          <w:sz w:val="28"/>
          <w:szCs w:val="28"/>
        </w:rPr>
        <w:t>занности;</w:t>
      </w:r>
    </w:p>
    <w:p w:rsidR="00017C9F" w:rsidRPr="008F2165" w:rsidRDefault="00017C9F" w:rsidP="00017C9F">
      <w:pPr>
        <w:widowControl/>
        <w:numPr>
          <w:ilvl w:val="0"/>
          <w:numId w:val="2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ознакомить с Правилами внутреннего трудового распорядка и иными локал</w:t>
      </w:r>
      <w:r w:rsidRPr="008F2165">
        <w:rPr>
          <w:sz w:val="28"/>
          <w:szCs w:val="28"/>
        </w:rPr>
        <w:t>ь</w:t>
      </w:r>
      <w:r w:rsidRPr="008F2165">
        <w:rPr>
          <w:sz w:val="28"/>
          <w:szCs w:val="28"/>
        </w:rPr>
        <w:t>ными нормативными актами, имеющими отношение к трудовой функции Работника, а также с Колле</w:t>
      </w:r>
      <w:r w:rsidRPr="008F2165">
        <w:rPr>
          <w:sz w:val="28"/>
          <w:szCs w:val="28"/>
        </w:rPr>
        <w:t>к</w:t>
      </w:r>
      <w:r w:rsidRPr="008F2165">
        <w:rPr>
          <w:sz w:val="28"/>
          <w:szCs w:val="28"/>
        </w:rPr>
        <w:t>тивным договором;</w:t>
      </w:r>
    </w:p>
    <w:p w:rsidR="00017C9F" w:rsidRPr="008F2165" w:rsidRDefault="00017C9F" w:rsidP="00017C9F">
      <w:pPr>
        <w:widowControl/>
        <w:numPr>
          <w:ilvl w:val="0"/>
          <w:numId w:val="2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провести инструктаж по технике безопасности, производственной санитарии и другим правилам охраны труда;</w:t>
      </w:r>
    </w:p>
    <w:p w:rsidR="00017C9F" w:rsidRPr="008F2165" w:rsidRDefault="00017C9F" w:rsidP="00017C9F">
      <w:pPr>
        <w:widowControl/>
        <w:numPr>
          <w:ilvl w:val="0"/>
          <w:numId w:val="2"/>
        </w:numPr>
        <w:tabs>
          <w:tab w:val="left" w:pos="0"/>
        </w:tabs>
        <w:overflowPunct/>
        <w:adjustRightInd/>
        <w:spacing w:line="240" w:lineRule="auto"/>
        <w:ind w:left="0" w:firstLine="426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предупредить об обязанности по сохранению сведений, составляющих конф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денциальную информацию Центра, и об ответственности за ее разглашение или п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редачу другим лицам.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2.8.</w:t>
      </w:r>
      <w:r w:rsidRPr="008F2165">
        <w:rPr>
          <w:sz w:val="28"/>
          <w:szCs w:val="28"/>
        </w:rPr>
        <w:tab/>
        <w:t>Прекращение трудового договора может иметь место только по основ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ниям, предусмотренным трудовым законодательством. Во всех случаях днем увольнения Работника я</w:t>
      </w:r>
      <w:r w:rsidRPr="008F2165">
        <w:rPr>
          <w:sz w:val="28"/>
          <w:szCs w:val="28"/>
        </w:rPr>
        <w:t>в</w:t>
      </w:r>
      <w:r w:rsidRPr="008F2165">
        <w:rPr>
          <w:sz w:val="28"/>
          <w:szCs w:val="28"/>
        </w:rPr>
        <w:t>ляется последний день его работы.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lastRenderedPageBreak/>
        <w:t>2.9.</w:t>
      </w:r>
      <w:r w:rsidRPr="008F2165">
        <w:rPr>
          <w:sz w:val="28"/>
          <w:szCs w:val="28"/>
        </w:rPr>
        <w:tab/>
        <w:t>Работник имеет право расторгнуть трудовой договор («эффективный контракт»), заключенный на неопределенный срок, предупредив об этом Работод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теля за две недели. По истечении указанного срока предупреждения об увольнении Работник вправе прекратить работу, а Работодатель в последний день обязан выдать ему трудовую книжку и произвести с ним расчет. По договоренности между Рабо</w:t>
      </w:r>
      <w:r w:rsidRPr="008F2165">
        <w:rPr>
          <w:sz w:val="28"/>
          <w:szCs w:val="28"/>
        </w:rPr>
        <w:t>т</w:t>
      </w:r>
      <w:r w:rsidRPr="008F2165">
        <w:rPr>
          <w:sz w:val="28"/>
          <w:szCs w:val="28"/>
        </w:rPr>
        <w:t xml:space="preserve">ником и Работодателем трудовой </w:t>
      </w:r>
      <w:proofErr w:type="gramStart"/>
      <w:r w:rsidRPr="008F2165">
        <w:rPr>
          <w:sz w:val="28"/>
          <w:szCs w:val="28"/>
        </w:rPr>
        <w:t>договор</w:t>
      </w:r>
      <w:proofErr w:type="gramEnd"/>
      <w:r w:rsidRPr="008F2165">
        <w:rPr>
          <w:sz w:val="28"/>
          <w:szCs w:val="28"/>
        </w:rPr>
        <w:t xml:space="preserve"> может быть расторгнут и до истечения двухнедельного срока.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2.10.</w:t>
      </w:r>
      <w:r w:rsidRPr="008F2165">
        <w:rPr>
          <w:sz w:val="28"/>
          <w:szCs w:val="28"/>
        </w:rPr>
        <w:tab/>
        <w:t>В случае расторжения трудового договора по инициативе Работ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дателем (п. 1, 2 ст. 81 Трудового кодекса Российской Федерации) Работник должен быть предупр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жден об этом за 2 месяца.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2.11.</w:t>
      </w:r>
      <w:r w:rsidRPr="008F2165">
        <w:rPr>
          <w:sz w:val="28"/>
          <w:szCs w:val="28"/>
        </w:rPr>
        <w:tab/>
        <w:t>Срочный трудовой договор расторгается с истечением срока его де</w:t>
      </w:r>
      <w:r w:rsidRPr="008F2165">
        <w:rPr>
          <w:sz w:val="28"/>
          <w:szCs w:val="28"/>
        </w:rPr>
        <w:t>й</w:t>
      </w:r>
      <w:r w:rsidRPr="008F2165">
        <w:rPr>
          <w:sz w:val="28"/>
          <w:szCs w:val="28"/>
        </w:rPr>
        <w:t>ствия, о чем Работник должен быть предупрежден в письменной форме не менее чем за 3 дня до его увольнения.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2.12.</w:t>
      </w:r>
      <w:r w:rsidRPr="008F2165">
        <w:rPr>
          <w:sz w:val="28"/>
          <w:szCs w:val="28"/>
        </w:rPr>
        <w:tab/>
        <w:t>Трудовой договор, заключенный на время выполнения определенной работы, расторгается по завершении этой работы.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2.13.</w:t>
      </w:r>
      <w:r w:rsidRPr="008F2165">
        <w:rPr>
          <w:sz w:val="28"/>
          <w:szCs w:val="28"/>
        </w:rPr>
        <w:tab/>
        <w:t>Трудовой договор, заключенный на время исполнения обязанностей отсутствующего работника</w:t>
      </w:r>
      <w:r>
        <w:rPr>
          <w:sz w:val="28"/>
          <w:szCs w:val="28"/>
        </w:rPr>
        <w:t xml:space="preserve"> и </w:t>
      </w:r>
      <w:r w:rsidRPr="008F2165">
        <w:rPr>
          <w:sz w:val="28"/>
          <w:szCs w:val="28"/>
        </w:rPr>
        <w:t>расторг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ется</w:t>
      </w:r>
      <w:r>
        <w:rPr>
          <w:sz w:val="28"/>
          <w:szCs w:val="28"/>
        </w:rPr>
        <w:t xml:space="preserve"> с</w:t>
      </w:r>
      <w:r w:rsidRPr="008F2165">
        <w:rPr>
          <w:sz w:val="28"/>
          <w:szCs w:val="28"/>
        </w:rPr>
        <w:t xml:space="preserve"> выходом работника на </w:t>
      </w:r>
      <w:r>
        <w:rPr>
          <w:sz w:val="28"/>
          <w:szCs w:val="28"/>
        </w:rPr>
        <w:t>место.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2.14.</w:t>
      </w:r>
      <w:r w:rsidRPr="008F2165">
        <w:rPr>
          <w:sz w:val="28"/>
          <w:szCs w:val="28"/>
        </w:rPr>
        <w:tab/>
        <w:t>Прекращение трудового договора оформляется приказом по Центру. З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ответствующую статью,  часть,  пункт Трудового кодекса РФ или иного закона. Днем увольнения считае</w:t>
      </w:r>
      <w:r w:rsidRPr="008F2165">
        <w:rPr>
          <w:sz w:val="28"/>
          <w:szCs w:val="28"/>
        </w:rPr>
        <w:t>т</w:t>
      </w:r>
      <w:r w:rsidRPr="008F2165">
        <w:rPr>
          <w:sz w:val="28"/>
          <w:szCs w:val="28"/>
        </w:rPr>
        <w:t>ся последний день работы.</w:t>
      </w:r>
    </w:p>
    <w:p w:rsidR="00017C9F" w:rsidRPr="008F2165" w:rsidRDefault="00017C9F" w:rsidP="00017C9F">
      <w:pPr>
        <w:widowControl/>
        <w:overflowPunct/>
        <w:spacing w:line="240" w:lineRule="auto"/>
        <w:ind w:firstLine="0"/>
        <w:jc w:val="center"/>
        <w:textAlignment w:val="auto"/>
        <w:rPr>
          <w:b/>
          <w:bCs/>
          <w:sz w:val="28"/>
          <w:szCs w:val="28"/>
        </w:rPr>
      </w:pPr>
    </w:p>
    <w:p w:rsidR="00017C9F" w:rsidRDefault="00017C9F" w:rsidP="00017C9F">
      <w:pPr>
        <w:widowControl/>
        <w:numPr>
          <w:ilvl w:val="0"/>
          <w:numId w:val="5"/>
        </w:numPr>
        <w:overflowPunct/>
        <w:spacing w:line="240" w:lineRule="auto"/>
        <w:jc w:val="left"/>
        <w:textAlignment w:val="auto"/>
        <w:rPr>
          <w:bCs/>
          <w:sz w:val="28"/>
          <w:szCs w:val="28"/>
        </w:rPr>
      </w:pPr>
      <w:r w:rsidRPr="00B32B3D">
        <w:rPr>
          <w:b/>
          <w:bCs/>
          <w:sz w:val="28"/>
          <w:szCs w:val="28"/>
        </w:rPr>
        <w:t>ОСНОВНЫЕ ПРАВА И ОБЯЗАННОСТИ РАБО</w:t>
      </w:r>
      <w:r w:rsidRPr="00B32B3D">
        <w:rPr>
          <w:b/>
          <w:bCs/>
          <w:sz w:val="28"/>
          <w:szCs w:val="28"/>
        </w:rPr>
        <w:t>Т</w:t>
      </w:r>
      <w:r w:rsidRPr="00B32B3D">
        <w:rPr>
          <w:b/>
          <w:bCs/>
          <w:sz w:val="28"/>
          <w:szCs w:val="28"/>
        </w:rPr>
        <w:t>НИКОВ</w:t>
      </w:r>
      <w:r>
        <w:rPr>
          <w:bCs/>
          <w:sz w:val="28"/>
          <w:szCs w:val="28"/>
        </w:rPr>
        <w:t>.</w:t>
      </w:r>
    </w:p>
    <w:p w:rsidR="00017C9F" w:rsidRPr="008F2165" w:rsidRDefault="00017C9F" w:rsidP="00017C9F">
      <w:pPr>
        <w:rPr>
          <w:sz w:val="28"/>
          <w:szCs w:val="28"/>
        </w:rPr>
      </w:pPr>
      <w:r w:rsidRPr="008F2165">
        <w:rPr>
          <w:sz w:val="28"/>
          <w:szCs w:val="28"/>
        </w:rPr>
        <w:t xml:space="preserve">3.1. </w:t>
      </w:r>
      <w:proofErr w:type="gramStart"/>
      <w:r w:rsidRPr="008F2165">
        <w:rPr>
          <w:sz w:val="28"/>
          <w:szCs w:val="28"/>
        </w:rPr>
        <w:t>Основные права и обязанности Работника в сфере труда регламент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руются ст. 21 ТК РФ, где реализуется его право на заключение, изменение и расторжение трудов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го договора, который соответствует его трудовой функции</w:t>
      </w:r>
      <w:r>
        <w:rPr>
          <w:sz w:val="28"/>
          <w:szCs w:val="28"/>
        </w:rPr>
        <w:t xml:space="preserve"> на </w:t>
      </w:r>
      <w:r w:rsidRPr="00202301">
        <w:t xml:space="preserve"> </w:t>
      </w:r>
      <w:r w:rsidRPr="00202301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Pr="00202301">
        <w:rPr>
          <w:sz w:val="28"/>
          <w:szCs w:val="28"/>
        </w:rPr>
        <w:t xml:space="preserve"> свободы труда</w:t>
      </w:r>
      <w:r>
        <w:rPr>
          <w:sz w:val="28"/>
          <w:szCs w:val="28"/>
        </w:rPr>
        <w:t xml:space="preserve"> </w:t>
      </w:r>
      <w:r w:rsidRPr="00202301">
        <w:rPr>
          <w:sz w:val="28"/>
          <w:szCs w:val="28"/>
        </w:rPr>
        <w:t>на рабоче</w:t>
      </w:r>
      <w:r>
        <w:rPr>
          <w:sz w:val="28"/>
          <w:szCs w:val="28"/>
        </w:rPr>
        <w:t>м</w:t>
      </w:r>
      <w:r w:rsidRPr="00202301">
        <w:rPr>
          <w:sz w:val="28"/>
          <w:szCs w:val="28"/>
        </w:rPr>
        <w:t xml:space="preserve"> мест</w:t>
      </w:r>
      <w:r>
        <w:rPr>
          <w:sz w:val="28"/>
          <w:szCs w:val="28"/>
        </w:rPr>
        <w:t>е</w:t>
      </w:r>
      <w:r w:rsidRPr="00202301">
        <w:rPr>
          <w:sz w:val="28"/>
          <w:szCs w:val="28"/>
        </w:rPr>
        <w:t>, соответствующе</w:t>
      </w:r>
      <w:r>
        <w:rPr>
          <w:sz w:val="28"/>
          <w:szCs w:val="28"/>
        </w:rPr>
        <w:t>м</w:t>
      </w:r>
      <w:r w:rsidRPr="00202301">
        <w:rPr>
          <w:sz w:val="28"/>
          <w:szCs w:val="28"/>
        </w:rPr>
        <w:t xml:space="preserve"> государственными нормативными требовани</w:t>
      </w:r>
      <w:r w:rsidRPr="00202301">
        <w:rPr>
          <w:sz w:val="28"/>
          <w:szCs w:val="28"/>
        </w:rPr>
        <w:t>я</w:t>
      </w:r>
      <w:r w:rsidRPr="00202301">
        <w:rPr>
          <w:sz w:val="28"/>
          <w:szCs w:val="28"/>
        </w:rPr>
        <w:t>ми охраны труда, а также право на здоровые и безопасные условия труда</w:t>
      </w:r>
      <w:r w:rsidRPr="008F2165">
        <w:rPr>
          <w:sz w:val="28"/>
          <w:szCs w:val="28"/>
        </w:rPr>
        <w:t xml:space="preserve"> и является основанием возникновения трудовых отношений, в рамках кот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рых</w:t>
      </w:r>
      <w:proofErr w:type="gramEnd"/>
      <w:r w:rsidRPr="008F2165">
        <w:rPr>
          <w:sz w:val="28"/>
          <w:szCs w:val="28"/>
        </w:rPr>
        <w:t xml:space="preserve"> осуществляются  права Работника на заработную плату, отпуск и другие дополнительные гарантии соблюдения достигнутой д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говоренности о трудовой функции, которая может быть изменена только по соглашению сторон.</w:t>
      </w:r>
    </w:p>
    <w:p w:rsidR="00017C9F" w:rsidRPr="008F2165" w:rsidRDefault="00017C9F" w:rsidP="00017C9F">
      <w:pPr>
        <w:rPr>
          <w:sz w:val="28"/>
          <w:szCs w:val="28"/>
        </w:rPr>
      </w:pPr>
      <w:r w:rsidRPr="008F2165">
        <w:rPr>
          <w:sz w:val="28"/>
          <w:szCs w:val="28"/>
        </w:rPr>
        <w:t>3.2. Работник вправе отказаться от выполнения работ в случае возникновения опасности для его жизни и здоровья вследствие нарушения требований охраны тр</w:t>
      </w:r>
      <w:r w:rsidRPr="008F2165">
        <w:rPr>
          <w:sz w:val="28"/>
          <w:szCs w:val="28"/>
        </w:rPr>
        <w:t>у</w:t>
      </w:r>
      <w:r w:rsidRPr="008F2165">
        <w:rPr>
          <w:sz w:val="28"/>
          <w:szCs w:val="28"/>
        </w:rPr>
        <w:t xml:space="preserve">да. В случае причинения вреда жизни и здоровью работника при исполнении им трудовых обязанностей производятся выплаты, которые должны компенсировать утраченный заработок, </w:t>
      </w:r>
      <w:r w:rsidRPr="008F2165">
        <w:rPr>
          <w:sz w:val="28"/>
          <w:szCs w:val="28"/>
        </w:rPr>
        <w:lastRenderedPageBreak/>
        <w:t>дополнительные расходы по медицинской, социальной и профессиональной реабилитации, а также право на   компенсацию морального вр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да.</w:t>
      </w:r>
    </w:p>
    <w:p w:rsidR="00017C9F" w:rsidRPr="008F2165" w:rsidRDefault="00017C9F" w:rsidP="00017C9F">
      <w:pPr>
        <w:rPr>
          <w:sz w:val="28"/>
          <w:szCs w:val="28"/>
        </w:rPr>
      </w:pPr>
      <w:r w:rsidRPr="008F2165">
        <w:rPr>
          <w:sz w:val="28"/>
          <w:szCs w:val="28"/>
        </w:rPr>
        <w:t>3.3. Работник имеет право на участие в управлении охраны труда путем пров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дения коллективных переговоров и заключения коллективного договора.</w:t>
      </w:r>
    </w:p>
    <w:p w:rsidR="00017C9F" w:rsidRDefault="00017C9F" w:rsidP="00017C9F">
      <w:pPr>
        <w:rPr>
          <w:sz w:val="28"/>
          <w:szCs w:val="28"/>
        </w:rPr>
      </w:pPr>
      <w:r w:rsidRPr="008F2165">
        <w:rPr>
          <w:sz w:val="28"/>
          <w:szCs w:val="28"/>
        </w:rPr>
        <w:t>3.4. Права работника, их реализация требуют от него ответных действий - в</w:t>
      </w:r>
      <w:r w:rsidRPr="008F2165">
        <w:rPr>
          <w:sz w:val="28"/>
          <w:szCs w:val="28"/>
        </w:rPr>
        <w:t>ы</w:t>
      </w:r>
      <w:r w:rsidRPr="008F2165">
        <w:rPr>
          <w:sz w:val="28"/>
          <w:szCs w:val="28"/>
        </w:rPr>
        <w:t>полнения обязанностей, которые он принял на себя, заключив с Работодателем тр</w:t>
      </w:r>
      <w:r w:rsidRPr="008F2165">
        <w:rPr>
          <w:sz w:val="28"/>
          <w:szCs w:val="28"/>
        </w:rPr>
        <w:t>у</w:t>
      </w:r>
      <w:r w:rsidRPr="008F2165">
        <w:rPr>
          <w:sz w:val="28"/>
          <w:szCs w:val="28"/>
        </w:rPr>
        <w:t>довой договор,  обеспечивая сохранность имущества Работодателя. А в случае  ущерба,  причиненного непосредственно Работодателю, нести материальную отве</w:t>
      </w:r>
      <w:r w:rsidRPr="008F2165">
        <w:rPr>
          <w:sz w:val="28"/>
          <w:szCs w:val="28"/>
        </w:rPr>
        <w:t>т</w:t>
      </w:r>
      <w:r w:rsidRPr="008F2165">
        <w:rPr>
          <w:sz w:val="28"/>
          <w:szCs w:val="28"/>
        </w:rPr>
        <w:t>ственность.</w:t>
      </w:r>
    </w:p>
    <w:p w:rsidR="00017C9F" w:rsidRPr="00D67168" w:rsidRDefault="00017C9F" w:rsidP="00017C9F">
      <w:pPr>
        <w:rPr>
          <w:sz w:val="28"/>
          <w:szCs w:val="28"/>
        </w:rPr>
      </w:pPr>
    </w:p>
    <w:p w:rsidR="00017C9F" w:rsidRPr="008F2165" w:rsidRDefault="00017C9F" w:rsidP="00017C9F">
      <w:pPr>
        <w:widowControl/>
        <w:overflowPunct/>
        <w:spacing w:line="240" w:lineRule="auto"/>
        <w:ind w:firstLine="0"/>
        <w:jc w:val="center"/>
        <w:textAlignment w:val="auto"/>
        <w:rPr>
          <w:bCs/>
          <w:sz w:val="28"/>
          <w:szCs w:val="28"/>
        </w:rPr>
      </w:pPr>
      <w:r w:rsidRPr="008F2165">
        <w:rPr>
          <w:bCs/>
          <w:sz w:val="28"/>
          <w:szCs w:val="28"/>
        </w:rPr>
        <w:t xml:space="preserve">4. </w:t>
      </w:r>
      <w:r w:rsidRPr="007861CF">
        <w:rPr>
          <w:b/>
          <w:bCs/>
          <w:sz w:val="28"/>
          <w:szCs w:val="28"/>
        </w:rPr>
        <w:t>ОСНОВНЫЕ ПРАВА И ОБЯЗА</w:t>
      </w:r>
      <w:r w:rsidRPr="007861CF">
        <w:rPr>
          <w:b/>
          <w:bCs/>
          <w:sz w:val="28"/>
          <w:szCs w:val="28"/>
        </w:rPr>
        <w:t>Н</w:t>
      </w:r>
      <w:r w:rsidRPr="007861CF">
        <w:rPr>
          <w:b/>
          <w:bCs/>
          <w:sz w:val="28"/>
          <w:szCs w:val="28"/>
        </w:rPr>
        <w:t>НОСТИ РАБОТОДАТЕЛЯ</w:t>
      </w:r>
    </w:p>
    <w:p w:rsidR="00017C9F" w:rsidRPr="008F2165" w:rsidRDefault="00017C9F" w:rsidP="00017C9F">
      <w:pPr>
        <w:spacing w:line="240" w:lineRule="auto"/>
        <w:ind w:firstLine="709"/>
        <w:rPr>
          <w:sz w:val="28"/>
          <w:szCs w:val="28"/>
        </w:rPr>
      </w:pPr>
      <w:r w:rsidRPr="008F2165">
        <w:rPr>
          <w:sz w:val="28"/>
          <w:szCs w:val="28"/>
        </w:rPr>
        <w:t>4.1. Работодатель обязан предоставлять  работникам для реализации их прав дополнительные льготы и гарантии, не входящие в Перечень статутных прав, закрепленных ст. 22 Трудового кодекса Российской Фед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 xml:space="preserve">рации. </w:t>
      </w:r>
    </w:p>
    <w:p w:rsidR="00017C9F" w:rsidRPr="008F2165" w:rsidRDefault="00017C9F" w:rsidP="00017C9F">
      <w:pPr>
        <w:spacing w:line="240" w:lineRule="auto"/>
        <w:ind w:firstLine="709"/>
        <w:rPr>
          <w:sz w:val="28"/>
          <w:szCs w:val="28"/>
        </w:rPr>
      </w:pPr>
      <w:r w:rsidRPr="008F2165">
        <w:rPr>
          <w:sz w:val="28"/>
          <w:szCs w:val="28"/>
        </w:rPr>
        <w:t>4.2. Работодатель обязан:</w:t>
      </w:r>
      <w:r>
        <w:rPr>
          <w:sz w:val="28"/>
          <w:szCs w:val="28"/>
        </w:rPr>
        <w:t xml:space="preserve"> </w:t>
      </w:r>
    </w:p>
    <w:p w:rsidR="00017C9F" w:rsidRPr="008F2165" w:rsidRDefault="00017C9F" w:rsidP="00017C9F">
      <w:pPr>
        <w:spacing w:line="240" w:lineRule="auto"/>
        <w:ind w:firstLine="709"/>
        <w:rPr>
          <w:sz w:val="28"/>
          <w:szCs w:val="28"/>
        </w:rPr>
      </w:pPr>
      <w:r w:rsidRPr="008F2165">
        <w:rPr>
          <w:sz w:val="28"/>
          <w:szCs w:val="28"/>
        </w:rPr>
        <w:t xml:space="preserve">- поощрять работников за добросовестный эффективный труд (ст. 191 ТК РФ); </w:t>
      </w:r>
    </w:p>
    <w:p w:rsidR="00017C9F" w:rsidRPr="008F2165" w:rsidRDefault="00017C9F" w:rsidP="00017C9F">
      <w:pPr>
        <w:spacing w:line="240" w:lineRule="auto"/>
        <w:ind w:firstLine="709"/>
        <w:rPr>
          <w:sz w:val="28"/>
          <w:szCs w:val="28"/>
        </w:rPr>
      </w:pPr>
      <w:r w:rsidRPr="008F2165">
        <w:rPr>
          <w:sz w:val="28"/>
          <w:szCs w:val="28"/>
        </w:rPr>
        <w:t>- требовать от работников исполнения ими трудовых обязанностей и бережного отношения к своему имуществу и имуществу других р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 xml:space="preserve">ботников; </w:t>
      </w:r>
    </w:p>
    <w:p w:rsidR="00017C9F" w:rsidRPr="008F2165" w:rsidRDefault="00017C9F" w:rsidP="00017C9F">
      <w:pPr>
        <w:spacing w:line="240" w:lineRule="auto"/>
        <w:ind w:firstLine="709"/>
        <w:rPr>
          <w:sz w:val="28"/>
          <w:szCs w:val="28"/>
        </w:rPr>
      </w:pPr>
      <w:r w:rsidRPr="008F2165">
        <w:rPr>
          <w:sz w:val="28"/>
          <w:szCs w:val="28"/>
        </w:rPr>
        <w:t>- привлекать работников к дисциплинарной и материальной ответственности в порядке, установленном ТК РФ и иными федеральными зак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нами (ст. 193 ТК РФ);</w:t>
      </w:r>
    </w:p>
    <w:p w:rsidR="00017C9F" w:rsidRPr="008F2165" w:rsidRDefault="00017C9F" w:rsidP="00017C9F">
      <w:pPr>
        <w:spacing w:line="240" w:lineRule="auto"/>
        <w:ind w:firstLine="709"/>
        <w:rPr>
          <w:sz w:val="28"/>
          <w:szCs w:val="28"/>
        </w:rPr>
      </w:pPr>
      <w:r w:rsidRPr="008F2165">
        <w:rPr>
          <w:sz w:val="28"/>
          <w:szCs w:val="28"/>
        </w:rPr>
        <w:t>- принимать локальные норм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тивные акты (ст. 8 ТК РФ);</w:t>
      </w:r>
    </w:p>
    <w:p w:rsidR="00017C9F" w:rsidRPr="008F2165" w:rsidRDefault="00017C9F" w:rsidP="00017C9F">
      <w:pPr>
        <w:spacing w:line="240" w:lineRule="auto"/>
        <w:ind w:firstLine="709"/>
        <w:rPr>
          <w:sz w:val="28"/>
          <w:szCs w:val="28"/>
        </w:rPr>
      </w:pPr>
      <w:r w:rsidRPr="008F2165">
        <w:rPr>
          <w:sz w:val="28"/>
          <w:szCs w:val="28"/>
        </w:rPr>
        <w:t>- обеспечивать безопасные  условия труда, соответствующие государственным нормативным требов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ниям охраны труда.</w:t>
      </w:r>
    </w:p>
    <w:p w:rsidR="00017C9F" w:rsidRPr="00EE197E" w:rsidRDefault="00017C9F" w:rsidP="00017C9F">
      <w:pPr>
        <w:spacing w:line="240" w:lineRule="auto"/>
        <w:ind w:firstLine="709"/>
        <w:rPr>
          <w:sz w:val="28"/>
          <w:szCs w:val="28"/>
        </w:rPr>
      </w:pPr>
      <w:r w:rsidRPr="008F2165">
        <w:rPr>
          <w:sz w:val="28"/>
          <w:szCs w:val="28"/>
        </w:rPr>
        <w:t xml:space="preserve"> 4.3. </w:t>
      </w:r>
      <w:r w:rsidRPr="00EE197E">
        <w:rPr>
          <w:sz w:val="28"/>
          <w:szCs w:val="28"/>
        </w:rPr>
        <w:t xml:space="preserve">Работодатель </w:t>
      </w:r>
      <w:r>
        <w:rPr>
          <w:sz w:val="28"/>
          <w:szCs w:val="28"/>
        </w:rPr>
        <w:t xml:space="preserve">имеет право </w:t>
      </w:r>
      <w:r w:rsidRPr="00EE197E">
        <w:rPr>
          <w:sz w:val="28"/>
          <w:szCs w:val="28"/>
        </w:rPr>
        <w:t>компенсировать затраты работников на занятие спортом в различных клубах и секциях или на практике реализовать мероприятия по улучшению условий и охраны труда и снижению уровней профессиональных ри</w:t>
      </w:r>
      <w:r w:rsidRPr="00EE197E">
        <w:rPr>
          <w:sz w:val="28"/>
          <w:szCs w:val="28"/>
        </w:rPr>
        <w:t>с</w:t>
      </w:r>
      <w:r w:rsidRPr="00EE197E">
        <w:rPr>
          <w:sz w:val="28"/>
          <w:szCs w:val="28"/>
        </w:rPr>
        <w:t>ков, организовав  проведение лечебно-физкультурных меропри</w:t>
      </w:r>
      <w:r w:rsidRPr="00EE197E">
        <w:rPr>
          <w:sz w:val="28"/>
          <w:szCs w:val="28"/>
        </w:rPr>
        <w:t>я</w:t>
      </w:r>
      <w:r w:rsidRPr="00EE197E">
        <w:rPr>
          <w:sz w:val="28"/>
          <w:szCs w:val="28"/>
        </w:rPr>
        <w:t>тий.</w:t>
      </w:r>
    </w:p>
    <w:p w:rsidR="00017C9F" w:rsidRPr="008F2165" w:rsidRDefault="00017C9F" w:rsidP="00017C9F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8F2165">
        <w:rPr>
          <w:sz w:val="28"/>
          <w:szCs w:val="28"/>
        </w:rPr>
        <w:t>Работодатель имеет права заключать, изменять и расторгать трудовые д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говоры с работниками в порядке и на условиях в соответствии ТК РФ и иных федерал</w:t>
      </w:r>
      <w:r w:rsidRPr="008F2165">
        <w:rPr>
          <w:sz w:val="28"/>
          <w:szCs w:val="28"/>
        </w:rPr>
        <w:t>ь</w:t>
      </w:r>
      <w:r w:rsidRPr="008F2165">
        <w:rPr>
          <w:sz w:val="28"/>
          <w:szCs w:val="28"/>
        </w:rPr>
        <w:t xml:space="preserve">ных законов. </w:t>
      </w:r>
    </w:p>
    <w:p w:rsidR="00017C9F" w:rsidRPr="008F2165" w:rsidRDefault="00017C9F" w:rsidP="00017C9F">
      <w:pPr>
        <w:widowControl/>
        <w:overflowPunct/>
        <w:adjustRightInd/>
        <w:spacing w:line="240" w:lineRule="auto"/>
        <w:jc w:val="left"/>
        <w:textAlignment w:val="auto"/>
        <w:rPr>
          <w:bCs/>
          <w:sz w:val="28"/>
          <w:szCs w:val="28"/>
        </w:rPr>
      </w:pPr>
    </w:p>
    <w:p w:rsidR="00017C9F" w:rsidRPr="007861CF" w:rsidRDefault="00017C9F" w:rsidP="00017C9F">
      <w:pPr>
        <w:widowControl/>
        <w:overflowPunct/>
        <w:spacing w:line="240" w:lineRule="auto"/>
        <w:ind w:left="720" w:firstLine="0"/>
        <w:jc w:val="center"/>
        <w:textAlignment w:val="auto"/>
        <w:rPr>
          <w:b/>
          <w:sz w:val="28"/>
          <w:szCs w:val="28"/>
        </w:rPr>
      </w:pPr>
      <w:r w:rsidRPr="007861CF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7861CF">
        <w:rPr>
          <w:b/>
          <w:sz w:val="28"/>
          <w:szCs w:val="28"/>
        </w:rPr>
        <w:t>РЕЖИМ ЕЖЕДНЕВНОГО РАБОЧЕГО ВРЕМЕНИ И ОТДЫХА</w:t>
      </w:r>
    </w:p>
    <w:p w:rsidR="00017C9F" w:rsidRPr="008A60CA" w:rsidRDefault="00017C9F" w:rsidP="00017C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A60CA">
        <w:rPr>
          <w:sz w:val="28"/>
          <w:szCs w:val="28"/>
        </w:rPr>
        <w:t>Нормальная продолжительность рабочего времени работников учреждения</w:t>
      </w:r>
      <w:r>
        <w:rPr>
          <w:sz w:val="28"/>
          <w:szCs w:val="28"/>
        </w:rPr>
        <w:t xml:space="preserve"> </w:t>
      </w:r>
      <w:r w:rsidRPr="008A60CA">
        <w:rPr>
          <w:sz w:val="28"/>
          <w:szCs w:val="28"/>
        </w:rPr>
        <w:t>составляет 40 часов в неделю</w:t>
      </w:r>
      <w:r>
        <w:rPr>
          <w:sz w:val="28"/>
          <w:szCs w:val="28"/>
        </w:rPr>
        <w:t>, в</w:t>
      </w:r>
      <w:r w:rsidRPr="008A60CA">
        <w:rPr>
          <w:sz w:val="28"/>
          <w:szCs w:val="28"/>
        </w:rPr>
        <w:t>ремя начала, окончания работы и перерыва для отдыха и пит</w:t>
      </w:r>
      <w:r w:rsidRPr="008A60CA">
        <w:rPr>
          <w:sz w:val="28"/>
          <w:szCs w:val="28"/>
        </w:rPr>
        <w:t>а</w:t>
      </w:r>
      <w:r w:rsidRPr="008A60CA">
        <w:rPr>
          <w:sz w:val="28"/>
          <w:szCs w:val="28"/>
        </w:rPr>
        <w:t>ния устанавливаются</w:t>
      </w:r>
      <w:r>
        <w:rPr>
          <w:sz w:val="28"/>
          <w:szCs w:val="28"/>
        </w:rPr>
        <w:t xml:space="preserve"> </w:t>
      </w:r>
      <w:r w:rsidRPr="008A60CA">
        <w:rPr>
          <w:sz w:val="28"/>
          <w:szCs w:val="28"/>
        </w:rPr>
        <w:t>следующие:</w:t>
      </w:r>
    </w:p>
    <w:p w:rsidR="00017C9F" w:rsidRPr="008A60CA" w:rsidRDefault="00017C9F" w:rsidP="00017C9F">
      <w:pPr>
        <w:spacing w:line="240" w:lineRule="auto"/>
        <w:rPr>
          <w:sz w:val="28"/>
          <w:szCs w:val="28"/>
        </w:rPr>
      </w:pPr>
      <w:r w:rsidRPr="008A60CA">
        <w:rPr>
          <w:sz w:val="28"/>
          <w:szCs w:val="28"/>
        </w:rPr>
        <w:t>- начало работы - 8:00</w:t>
      </w:r>
    </w:p>
    <w:p w:rsidR="00017C9F" w:rsidRPr="008A60CA" w:rsidRDefault="00017C9F" w:rsidP="00017C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перерыв -12:00 - 13</w:t>
      </w:r>
      <w:r w:rsidRPr="008A60CA">
        <w:rPr>
          <w:sz w:val="28"/>
          <w:szCs w:val="28"/>
        </w:rPr>
        <w:t>:</w:t>
      </w:r>
      <w:r>
        <w:rPr>
          <w:sz w:val="28"/>
          <w:szCs w:val="28"/>
        </w:rPr>
        <w:t>00</w:t>
      </w:r>
    </w:p>
    <w:p w:rsidR="00017C9F" w:rsidRPr="0067040F" w:rsidRDefault="00017C9F" w:rsidP="00017C9F">
      <w:pPr>
        <w:spacing w:line="240" w:lineRule="auto"/>
        <w:rPr>
          <w:sz w:val="28"/>
          <w:szCs w:val="28"/>
        </w:rPr>
      </w:pPr>
      <w:r w:rsidRPr="0067040F">
        <w:rPr>
          <w:sz w:val="28"/>
          <w:szCs w:val="28"/>
        </w:rPr>
        <w:t>- конец работы - 17-00.</w:t>
      </w:r>
    </w:p>
    <w:p w:rsidR="00017C9F" w:rsidRPr="0067040F" w:rsidRDefault="00017C9F" w:rsidP="00017C9F">
      <w:pPr>
        <w:spacing w:line="240" w:lineRule="auto"/>
        <w:jc w:val="left"/>
        <w:rPr>
          <w:sz w:val="28"/>
          <w:szCs w:val="28"/>
        </w:rPr>
      </w:pPr>
      <w:r w:rsidRPr="0067040F">
        <w:rPr>
          <w:sz w:val="28"/>
          <w:szCs w:val="28"/>
        </w:rPr>
        <w:t>5.2. Продолжительность рабочего времени медицинских работников с</w:t>
      </w:r>
      <w:r w:rsidRPr="0067040F">
        <w:rPr>
          <w:sz w:val="28"/>
          <w:szCs w:val="28"/>
        </w:rPr>
        <w:t>о</w:t>
      </w:r>
      <w:r w:rsidRPr="0067040F">
        <w:rPr>
          <w:sz w:val="28"/>
          <w:szCs w:val="28"/>
        </w:rPr>
        <w:t>ставляет 39 часов.</w:t>
      </w:r>
    </w:p>
    <w:p w:rsidR="00017C9F" w:rsidRPr="00126298" w:rsidRDefault="00017C9F" w:rsidP="00017C9F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3</w:t>
      </w:r>
      <w:r w:rsidRPr="008F2165">
        <w:rPr>
          <w:sz w:val="28"/>
          <w:szCs w:val="28"/>
        </w:rPr>
        <w:t>.   Для женщин, работающих в сельской местности, продолжительность р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бочего времени составляет  36 часов в неделю</w:t>
      </w:r>
      <w:r>
        <w:rPr>
          <w:sz w:val="28"/>
          <w:szCs w:val="28"/>
        </w:rPr>
        <w:t xml:space="preserve">: </w:t>
      </w:r>
      <w:r w:rsidRPr="00126298">
        <w:rPr>
          <w:sz w:val="28"/>
          <w:szCs w:val="28"/>
        </w:rPr>
        <w:t>начало работы - 8:00</w:t>
      </w:r>
    </w:p>
    <w:p w:rsidR="00017C9F" w:rsidRPr="00126298" w:rsidRDefault="00017C9F" w:rsidP="00017C9F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sz w:val="28"/>
          <w:szCs w:val="28"/>
        </w:rPr>
      </w:pPr>
      <w:r w:rsidRPr="00126298">
        <w:rPr>
          <w:sz w:val="28"/>
          <w:szCs w:val="28"/>
        </w:rPr>
        <w:t>- перерыв -12:00 - 13:00</w:t>
      </w:r>
    </w:p>
    <w:p w:rsidR="00017C9F" w:rsidRDefault="00017C9F" w:rsidP="00017C9F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конец работы - 16-12, </w:t>
      </w:r>
      <w:r w:rsidRPr="008F216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статьёй 263.1 Трудового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</w:t>
      </w:r>
      <w:r w:rsidRPr="008F2165">
        <w:rPr>
          <w:sz w:val="28"/>
          <w:szCs w:val="28"/>
        </w:rPr>
        <w:t>с постановлением Верховного Совета РСФСР от 1 ноября 1990 года № 298/3-1 «О неотложных мерах по улучшению положения женщин, семьи, охраны материнства и детства на с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ле».</w:t>
      </w:r>
    </w:p>
    <w:p w:rsidR="00017C9F" w:rsidRPr="005F533F" w:rsidRDefault="00017C9F" w:rsidP="00017C9F">
      <w:pPr>
        <w:widowControl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Pr="005F533F">
        <w:rPr>
          <w:sz w:val="28"/>
          <w:szCs w:val="28"/>
        </w:rPr>
        <w:t xml:space="preserve">4.  </w:t>
      </w:r>
      <w:proofErr w:type="gramStart"/>
      <w:r w:rsidRPr="005F533F">
        <w:rPr>
          <w:sz w:val="28"/>
          <w:szCs w:val="28"/>
        </w:rPr>
        <w:t>Во исполнение распоряжения Правительства Ставропольского края от 12 марта 2019г. № 81-рп по реализации комплекса мер по созданию системы долговр</w:t>
      </w:r>
      <w:r w:rsidRPr="005F533F">
        <w:rPr>
          <w:sz w:val="28"/>
          <w:szCs w:val="28"/>
        </w:rPr>
        <w:t>е</w:t>
      </w:r>
      <w:r w:rsidRPr="005F533F">
        <w:rPr>
          <w:sz w:val="28"/>
          <w:szCs w:val="28"/>
        </w:rPr>
        <w:t>менного ухода за гражданами пожилого возраста и инвалидами,  продолжител</w:t>
      </w:r>
      <w:r w:rsidRPr="005F533F">
        <w:rPr>
          <w:sz w:val="28"/>
          <w:szCs w:val="28"/>
        </w:rPr>
        <w:t>ь</w:t>
      </w:r>
      <w:r w:rsidRPr="005F533F">
        <w:rPr>
          <w:sz w:val="28"/>
          <w:szCs w:val="28"/>
        </w:rPr>
        <w:t>ность рабочего времени отдельных категорий работников учреждения (сиделка, с</w:t>
      </w:r>
      <w:r w:rsidRPr="005F533F">
        <w:rPr>
          <w:sz w:val="28"/>
          <w:szCs w:val="28"/>
        </w:rPr>
        <w:t>о</w:t>
      </w:r>
      <w:r w:rsidRPr="005F533F">
        <w:rPr>
          <w:sz w:val="28"/>
          <w:szCs w:val="28"/>
        </w:rPr>
        <w:t>циальный работник), при необходимости устанавливается сменный график работы (ст. ст.100,103,104 ТК РФ),  с учётом мнения профсоюзного комитета, статья 372 настоящего Кодекса РФ.</w:t>
      </w:r>
      <w:proofErr w:type="gramEnd"/>
      <w:r w:rsidRPr="005F533F">
        <w:rPr>
          <w:sz w:val="28"/>
          <w:szCs w:val="28"/>
        </w:rPr>
        <w:t xml:space="preserve"> Суммированный учёт рабочего  времени необходимо сч</w:t>
      </w:r>
      <w:r w:rsidRPr="005F533F">
        <w:rPr>
          <w:sz w:val="28"/>
          <w:szCs w:val="28"/>
        </w:rPr>
        <w:t>и</w:t>
      </w:r>
      <w:r w:rsidRPr="005F533F">
        <w:rPr>
          <w:sz w:val="28"/>
          <w:szCs w:val="28"/>
        </w:rPr>
        <w:t>тать поквартально.</w:t>
      </w:r>
    </w:p>
    <w:p w:rsidR="00017C9F" w:rsidRDefault="00017C9F" w:rsidP="00017C9F">
      <w:pPr>
        <w:widowControl/>
        <w:overflowPunct/>
        <w:autoSpaceDE/>
        <w:autoSpaceDN/>
        <w:adjustRightInd/>
        <w:spacing w:line="240" w:lineRule="auto"/>
        <w:ind w:firstLine="709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533F">
        <w:rPr>
          <w:sz w:val="28"/>
          <w:szCs w:val="28"/>
        </w:rPr>
        <w:t xml:space="preserve">5.5. Режим работы сторожей  устанавливается в соответствии с графиком сменности (ст. ст.100,103,104 ТК РФ),  с учётом мнения профсоюзного </w:t>
      </w:r>
      <w:proofErr w:type="gramStart"/>
      <w:r w:rsidRPr="005F533F">
        <w:rPr>
          <w:sz w:val="28"/>
          <w:szCs w:val="28"/>
        </w:rPr>
        <w:t>коми-</w:t>
      </w:r>
      <w:proofErr w:type="spellStart"/>
      <w:r w:rsidRPr="005F533F">
        <w:rPr>
          <w:sz w:val="28"/>
          <w:szCs w:val="28"/>
        </w:rPr>
        <w:t>тета</w:t>
      </w:r>
      <w:proofErr w:type="spellEnd"/>
      <w:proofErr w:type="gramEnd"/>
      <w:r w:rsidRPr="005F533F">
        <w:rPr>
          <w:sz w:val="28"/>
          <w:szCs w:val="28"/>
        </w:rPr>
        <w:t>, статья 372 настоящего Кодекса РФ и суммированным учётом рабочего  времени поква</w:t>
      </w:r>
      <w:r w:rsidRPr="005F533F">
        <w:rPr>
          <w:sz w:val="28"/>
          <w:szCs w:val="28"/>
        </w:rPr>
        <w:t>р</w:t>
      </w:r>
      <w:r w:rsidRPr="005F533F">
        <w:rPr>
          <w:sz w:val="28"/>
          <w:szCs w:val="28"/>
        </w:rPr>
        <w:t>тально.</w:t>
      </w:r>
      <w:r w:rsidRPr="008F2165">
        <w:rPr>
          <w:sz w:val="28"/>
          <w:szCs w:val="28"/>
        </w:rPr>
        <w:t xml:space="preserve"> </w:t>
      </w:r>
    </w:p>
    <w:p w:rsidR="00017C9F" w:rsidRPr="008F2165" w:rsidRDefault="00017C9F" w:rsidP="00017C9F">
      <w:pPr>
        <w:widowControl/>
        <w:overflowPunct/>
        <w:autoSpaceDE/>
        <w:autoSpaceDN/>
        <w:adjustRightInd/>
        <w:spacing w:line="240" w:lineRule="auto"/>
        <w:ind w:firstLine="709"/>
        <w:jc w:val="left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 xml:space="preserve">       </w:t>
      </w:r>
      <w:r>
        <w:rPr>
          <w:sz w:val="28"/>
          <w:szCs w:val="28"/>
        </w:rPr>
        <w:t>5.6</w:t>
      </w:r>
      <w:r w:rsidRPr="008F2165">
        <w:rPr>
          <w:sz w:val="28"/>
          <w:szCs w:val="28"/>
        </w:rPr>
        <w:t>.</w:t>
      </w:r>
      <w:r>
        <w:rPr>
          <w:sz w:val="28"/>
          <w:szCs w:val="28"/>
        </w:rPr>
        <w:t xml:space="preserve"> Режим работы  в зависимости от</w:t>
      </w:r>
      <w:r w:rsidRPr="008F2165">
        <w:rPr>
          <w:sz w:val="28"/>
          <w:szCs w:val="28"/>
        </w:rPr>
        <w:t xml:space="preserve"> сложившейся ситуации может изм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няться приказом Работодателя в соответствии с законодательством Российской Ф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дерации.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5.7. </w:t>
      </w:r>
      <w:r w:rsidRPr="008F2165">
        <w:rPr>
          <w:sz w:val="28"/>
          <w:szCs w:val="28"/>
        </w:rPr>
        <w:t>Продолжительность ежедневной работы накануне праздничных нер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бочих дней сокращается на один час.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bCs/>
          <w:sz w:val="28"/>
          <w:szCs w:val="28"/>
        </w:rPr>
      </w:pPr>
    </w:p>
    <w:p w:rsidR="00017C9F" w:rsidRPr="00126298" w:rsidRDefault="00017C9F" w:rsidP="00017C9F">
      <w:pPr>
        <w:spacing w:line="240" w:lineRule="auto"/>
        <w:rPr>
          <w:b/>
          <w:sz w:val="28"/>
          <w:szCs w:val="28"/>
        </w:rPr>
      </w:pPr>
      <w:r w:rsidRPr="00126298">
        <w:rPr>
          <w:b/>
          <w:sz w:val="28"/>
          <w:szCs w:val="28"/>
        </w:rPr>
        <w:t>5.8. Порядок учета рабочего вр</w:t>
      </w:r>
      <w:r w:rsidRPr="00126298">
        <w:rPr>
          <w:b/>
          <w:sz w:val="28"/>
          <w:szCs w:val="28"/>
        </w:rPr>
        <w:t>е</w:t>
      </w:r>
      <w:r w:rsidRPr="00126298">
        <w:rPr>
          <w:b/>
          <w:sz w:val="28"/>
          <w:szCs w:val="28"/>
        </w:rPr>
        <w:t>мени:</w:t>
      </w:r>
    </w:p>
    <w:p w:rsidR="00017C9F" w:rsidRPr="008F2165" w:rsidRDefault="00017C9F" w:rsidP="00017C9F">
      <w:pPr>
        <w:spacing w:line="240" w:lineRule="auto"/>
        <w:ind w:firstLine="993"/>
        <w:rPr>
          <w:sz w:val="28"/>
          <w:szCs w:val="28"/>
        </w:rPr>
      </w:pPr>
      <w:r w:rsidRPr="008F2165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F2165">
        <w:rPr>
          <w:sz w:val="28"/>
          <w:szCs w:val="28"/>
        </w:rPr>
        <w:t>.1. Время появления на рабочем месте и время ухода с него контролируется специалистами по перс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налу.</w:t>
      </w:r>
    </w:p>
    <w:p w:rsidR="00017C9F" w:rsidRPr="008F2165" w:rsidRDefault="00017C9F" w:rsidP="00017C9F">
      <w:pPr>
        <w:spacing w:line="240" w:lineRule="auto"/>
        <w:ind w:firstLine="993"/>
        <w:rPr>
          <w:sz w:val="28"/>
          <w:szCs w:val="28"/>
        </w:rPr>
      </w:pPr>
      <w:r w:rsidRPr="008F2165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F2165">
        <w:rPr>
          <w:sz w:val="28"/>
          <w:szCs w:val="28"/>
        </w:rPr>
        <w:t>.2. Уход с рабочего места в рабочее время допускается с разрешения Работодателя и фиксируется в журнале</w:t>
      </w:r>
      <w:r>
        <w:rPr>
          <w:sz w:val="28"/>
          <w:szCs w:val="28"/>
        </w:rPr>
        <w:t xml:space="preserve"> уч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та рабочего времени</w:t>
      </w:r>
      <w:r w:rsidRPr="008F2165">
        <w:rPr>
          <w:sz w:val="28"/>
          <w:szCs w:val="28"/>
        </w:rPr>
        <w:t>.</w:t>
      </w:r>
    </w:p>
    <w:p w:rsidR="00017C9F" w:rsidRPr="008F2165" w:rsidRDefault="00017C9F" w:rsidP="00017C9F">
      <w:pPr>
        <w:spacing w:line="240" w:lineRule="auto"/>
        <w:ind w:firstLine="993"/>
        <w:rPr>
          <w:sz w:val="28"/>
          <w:szCs w:val="28"/>
        </w:rPr>
      </w:pPr>
      <w:r w:rsidRPr="008F2165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F2165">
        <w:rPr>
          <w:sz w:val="28"/>
          <w:szCs w:val="28"/>
        </w:rPr>
        <w:t>.3. Любое отсутствие Работника на рабочем месте, кроме случаев непреодолимой силы, допускается только с предварительного разрешения Работодателя либо его представ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теля.</w:t>
      </w:r>
    </w:p>
    <w:p w:rsidR="00017C9F" w:rsidRPr="008F2165" w:rsidRDefault="00017C9F" w:rsidP="00017C9F">
      <w:pPr>
        <w:spacing w:line="240" w:lineRule="auto"/>
        <w:ind w:firstLine="0"/>
        <w:rPr>
          <w:sz w:val="28"/>
          <w:szCs w:val="28"/>
        </w:rPr>
      </w:pPr>
      <w:r w:rsidRPr="008F2165">
        <w:rPr>
          <w:sz w:val="28"/>
          <w:szCs w:val="28"/>
        </w:rPr>
        <w:t>Отсутствие Работника на рабочем месте без разрешения считается неправоме</w:t>
      </w:r>
      <w:r w:rsidRPr="008F2165">
        <w:rPr>
          <w:sz w:val="28"/>
          <w:szCs w:val="28"/>
        </w:rPr>
        <w:t>р</w:t>
      </w:r>
      <w:r w:rsidRPr="008F2165">
        <w:rPr>
          <w:sz w:val="28"/>
          <w:szCs w:val="28"/>
        </w:rPr>
        <w:t>ным, (</w:t>
      </w:r>
      <w:proofErr w:type="spellStart"/>
      <w:r w:rsidRPr="008F2165">
        <w:rPr>
          <w:sz w:val="28"/>
          <w:szCs w:val="28"/>
        </w:rPr>
        <w:t>п.п</w:t>
      </w:r>
      <w:proofErr w:type="spellEnd"/>
      <w:r w:rsidRPr="008F2165">
        <w:rPr>
          <w:sz w:val="28"/>
          <w:szCs w:val="28"/>
        </w:rPr>
        <w:t>. «а» п. 6 части первой ст. 81 ТК РФ).  За неправомерное отсутствие на р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бочем месте к работнику могут быть применены дисциплинарные взыскания (ст. 192 Тр</w:t>
      </w:r>
      <w:r w:rsidRPr="008F2165">
        <w:rPr>
          <w:sz w:val="28"/>
          <w:szCs w:val="28"/>
        </w:rPr>
        <w:t>у</w:t>
      </w:r>
      <w:r w:rsidRPr="008F2165">
        <w:rPr>
          <w:sz w:val="28"/>
          <w:szCs w:val="28"/>
        </w:rPr>
        <w:t>дового кодекса РФ).</w:t>
      </w:r>
    </w:p>
    <w:p w:rsidR="00017C9F" w:rsidRPr="008F2165" w:rsidRDefault="00017C9F" w:rsidP="00017C9F">
      <w:pPr>
        <w:spacing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5.8.4.</w:t>
      </w:r>
      <w:r w:rsidRPr="008F2165">
        <w:rPr>
          <w:sz w:val="28"/>
          <w:szCs w:val="28"/>
        </w:rPr>
        <w:t xml:space="preserve">О каждом случае  отсутствия на работе без разрешения, </w:t>
      </w:r>
      <w:r>
        <w:rPr>
          <w:sz w:val="28"/>
          <w:szCs w:val="28"/>
        </w:rPr>
        <w:t xml:space="preserve">и </w:t>
      </w:r>
      <w:r w:rsidRPr="008F2165">
        <w:rPr>
          <w:sz w:val="28"/>
          <w:szCs w:val="28"/>
        </w:rPr>
        <w:t>в случае, к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 xml:space="preserve">гда Работник физически не </w:t>
      </w:r>
      <w:r>
        <w:rPr>
          <w:sz w:val="28"/>
          <w:szCs w:val="28"/>
        </w:rPr>
        <w:t>с</w:t>
      </w:r>
      <w:r w:rsidRPr="008F2165">
        <w:rPr>
          <w:sz w:val="28"/>
          <w:szCs w:val="28"/>
        </w:rPr>
        <w:t>мог информировать Работодателя, он обязан сообщить Работодателю в течение 24 ч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сов.</w:t>
      </w:r>
    </w:p>
    <w:p w:rsidR="00017C9F" w:rsidRPr="008F2165" w:rsidRDefault="00017C9F" w:rsidP="00017C9F">
      <w:pPr>
        <w:spacing w:line="240" w:lineRule="auto"/>
        <w:ind w:firstLine="993"/>
        <w:rPr>
          <w:sz w:val="28"/>
          <w:szCs w:val="28"/>
        </w:rPr>
      </w:pPr>
      <w:r w:rsidRPr="008F2165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F2165">
        <w:rPr>
          <w:sz w:val="28"/>
          <w:szCs w:val="28"/>
        </w:rPr>
        <w:t>. Время перерывов для отдыха и питания предоставляется в соотве</w:t>
      </w:r>
      <w:r w:rsidRPr="008F2165">
        <w:rPr>
          <w:sz w:val="28"/>
          <w:szCs w:val="28"/>
        </w:rPr>
        <w:t>т</w:t>
      </w:r>
      <w:r w:rsidRPr="008F2165">
        <w:rPr>
          <w:sz w:val="28"/>
          <w:szCs w:val="28"/>
        </w:rPr>
        <w:t>ствии со ст. 108 Трудового кодекса РФ.  Работник может использовать его по своему усмотрению, на это время отлучаться с работы.</w:t>
      </w:r>
    </w:p>
    <w:p w:rsidR="00017C9F" w:rsidRPr="008F2165" w:rsidRDefault="00017C9F" w:rsidP="00017C9F">
      <w:pPr>
        <w:spacing w:line="240" w:lineRule="auto"/>
        <w:ind w:firstLine="993"/>
        <w:rPr>
          <w:sz w:val="28"/>
          <w:szCs w:val="28"/>
        </w:rPr>
      </w:pPr>
      <w:r w:rsidRPr="008F2165">
        <w:rPr>
          <w:sz w:val="28"/>
          <w:szCs w:val="28"/>
        </w:rPr>
        <w:lastRenderedPageBreak/>
        <w:t xml:space="preserve"> 5.</w:t>
      </w:r>
      <w:r>
        <w:rPr>
          <w:sz w:val="28"/>
          <w:szCs w:val="28"/>
        </w:rPr>
        <w:t>10</w:t>
      </w:r>
      <w:r w:rsidRPr="008F2165">
        <w:rPr>
          <w:sz w:val="28"/>
          <w:szCs w:val="28"/>
        </w:rPr>
        <w:t>. Запрещается отвлекать работников от выполнения непосредственных обязанностей, снимать их с работы для участия в мероприятиях, не связанных с производственной деятельностью, кроме случаев, предусмотренных законами и иными норм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тивно-правовыми актами.</w:t>
      </w:r>
    </w:p>
    <w:p w:rsidR="00017C9F" w:rsidRPr="008F2165" w:rsidRDefault="00017C9F" w:rsidP="00017C9F">
      <w:pPr>
        <w:rPr>
          <w:bCs/>
          <w:szCs w:val="18"/>
        </w:rPr>
      </w:pPr>
      <w:r w:rsidRPr="008F2165">
        <w:rPr>
          <w:bCs/>
          <w:sz w:val="28"/>
          <w:szCs w:val="28"/>
        </w:rPr>
        <w:t xml:space="preserve"> </w:t>
      </w:r>
    </w:p>
    <w:p w:rsidR="00017C9F" w:rsidRPr="005C6972" w:rsidRDefault="00017C9F" w:rsidP="00017C9F">
      <w:pPr>
        <w:jc w:val="center"/>
        <w:rPr>
          <w:b/>
          <w:caps/>
          <w:sz w:val="28"/>
          <w:szCs w:val="28"/>
        </w:rPr>
      </w:pPr>
      <w:r w:rsidRPr="005C6972">
        <w:rPr>
          <w:b/>
          <w:sz w:val="28"/>
          <w:szCs w:val="28"/>
        </w:rPr>
        <w:t xml:space="preserve">6. </w:t>
      </w:r>
      <w:r w:rsidRPr="005C6972">
        <w:rPr>
          <w:b/>
          <w:caps/>
          <w:sz w:val="28"/>
          <w:szCs w:val="28"/>
        </w:rPr>
        <w:t>Поощрения за успехи в работе</w:t>
      </w:r>
    </w:p>
    <w:p w:rsidR="00017C9F" w:rsidRPr="008F2165" w:rsidRDefault="00017C9F" w:rsidP="00017C9F">
      <w:pPr>
        <w:spacing w:line="240" w:lineRule="auto"/>
        <w:ind w:firstLine="1134"/>
        <w:rPr>
          <w:sz w:val="28"/>
          <w:szCs w:val="28"/>
        </w:rPr>
      </w:pPr>
      <w:r w:rsidRPr="008F2165">
        <w:rPr>
          <w:bCs/>
          <w:sz w:val="28"/>
          <w:szCs w:val="28"/>
        </w:rPr>
        <w:t xml:space="preserve"> </w:t>
      </w:r>
      <w:r w:rsidRPr="008F2165">
        <w:rPr>
          <w:sz w:val="28"/>
          <w:szCs w:val="28"/>
        </w:rPr>
        <w:t>6.1. За добросовестное исполнение трудовых обязанностей Работодатель поощр</w:t>
      </w:r>
      <w:r w:rsidRPr="008F2165">
        <w:rPr>
          <w:sz w:val="28"/>
          <w:szCs w:val="28"/>
        </w:rPr>
        <w:t>я</w:t>
      </w:r>
      <w:r w:rsidRPr="008F2165">
        <w:rPr>
          <w:sz w:val="28"/>
          <w:szCs w:val="28"/>
        </w:rPr>
        <w:t>ет Работника.</w:t>
      </w:r>
    </w:p>
    <w:p w:rsidR="00017C9F" w:rsidRPr="008F2165" w:rsidRDefault="00017C9F" w:rsidP="00017C9F">
      <w:pPr>
        <w:spacing w:line="240" w:lineRule="auto"/>
        <w:ind w:firstLine="1134"/>
        <w:rPr>
          <w:sz w:val="28"/>
          <w:szCs w:val="28"/>
        </w:rPr>
      </w:pPr>
      <w:r w:rsidRPr="008F2165">
        <w:rPr>
          <w:sz w:val="28"/>
          <w:szCs w:val="28"/>
        </w:rPr>
        <w:t>6.2. Поощрения Работников производятся в виде объявления благодарн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сти, выдачи премии, награждения почетной грамотой, ценным подарком Центра или вышесто</w:t>
      </w:r>
      <w:r w:rsidRPr="008F2165">
        <w:rPr>
          <w:sz w:val="28"/>
          <w:szCs w:val="28"/>
        </w:rPr>
        <w:t>я</w:t>
      </w:r>
      <w:r w:rsidRPr="008F2165">
        <w:rPr>
          <w:sz w:val="28"/>
          <w:szCs w:val="28"/>
        </w:rPr>
        <w:t>щего органа, размещение фотографии на «Доске Почета» Центра.</w:t>
      </w:r>
    </w:p>
    <w:p w:rsidR="00017C9F" w:rsidRPr="008F2165" w:rsidRDefault="00017C9F" w:rsidP="00017C9F">
      <w:pPr>
        <w:spacing w:line="240" w:lineRule="auto"/>
        <w:ind w:firstLine="1134"/>
        <w:rPr>
          <w:sz w:val="28"/>
          <w:szCs w:val="28"/>
        </w:rPr>
      </w:pPr>
      <w:r w:rsidRPr="008F2165">
        <w:rPr>
          <w:sz w:val="28"/>
          <w:szCs w:val="28"/>
        </w:rPr>
        <w:t>6.3. Поощрения доводятся до сведения всего коллектива работников и должны предусматривать сочетание матер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альных и моральных стимулов.</w:t>
      </w:r>
    </w:p>
    <w:p w:rsidR="00017C9F" w:rsidRDefault="00017C9F" w:rsidP="00017C9F">
      <w:pPr>
        <w:spacing w:line="240" w:lineRule="auto"/>
        <w:ind w:firstLine="601"/>
        <w:rPr>
          <w:sz w:val="28"/>
          <w:szCs w:val="28"/>
        </w:rPr>
      </w:pPr>
    </w:p>
    <w:p w:rsidR="00017C9F" w:rsidRDefault="00017C9F" w:rsidP="00017C9F">
      <w:pPr>
        <w:numPr>
          <w:ilvl w:val="0"/>
          <w:numId w:val="4"/>
        </w:numPr>
        <w:ind w:left="644"/>
        <w:jc w:val="center"/>
        <w:rPr>
          <w:b/>
          <w:caps/>
          <w:sz w:val="28"/>
          <w:szCs w:val="28"/>
        </w:rPr>
      </w:pPr>
      <w:r w:rsidRPr="005C6972">
        <w:rPr>
          <w:b/>
          <w:caps/>
          <w:sz w:val="28"/>
          <w:szCs w:val="28"/>
        </w:rPr>
        <w:t>Охрана труда</w:t>
      </w:r>
    </w:p>
    <w:p w:rsidR="00017C9F" w:rsidRPr="0067040F" w:rsidRDefault="00017C9F" w:rsidP="00017C9F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7040F">
        <w:rPr>
          <w:rFonts w:eastAsia="Calibri"/>
          <w:sz w:val="28"/>
          <w:szCs w:val="28"/>
          <w:lang w:eastAsia="en-US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</w:t>
      </w:r>
      <w:r w:rsidRPr="0067040F">
        <w:rPr>
          <w:rFonts w:eastAsia="Calibri"/>
          <w:sz w:val="28"/>
          <w:szCs w:val="28"/>
          <w:lang w:eastAsia="en-US"/>
        </w:rPr>
        <w:t>и</w:t>
      </w:r>
      <w:r w:rsidRPr="0067040F">
        <w:rPr>
          <w:rFonts w:eastAsia="Calibri"/>
          <w:sz w:val="28"/>
          <w:szCs w:val="28"/>
          <w:lang w:eastAsia="en-US"/>
        </w:rPr>
        <w:t>зационно-технические, санитарно-гигиенические, лечебно-профилактические, реабил</w:t>
      </w:r>
      <w:r w:rsidRPr="0067040F">
        <w:rPr>
          <w:rFonts w:eastAsia="Calibri"/>
          <w:sz w:val="28"/>
          <w:szCs w:val="28"/>
          <w:lang w:eastAsia="en-US"/>
        </w:rPr>
        <w:t>и</w:t>
      </w:r>
      <w:r w:rsidRPr="0067040F">
        <w:rPr>
          <w:rFonts w:eastAsia="Calibri"/>
          <w:sz w:val="28"/>
          <w:szCs w:val="28"/>
          <w:lang w:eastAsia="en-US"/>
        </w:rPr>
        <w:t>тационные и иные мероприятия.</w:t>
      </w:r>
    </w:p>
    <w:p w:rsidR="00017C9F" w:rsidRPr="0067040F" w:rsidRDefault="00017C9F" w:rsidP="00017C9F">
      <w:pPr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67040F">
        <w:rPr>
          <w:rFonts w:eastAsia="Calibri"/>
          <w:sz w:val="28"/>
          <w:szCs w:val="28"/>
          <w:lang w:eastAsia="en-US"/>
        </w:rPr>
        <w:t> </w:t>
      </w:r>
      <w:r w:rsidRPr="0067040F">
        <w:rPr>
          <w:rFonts w:eastAsia="Calibri"/>
          <w:sz w:val="28"/>
          <w:szCs w:val="28"/>
          <w:lang w:eastAsia="en-US"/>
        </w:rPr>
        <w:tab/>
        <w:t xml:space="preserve">7.1. </w:t>
      </w:r>
      <w:r w:rsidRPr="008F0F0E">
        <w:rPr>
          <w:rFonts w:eastAsia="Calibri"/>
          <w:sz w:val="28"/>
          <w:szCs w:val="28"/>
          <w:lang w:eastAsia="en-US"/>
        </w:rPr>
        <w:t>Работодатель</w:t>
      </w:r>
      <w:r w:rsidRPr="0067040F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67040F">
        <w:rPr>
          <w:rFonts w:eastAsia="Calibri"/>
          <w:sz w:val="28"/>
          <w:szCs w:val="28"/>
          <w:lang w:eastAsia="en-US"/>
        </w:rPr>
        <w:t>обязуется в соответствии с действующим законодательством и нормативными правовыми актами по охране труда ежегодно на проведение мер</w:t>
      </w:r>
      <w:r w:rsidRPr="0067040F">
        <w:rPr>
          <w:rFonts w:eastAsia="Calibri"/>
          <w:sz w:val="28"/>
          <w:szCs w:val="28"/>
          <w:lang w:eastAsia="en-US"/>
        </w:rPr>
        <w:t>о</w:t>
      </w:r>
      <w:r w:rsidRPr="0067040F">
        <w:rPr>
          <w:rFonts w:eastAsia="Calibri"/>
          <w:sz w:val="28"/>
          <w:szCs w:val="28"/>
          <w:lang w:eastAsia="en-US"/>
        </w:rPr>
        <w:t>приятий по охране труда выделять средства в размере, не м</w:t>
      </w:r>
      <w:r w:rsidRPr="0067040F">
        <w:rPr>
          <w:rFonts w:eastAsia="Calibri"/>
          <w:sz w:val="28"/>
          <w:szCs w:val="28"/>
          <w:lang w:eastAsia="en-US"/>
        </w:rPr>
        <w:t>е</w:t>
      </w:r>
      <w:r w:rsidRPr="0067040F">
        <w:rPr>
          <w:rFonts w:eastAsia="Calibri"/>
          <w:sz w:val="28"/>
          <w:szCs w:val="28"/>
          <w:lang w:eastAsia="en-US"/>
        </w:rPr>
        <w:t>нее 0,2 процента суммы затрат от дохода своей деятельности и  выполнять в установленные сроки меропри</w:t>
      </w:r>
      <w:r w:rsidRPr="0067040F">
        <w:rPr>
          <w:rFonts w:eastAsia="Calibri"/>
          <w:sz w:val="28"/>
          <w:szCs w:val="28"/>
          <w:lang w:eastAsia="en-US"/>
        </w:rPr>
        <w:t>я</w:t>
      </w:r>
      <w:r w:rsidRPr="0067040F">
        <w:rPr>
          <w:rFonts w:eastAsia="Calibri"/>
          <w:sz w:val="28"/>
          <w:szCs w:val="28"/>
          <w:lang w:eastAsia="en-US"/>
        </w:rPr>
        <w:t>тия, предусмотренные Соглашением (планом) по охране труда, (прил</w:t>
      </w:r>
      <w:r w:rsidRPr="0067040F">
        <w:rPr>
          <w:rFonts w:eastAsia="Calibri"/>
          <w:sz w:val="28"/>
          <w:szCs w:val="28"/>
          <w:lang w:eastAsia="en-US"/>
        </w:rPr>
        <w:t>о</w:t>
      </w:r>
      <w:r w:rsidRPr="0067040F">
        <w:rPr>
          <w:rFonts w:eastAsia="Calibri"/>
          <w:sz w:val="28"/>
          <w:szCs w:val="28"/>
          <w:lang w:eastAsia="en-US"/>
        </w:rPr>
        <w:t>жение № 10);</w:t>
      </w:r>
    </w:p>
    <w:p w:rsidR="00017C9F" w:rsidRPr="0067040F" w:rsidRDefault="00017C9F" w:rsidP="00017C9F">
      <w:pPr>
        <w:widowControl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</w:pPr>
      <w:r w:rsidRPr="0067040F">
        <w:rPr>
          <w:rFonts w:eastAsia="Calibri"/>
          <w:sz w:val="28"/>
          <w:szCs w:val="28"/>
          <w:lang w:eastAsia="en-US"/>
        </w:rPr>
        <w:t> </w:t>
      </w:r>
      <w:r w:rsidRPr="0067040F">
        <w:rPr>
          <w:rFonts w:eastAsia="Calibri"/>
          <w:sz w:val="28"/>
          <w:szCs w:val="28"/>
          <w:lang w:eastAsia="en-US"/>
        </w:rPr>
        <w:tab/>
      </w:r>
      <w:r w:rsidRPr="0067040F">
        <w:rPr>
          <w:sz w:val="28"/>
          <w:szCs w:val="28"/>
        </w:rPr>
        <w:t xml:space="preserve">7.1.1. Обеспечивать социальную защиту работников от профессиональных рисков в рамках реализации Федерального </w:t>
      </w:r>
      <w:hyperlink r:id="rId6" w:tooltip="Федеральный закон от 24.07.1998 N 125-ФЗ (ред. от 02.07.2013) &quot;Об обязательном социальном страховании от несчастных случаев на производстве и профессиональных заболеваний&quot;{КонсультантПлюс}" w:history="1">
        <w:r w:rsidRPr="0067040F">
          <w:rPr>
            <w:sz w:val="28"/>
            <w:szCs w:val="28"/>
            <w:u w:val="single"/>
          </w:rPr>
          <w:t>закона</w:t>
        </w:r>
      </w:hyperlink>
      <w:r w:rsidRPr="0067040F">
        <w:rPr>
          <w:sz w:val="28"/>
          <w:szCs w:val="28"/>
        </w:rPr>
        <w:t xml:space="preserve"> "Об обязательном социальном страховании от несчастных случаев на производстве и профессиональных заболев</w:t>
      </w:r>
      <w:r w:rsidRPr="0067040F">
        <w:rPr>
          <w:sz w:val="28"/>
          <w:szCs w:val="28"/>
        </w:rPr>
        <w:t>а</w:t>
      </w:r>
      <w:r w:rsidRPr="0067040F">
        <w:rPr>
          <w:sz w:val="28"/>
          <w:szCs w:val="28"/>
        </w:rPr>
        <w:t xml:space="preserve">ний". </w:t>
      </w:r>
    </w:p>
    <w:p w:rsidR="00017C9F" w:rsidRPr="0067040F" w:rsidRDefault="00017C9F" w:rsidP="00017C9F">
      <w:pPr>
        <w:widowControl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</w:pPr>
      <w:r w:rsidRPr="0067040F">
        <w:rPr>
          <w:sz w:val="28"/>
          <w:szCs w:val="28"/>
        </w:rPr>
        <w:tab/>
        <w:t>7.1.2. Осуществлять разработку и принятие мер по формированию системы управления охраной труда и обеспечению безопасных усл</w:t>
      </w:r>
      <w:r w:rsidRPr="0067040F">
        <w:rPr>
          <w:sz w:val="28"/>
          <w:szCs w:val="28"/>
        </w:rPr>
        <w:t>о</w:t>
      </w:r>
      <w:r w:rsidRPr="0067040F">
        <w:rPr>
          <w:sz w:val="28"/>
          <w:szCs w:val="28"/>
        </w:rPr>
        <w:t xml:space="preserve">вий труда. 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 7.1.3. Реализовать мероприятия по информированию и мотивированию рабо</w:t>
      </w:r>
      <w:r w:rsidRPr="0067040F">
        <w:rPr>
          <w:sz w:val="28"/>
          <w:szCs w:val="28"/>
        </w:rPr>
        <w:t>т</w:t>
      </w:r>
      <w:r w:rsidRPr="0067040F">
        <w:rPr>
          <w:sz w:val="28"/>
          <w:szCs w:val="28"/>
        </w:rPr>
        <w:t>ников к ведению здорового образа жизни, по профилактике пагубного потребления алкоголя, потребления наркотических средств и психотропных веществ, профила</w:t>
      </w:r>
      <w:r w:rsidRPr="0067040F">
        <w:rPr>
          <w:sz w:val="28"/>
          <w:szCs w:val="28"/>
        </w:rPr>
        <w:t>к</w:t>
      </w:r>
      <w:r w:rsidRPr="0067040F">
        <w:rPr>
          <w:sz w:val="28"/>
          <w:szCs w:val="28"/>
        </w:rPr>
        <w:t xml:space="preserve">тике ВИЧ/СПИДа. 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  7.1.4.</w:t>
      </w:r>
      <w:r w:rsidRPr="0067040F">
        <w:t xml:space="preserve"> </w:t>
      </w:r>
      <w:r w:rsidRPr="0067040F">
        <w:rPr>
          <w:sz w:val="28"/>
          <w:szCs w:val="28"/>
        </w:rPr>
        <w:t>Создавать условия для проведения занятий физической культурой и спортом и прохождение 10-ти  дневного лечебно-профилактического курса оздоро</w:t>
      </w:r>
      <w:r w:rsidRPr="0067040F">
        <w:rPr>
          <w:sz w:val="28"/>
          <w:szCs w:val="28"/>
        </w:rPr>
        <w:t>в</w:t>
      </w:r>
      <w:r w:rsidRPr="0067040F">
        <w:rPr>
          <w:sz w:val="28"/>
          <w:szCs w:val="28"/>
        </w:rPr>
        <w:t xml:space="preserve">ления путём принятия </w:t>
      </w:r>
      <w:proofErr w:type="spellStart"/>
      <w:r w:rsidRPr="0067040F">
        <w:rPr>
          <w:sz w:val="28"/>
          <w:szCs w:val="28"/>
        </w:rPr>
        <w:t>физиопроцедур</w:t>
      </w:r>
      <w:proofErr w:type="spellEnd"/>
      <w:r w:rsidRPr="0067040F">
        <w:rPr>
          <w:sz w:val="28"/>
          <w:szCs w:val="28"/>
        </w:rPr>
        <w:t xml:space="preserve"> и грязелечения на базе социально-оздоровительного отделения один раз в год.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  7.1.5. Организовать проведение предварительных, периодических медици</w:t>
      </w:r>
      <w:r w:rsidRPr="0067040F">
        <w:rPr>
          <w:sz w:val="28"/>
          <w:szCs w:val="28"/>
        </w:rPr>
        <w:t>н</w:t>
      </w:r>
      <w:r w:rsidRPr="0067040F">
        <w:rPr>
          <w:sz w:val="28"/>
          <w:szCs w:val="28"/>
        </w:rPr>
        <w:t xml:space="preserve">ских и профилактических осмотры, психиатрических </w:t>
      </w:r>
      <w:r w:rsidRPr="0067040F">
        <w:rPr>
          <w:sz w:val="28"/>
          <w:szCs w:val="28"/>
        </w:rPr>
        <w:lastRenderedPageBreak/>
        <w:t>освидетельствований и ди</w:t>
      </w:r>
      <w:r w:rsidRPr="0067040F">
        <w:rPr>
          <w:sz w:val="28"/>
          <w:szCs w:val="28"/>
        </w:rPr>
        <w:t>с</w:t>
      </w:r>
      <w:r w:rsidRPr="0067040F">
        <w:rPr>
          <w:sz w:val="28"/>
          <w:szCs w:val="28"/>
        </w:rPr>
        <w:t xml:space="preserve">пансеризации. </w:t>
      </w:r>
      <w:proofErr w:type="gramStart"/>
      <w:r w:rsidRPr="0067040F">
        <w:rPr>
          <w:sz w:val="28"/>
          <w:szCs w:val="28"/>
        </w:rPr>
        <w:t>Лиц, не прошедших в установленном порядке обязательных медицинский и профила</w:t>
      </w:r>
      <w:r w:rsidRPr="0067040F">
        <w:rPr>
          <w:sz w:val="28"/>
          <w:szCs w:val="28"/>
        </w:rPr>
        <w:t>к</w:t>
      </w:r>
      <w:r w:rsidRPr="0067040F">
        <w:rPr>
          <w:sz w:val="28"/>
          <w:szCs w:val="28"/>
        </w:rPr>
        <w:t>тических данные осмотры,  Работодатель не должен допускать к выполнению трудовых об</w:t>
      </w:r>
      <w:r w:rsidRPr="0067040F">
        <w:rPr>
          <w:sz w:val="28"/>
          <w:szCs w:val="28"/>
        </w:rPr>
        <w:t>я</w:t>
      </w:r>
      <w:r w:rsidRPr="0067040F">
        <w:rPr>
          <w:sz w:val="28"/>
          <w:szCs w:val="28"/>
        </w:rPr>
        <w:t xml:space="preserve">занностей.  </w:t>
      </w:r>
      <w:proofErr w:type="gramEnd"/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   7.1.6. Предоставлять  отдых и оздоровление социальных работников в ГБПОУ «</w:t>
      </w:r>
      <w:proofErr w:type="spellStart"/>
      <w:r w:rsidRPr="0067040F">
        <w:rPr>
          <w:sz w:val="28"/>
          <w:szCs w:val="28"/>
        </w:rPr>
        <w:t>Ессентукский</w:t>
      </w:r>
      <w:proofErr w:type="spellEnd"/>
      <w:r w:rsidRPr="0067040F">
        <w:rPr>
          <w:sz w:val="28"/>
          <w:szCs w:val="28"/>
        </w:rPr>
        <w:t xml:space="preserve"> центр реабилитации инвалидов и лиц с ограниченными во</w:t>
      </w:r>
      <w:r w:rsidRPr="0067040F">
        <w:rPr>
          <w:sz w:val="28"/>
          <w:szCs w:val="28"/>
        </w:rPr>
        <w:t>з</w:t>
      </w:r>
      <w:r w:rsidRPr="0067040F">
        <w:rPr>
          <w:sz w:val="28"/>
          <w:szCs w:val="28"/>
        </w:rPr>
        <w:t>можностями здоровья» за счет своих средств, (Приложение 14).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   7.1.7. Принимать участие в работе краевых мероприятий по вопросам регулир</w:t>
      </w:r>
      <w:r w:rsidRPr="0067040F">
        <w:rPr>
          <w:sz w:val="28"/>
          <w:szCs w:val="28"/>
        </w:rPr>
        <w:t>о</w:t>
      </w:r>
      <w:r w:rsidRPr="0067040F">
        <w:rPr>
          <w:sz w:val="28"/>
          <w:szCs w:val="28"/>
        </w:rPr>
        <w:t>вания социально-трудовых отношений (семинаров, совещаний) и конкурсных работах по охране труда.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   7.1.8. Совершенствовать систему обучения и повышения квалификации по охране труда, а также проверке знаний требований охраны труда у работников и оказ</w:t>
      </w:r>
      <w:r w:rsidRPr="0067040F">
        <w:rPr>
          <w:sz w:val="28"/>
          <w:szCs w:val="28"/>
        </w:rPr>
        <w:t>а</w:t>
      </w:r>
      <w:r w:rsidRPr="0067040F">
        <w:rPr>
          <w:sz w:val="28"/>
          <w:szCs w:val="28"/>
        </w:rPr>
        <w:t>ния первой помощи пострадавшим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   7.1.9. Своевременно обеспечивать  работников спецодеждой, обувью и другими СИЗ, </w:t>
      </w:r>
      <w:proofErr w:type="gramStart"/>
      <w:r w:rsidRPr="0067040F">
        <w:rPr>
          <w:sz w:val="28"/>
          <w:szCs w:val="28"/>
        </w:rPr>
        <w:t>согласно</w:t>
      </w:r>
      <w:proofErr w:type="gramEnd"/>
      <w:r w:rsidRPr="0067040F">
        <w:rPr>
          <w:sz w:val="28"/>
          <w:szCs w:val="28"/>
        </w:rPr>
        <w:t xml:space="preserve"> типовых норм и данного Договора, а также осущест</w:t>
      </w:r>
      <w:r w:rsidRPr="0067040F">
        <w:rPr>
          <w:sz w:val="28"/>
          <w:szCs w:val="28"/>
        </w:rPr>
        <w:t>в</w:t>
      </w:r>
      <w:r w:rsidRPr="0067040F">
        <w:rPr>
          <w:sz w:val="28"/>
          <w:szCs w:val="28"/>
        </w:rPr>
        <w:t>лять уход за ними (стирка, чистка, хранение и т.д.);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- уполномоченные лица осуществляют </w:t>
      </w:r>
      <w:proofErr w:type="gramStart"/>
      <w:r w:rsidRPr="0067040F">
        <w:rPr>
          <w:sz w:val="28"/>
          <w:szCs w:val="28"/>
        </w:rPr>
        <w:t>контроль за</w:t>
      </w:r>
      <w:proofErr w:type="gramEnd"/>
      <w:r w:rsidRPr="0067040F">
        <w:rPr>
          <w:sz w:val="28"/>
          <w:szCs w:val="28"/>
        </w:rPr>
        <w:t xml:space="preserve"> правильностью применения работн</w:t>
      </w:r>
      <w:r w:rsidRPr="0067040F">
        <w:rPr>
          <w:sz w:val="28"/>
          <w:szCs w:val="28"/>
        </w:rPr>
        <w:t>и</w:t>
      </w:r>
      <w:r w:rsidRPr="0067040F">
        <w:rPr>
          <w:sz w:val="28"/>
          <w:szCs w:val="28"/>
        </w:rPr>
        <w:t>ками СИЗ.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  7.2.</w:t>
      </w:r>
      <w:r w:rsidRPr="0067040F">
        <w:rPr>
          <w:sz w:val="28"/>
          <w:szCs w:val="28"/>
          <w:u w:val="single"/>
        </w:rPr>
        <w:t xml:space="preserve"> </w:t>
      </w:r>
      <w:r w:rsidRPr="008F0F0E">
        <w:rPr>
          <w:sz w:val="28"/>
          <w:szCs w:val="28"/>
        </w:rPr>
        <w:t xml:space="preserve">Работники </w:t>
      </w:r>
      <w:r w:rsidRPr="0067040F">
        <w:rPr>
          <w:sz w:val="28"/>
          <w:szCs w:val="28"/>
        </w:rPr>
        <w:t>обязаны соблюдать требования законов и нормативных прав</w:t>
      </w:r>
      <w:r w:rsidRPr="0067040F">
        <w:rPr>
          <w:sz w:val="28"/>
          <w:szCs w:val="28"/>
        </w:rPr>
        <w:t>о</w:t>
      </w:r>
      <w:r w:rsidRPr="0067040F">
        <w:rPr>
          <w:sz w:val="28"/>
          <w:szCs w:val="28"/>
        </w:rPr>
        <w:t>вых актов по охране труда: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7.2.1. Участвовать в решении вопросов улучшения условий безопасности и охраны труда  в целях обеспечения д</w:t>
      </w:r>
      <w:r w:rsidRPr="0067040F">
        <w:rPr>
          <w:sz w:val="28"/>
          <w:szCs w:val="28"/>
        </w:rPr>
        <w:t>о</w:t>
      </w:r>
      <w:r w:rsidRPr="0067040F">
        <w:rPr>
          <w:sz w:val="28"/>
          <w:szCs w:val="28"/>
        </w:rPr>
        <w:t>стойного труда.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>7.2.2. Использовать все средства индивидуальной защиты от неблагоприятного воздействия факторов и загрязн</w:t>
      </w:r>
      <w:r w:rsidRPr="0067040F">
        <w:rPr>
          <w:sz w:val="28"/>
          <w:szCs w:val="28"/>
        </w:rPr>
        <w:t>е</w:t>
      </w:r>
      <w:r w:rsidRPr="0067040F">
        <w:rPr>
          <w:sz w:val="28"/>
          <w:szCs w:val="28"/>
        </w:rPr>
        <w:t>ний.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>7.2.3. Содержать в исправном состоянии оборудование, инструменты и другую выделенное ему оборудование и технику для выполнения работы и обеспечить с</w:t>
      </w:r>
      <w:r w:rsidRPr="0067040F">
        <w:rPr>
          <w:sz w:val="28"/>
          <w:szCs w:val="28"/>
        </w:rPr>
        <w:t>о</w:t>
      </w:r>
      <w:r w:rsidRPr="0067040F">
        <w:rPr>
          <w:sz w:val="28"/>
          <w:szCs w:val="28"/>
        </w:rPr>
        <w:t>ответствующий уход за ними, использовать выделенное ему имущество по назначению. Запрещается его эк</w:t>
      </w:r>
      <w:r w:rsidRPr="0067040F">
        <w:rPr>
          <w:sz w:val="28"/>
          <w:szCs w:val="28"/>
        </w:rPr>
        <w:t>с</w:t>
      </w:r>
      <w:r w:rsidRPr="0067040F">
        <w:rPr>
          <w:sz w:val="28"/>
          <w:szCs w:val="28"/>
        </w:rPr>
        <w:t>плуатация в личных целях.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ab/>
        <w:t>7.2.4. Сообщ</w:t>
      </w:r>
      <w:r>
        <w:rPr>
          <w:sz w:val="28"/>
          <w:szCs w:val="28"/>
        </w:rPr>
        <w:t>а</w:t>
      </w:r>
      <w:r w:rsidRPr="0067040F">
        <w:rPr>
          <w:sz w:val="28"/>
          <w:szCs w:val="28"/>
        </w:rPr>
        <w:t>ть руководителю своего подразделения о любой рабочей (вн</w:t>
      </w:r>
      <w:r w:rsidRPr="0067040F">
        <w:rPr>
          <w:sz w:val="28"/>
          <w:szCs w:val="28"/>
        </w:rPr>
        <w:t>е</w:t>
      </w:r>
      <w:r w:rsidRPr="0067040F">
        <w:rPr>
          <w:sz w:val="28"/>
          <w:szCs w:val="28"/>
        </w:rPr>
        <w:t>штатной) ситуации, которая, по их мнению, создает угрозу жизни или здоровью, к</w:t>
      </w:r>
      <w:r w:rsidRPr="0067040F">
        <w:rPr>
          <w:sz w:val="28"/>
          <w:szCs w:val="28"/>
        </w:rPr>
        <w:t>а</w:t>
      </w:r>
      <w:r w:rsidRPr="0067040F">
        <w:rPr>
          <w:sz w:val="28"/>
          <w:szCs w:val="28"/>
        </w:rPr>
        <w:t>кой бы степени тяжести оно ни было. Работодатель не может требовать от Работника возо</w:t>
      </w:r>
      <w:r w:rsidRPr="0067040F">
        <w:rPr>
          <w:sz w:val="28"/>
          <w:szCs w:val="28"/>
        </w:rPr>
        <w:t>б</w:t>
      </w:r>
      <w:r w:rsidRPr="0067040F">
        <w:rPr>
          <w:sz w:val="28"/>
          <w:szCs w:val="28"/>
        </w:rPr>
        <w:t xml:space="preserve">новления работы, если такая опасность  продолжает сохраняться. 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7.3. В целях предупреждения несчастных случаев и профессиональных забол</w:t>
      </w:r>
      <w:r w:rsidRPr="0067040F">
        <w:rPr>
          <w:sz w:val="28"/>
          <w:szCs w:val="28"/>
        </w:rPr>
        <w:t>е</w:t>
      </w:r>
      <w:r w:rsidRPr="0067040F">
        <w:rPr>
          <w:sz w:val="28"/>
          <w:szCs w:val="28"/>
        </w:rPr>
        <w:t>ваний Работники должны строго выполнять требования инструкций по охране труда, действу</w:t>
      </w:r>
      <w:r w:rsidRPr="0067040F">
        <w:rPr>
          <w:sz w:val="28"/>
          <w:szCs w:val="28"/>
        </w:rPr>
        <w:t>ю</w:t>
      </w:r>
      <w:r w:rsidRPr="0067040F">
        <w:rPr>
          <w:sz w:val="28"/>
          <w:szCs w:val="28"/>
        </w:rPr>
        <w:t xml:space="preserve">щие в Центре. 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 xml:space="preserve"> 7.4.  Проходить в установленном порядке: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>- обучения, инструктажи и проверки знаний правил норм по охране труда.</w:t>
      </w:r>
      <w:r w:rsidRPr="0067040F">
        <w:rPr>
          <w:sz w:val="28"/>
          <w:szCs w:val="28"/>
        </w:rPr>
        <w:tab/>
        <w:t xml:space="preserve">Работника, не прошедшего в установленном порядке обучение и проверку знаний и навыков в области охраны труда, работодатель не </w:t>
      </w:r>
      <w:r w:rsidRPr="0067040F">
        <w:rPr>
          <w:sz w:val="28"/>
          <w:szCs w:val="28"/>
        </w:rPr>
        <w:lastRenderedPageBreak/>
        <w:t>допускает к р</w:t>
      </w:r>
      <w:r w:rsidRPr="0067040F">
        <w:rPr>
          <w:sz w:val="28"/>
          <w:szCs w:val="28"/>
        </w:rPr>
        <w:t>а</w:t>
      </w:r>
      <w:r w:rsidRPr="0067040F">
        <w:rPr>
          <w:sz w:val="28"/>
          <w:szCs w:val="28"/>
        </w:rPr>
        <w:t>боте весь период времени до устранения обстоятельств, явившихся основанием для отстран</w:t>
      </w:r>
      <w:r w:rsidRPr="0067040F">
        <w:rPr>
          <w:sz w:val="28"/>
          <w:szCs w:val="28"/>
        </w:rPr>
        <w:t>е</w:t>
      </w:r>
      <w:r w:rsidRPr="0067040F">
        <w:rPr>
          <w:sz w:val="28"/>
          <w:szCs w:val="28"/>
        </w:rPr>
        <w:t xml:space="preserve">ния от работы или недопущения к работе.  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>7.5. За неисполнение или ненадлежащее исполнение Работником возл</w:t>
      </w:r>
      <w:r w:rsidRPr="0067040F">
        <w:rPr>
          <w:sz w:val="28"/>
          <w:szCs w:val="28"/>
        </w:rPr>
        <w:t>о</w:t>
      </w:r>
      <w:r w:rsidRPr="0067040F">
        <w:rPr>
          <w:sz w:val="28"/>
          <w:szCs w:val="28"/>
        </w:rPr>
        <w:t>женных на него трудовых обязанностей, Работодатель имеет право применить  дисциплинарные взыскания в соответствии со ст.192 Трудового к</w:t>
      </w:r>
      <w:r w:rsidRPr="0067040F">
        <w:rPr>
          <w:sz w:val="28"/>
          <w:szCs w:val="28"/>
        </w:rPr>
        <w:t>о</w:t>
      </w:r>
      <w:r w:rsidRPr="0067040F">
        <w:rPr>
          <w:sz w:val="28"/>
          <w:szCs w:val="28"/>
        </w:rPr>
        <w:t>декса РФ.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b/>
          <w:sz w:val="28"/>
          <w:szCs w:val="28"/>
        </w:rPr>
        <w:t>Запрещается</w:t>
      </w:r>
      <w:r w:rsidRPr="0067040F">
        <w:rPr>
          <w:sz w:val="28"/>
          <w:szCs w:val="28"/>
        </w:rPr>
        <w:t>: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>- курить на территории социал</w:t>
      </w:r>
      <w:r w:rsidRPr="0067040F">
        <w:rPr>
          <w:sz w:val="28"/>
          <w:szCs w:val="28"/>
        </w:rPr>
        <w:t>ь</w:t>
      </w:r>
      <w:r w:rsidRPr="0067040F">
        <w:rPr>
          <w:sz w:val="28"/>
          <w:szCs w:val="28"/>
        </w:rPr>
        <w:t>ного учреждения;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>- принимать пищу на рабочем месте;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>- оставлять личную и специальную одежду, личные вещи вне мест, предназн</w:t>
      </w:r>
      <w:r w:rsidRPr="0067040F">
        <w:rPr>
          <w:sz w:val="28"/>
          <w:szCs w:val="28"/>
        </w:rPr>
        <w:t>а</w:t>
      </w:r>
      <w:r w:rsidRPr="0067040F">
        <w:rPr>
          <w:sz w:val="28"/>
          <w:szCs w:val="28"/>
        </w:rPr>
        <w:t>ченных для их хранения;</w:t>
      </w:r>
    </w:p>
    <w:p w:rsidR="00017C9F" w:rsidRPr="0067040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>- приносить с собой или употреблять алкогольные напитки, приходить или находиться в Центре в состоянии алкогольного, наркотического или токсического опьян</w:t>
      </w:r>
      <w:r w:rsidRPr="0067040F">
        <w:rPr>
          <w:sz w:val="28"/>
          <w:szCs w:val="28"/>
        </w:rPr>
        <w:t>е</w:t>
      </w:r>
      <w:r w:rsidRPr="0067040F">
        <w:rPr>
          <w:sz w:val="28"/>
          <w:szCs w:val="28"/>
        </w:rPr>
        <w:t>ния.</w:t>
      </w:r>
    </w:p>
    <w:p w:rsidR="00017C9F" w:rsidRDefault="00017C9F" w:rsidP="00017C9F">
      <w:pPr>
        <w:rPr>
          <w:sz w:val="28"/>
          <w:szCs w:val="28"/>
        </w:rPr>
      </w:pPr>
      <w:r w:rsidRPr="0067040F">
        <w:rPr>
          <w:sz w:val="28"/>
          <w:szCs w:val="28"/>
        </w:rPr>
        <w:t>7.6.</w:t>
      </w:r>
      <w:r w:rsidRPr="0067040F">
        <w:rPr>
          <w:b/>
          <w:sz w:val="28"/>
          <w:szCs w:val="28"/>
        </w:rPr>
        <w:t xml:space="preserve"> </w:t>
      </w:r>
      <w:r w:rsidRPr="0067040F">
        <w:rPr>
          <w:sz w:val="28"/>
          <w:szCs w:val="28"/>
        </w:rPr>
        <w:t>Работодатель и должностные лица, виновные в нарушении законодател</w:t>
      </w:r>
      <w:r w:rsidRPr="0067040F">
        <w:rPr>
          <w:sz w:val="28"/>
          <w:szCs w:val="28"/>
        </w:rPr>
        <w:t>ь</w:t>
      </w:r>
      <w:r w:rsidRPr="0067040F">
        <w:rPr>
          <w:sz w:val="28"/>
          <w:szCs w:val="28"/>
        </w:rPr>
        <w:t>ных и иных нормативных актов по охране труда, в невыполнении обязательств по коллективному договору, либо препятствующих деятельности профсоюзов или представителей иных органов общественного контроля несут ответственность в с</w:t>
      </w:r>
      <w:r w:rsidRPr="0067040F">
        <w:rPr>
          <w:sz w:val="28"/>
          <w:szCs w:val="28"/>
        </w:rPr>
        <w:t>о</w:t>
      </w:r>
      <w:r w:rsidRPr="0067040F">
        <w:rPr>
          <w:sz w:val="28"/>
          <w:szCs w:val="28"/>
        </w:rPr>
        <w:t>ответствии с Законодательством Российской Ф</w:t>
      </w:r>
      <w:r w:rsidRPr="0067040F">
        <w:rPr>
          <w:sz w:val="28"/>
          <w:szCs w:val="28"/>
        </w:rPr>
        <w:t>е</w:t>
      </w:r>
      <w:r w:rsidRPr="0067040F">
        <w:rPr>
          <w:sz w:val="28"/>
          <w:szCs w:val="28"/>
        </w:rPr>
        <w:t>дерации.</w:t>
      </w:r>
    </w:p>
    <w:p w:rsidR="00017C9F" w:rsidRPr="0067040F" w:rsidRDefault="00017C9F" w:rsidP="00017C9F">
      <w:pPr>
        <w:rPr>
          <w:sz w:val="28"/>
          <w:szCs w:val="28"/>
        </w:rPr>
      </w:pPr>
    </w:p>
    <w:p w:rsidR="00017C9F" w:rsidRDefault="00017C9F" w:rsidP="00017C9F">
      <w:pPr>
        <w:widowControl/>
        <w:numPr>
          <w:ilvl w:val="0"/>
          <w:numId w:val="4"/>
        </w:numPr>
        <w:overflowPunct/>
        <w:spacing w:line="240" w:lineRule="auto"/>
        <w:ind w:left="644"/>
        <w:jc w:val="center"/>
        <w:textAlignment w:val="auto"/>
        <w:rPr>
          <w:b/>
          <w:bCs/>
          <w:sz w:val="28"/>
          <w:szCs w:val="28"/>
        </w:rPr>
      </w:pPr>
      <w:r w:rsidRPr="00441D9B">
        <w:rPr>
          <w:b/>
          <w:bCs/>
          <w:sz w:val="28"/>
          <w:szCs w:val="28"/>
        </w:rPr>
        <w:t xml:space="preserve">ОТВЕТСТВЕННОСТЬ </w:t>
      </w:r>
    </w:p>
    <w:p w:rsidR="00017C9F" w:rsidRPr="00441D9B" w:rsidRDefault="00017C9F" w:rsidP="00017C9F">
      <w:pPr>
        <w:widowControl/>
        <w:overflowPunct/>
        <w:spacing w:line="240" w:lineRule="auto"/>
        <w:ind w:left="644" w:firstLine="0"/>
        <w:jc w:val="center"/>
        <w:textAlignment w:val="auto"/>
        <w:rPr>
          <w:b/>
          <w:bCs/>
          <w:sz w:val="28"/>
          <w:szCs w:val="28"/>
        </w:rPr>
      </w:pPr>
      <w:r w:rsidRPr="00441D9B">
        <w:rPr>
          <w:b/>
          <w:bCs/>
          <w:sz w:val="28"/>
          <w:szCs w:val="28"/>
        </w:rPr>
        <w:t>ЗА НАРУШЕНИЕ ТРУДОВОЙ ДИСЦ</w:t>
      </w:r>
      <w:r w:rsidRPr="00441D9B">
        <w:rPr>
          <w:b/>
          <w:bCs/>
          <w:sz w:val="28"/>
          <w:szCs w:val="28"/>
        </w:rPr>
        <w:t>И</w:t>
      </w:r>
      <w:r w:rsidRPr="00441D9B">
        <w:rPr>
          <w:b/>
          <w:bCs/>
          <w:sz w:val="28"/>
          <w:szCs w:val="28"/>
        </w:rPr>
        <w:t>ПЛИНЫ</w:t>
      </w:r>
    </w:p>
    <w:p w:rsidR="00017C9F" w:rsidRPr="008F2165" w:rsidRDefault="00017C9F" w:rsidP="00017C9F">
      <w:pPr>
        <w:ind w:firstLine="644"/>
        <w:rPr>
          <w:sz w:val="28"/>
          <w:szCs w:val="28"/>
        </w:rPr>
      </w:pPr>
      <w:r w:rsidRPr="008F2165">
        <w:rPr>
          <w:sz w:val="28"/>
          <w:szCs w:val="28"/>
        </w:rPr>
        <w:t xml:space="preserve">8.1. </w:t>
      </w:r>
      <w:proofErr w:type="gramStart"/>
      <w:r w:rsidRPr="008F2165">
        <w:rPr>
          <w:sz w:val="28"/>
          <w:szCs w:val="28"/>
        </w:rPr>
        <w:t>За нарушение трудовой дисциплины - совершение дисциплинарного пр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дующие дисциплинарные взыскания в соответствии со ст.192 Трудового кодекса Российской Федер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ции).</w:t>
      </w:r>
      <w:proofErr w:type="gramEnd"/>
    </w:p>
    <w:p w:rsidR="00017C9F" w:rsidRPr="008F2165" w:rsidRDefault="00017C9F" w:rsidP="00017C9F">
      <w:pPr>
        <w:ind w:firstLine="0"/>
        <w:rPr>
          <w:sz w:val="28"/>
          <w:szCs w:val="28"/>
        </w:rPr>
      </w:pPr>
      <w:r w:rsidRPr="008F2165">
        <w:rPr>
          <w:sz w:val="28"/>
          <w:szCs w:val="28"/>
        </w:rPr>
        <w:t xml:space="preserve">        8.2. Цель наказания - убедить человека отказаться от совершения нарушений в дальнейшем и удержать от наруш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 xml:space="preserve">ний других работников. </w:t>
      </w:r>
    </w:p>
    <w:p w:rsidR="00017C9F" w:rsidRPr="008F2165" w:rsidRDefault="00017C9F" w:rsidP="00017C9F">
      <w:pPr>
        <w:widowControl/>
        <w:tabs>
          <w:tab w:val="left" w:pos="1134"/>
        </w:tabs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8.3.</w:t>
      </w:r>
      <w:r w:rsidRPr="008F2165">
        <w:rPr>
          <w:sz w:val="28"/>
          <w:szCs w:val="28"/>
        </w:rPr>
        <w:tab/>
        <w:t>При наложении дисциплинарного взыскания должны учитываться тяжесть совершенного проступка и обстоятельства, при которых он был с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вершен.</w:t>
      </w:r>
    </w:p>
    <w:p w:rsidR="00017C9F" w:rsidRPr="008F2165" w:rsidRDefault="00017C9F" w:rsidP="00017C9F">
      <w:pPr>
        <w:widowControl/>
        <w:tabs>
          <w:tab w:val="left" w:pos="1134"/>
        </w:tabs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8.4. До применения взыскания от Работника должны быть затребованы объяснения. В случае отказа Работника дать объяснение составляется соотве</w:t>
      </w:r>
      <w:r w:rsidRPr="008F2165">
        <w:rPr>
          <w:sz w:val="28"/>
          <w:szCs w:val="28"/>
        </w:rPr>
        <w:t>т</w:t>
      </w:r>
      <w:r w:rsidRPr="008F2165">
        <w:rPr>
          <w:sz w:val="28"/>
          <w:szCs w:val="28"/>
        </w:rPr>
        <w:t>ствующий акт. Отказ Работника дать объяснения не может служить препятствием для применения взыск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ния.</w:t>
      </w:r>
    </w:p>
    <w:p w:rsidR="00017C9F" w:rsidRPr="008F2165" w:rsidRDefault="00017C9F" w:rsidP="00017C9F">
      <w:pPr>
        <w:widowControl/>
        <w:tabs>
          <w:tab w:val="left" w:pos="1134"/>
        </w:tabs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8.5.</w:t>
      </w:r>
      <w:r w:rsidRPr="008F2165">
        <w:rPr>
          <w:sz w:val="28"/>
          <w:szCs w:val="28"/>
        </w:rPr>
        <w:tab/>
        <w:t xml:space="preserve">Дисциплинарные взыскания применяются не позднее одного месяца со дня обнаружения проступка, не считая времени болезни Работника, </w:t>
      </w:r>
      <w:r w:rsidRPr="008F2165">
        <w:rPr>
          <w:sz w:val="28"/>
          <w:szCs w:val="28"/>
        </w:rPr>
        <w:lastRenderedPageBreak/>
        <w:t>пребывания его в отпуске, а также времени, необходимого на учет мнения профс</w:t>
      </w:r>
      <w:r w:rsidRPr="008F2165">
        <w:rPr>
          <w:sz w:val="28"/>
          <w:szCs w:val="28"/>
        </w:rPr>
        <w:t>о</w:t>
      </w:r>
      <w:r w:rsidRPr="008F2165">
        <w:rPr>
          <w:sz w:val="28"/>
          <w:szCs w:val="28"/>
        </w:rPr>
        <w:t>юзного комитета.</w:t>
      </w:r>
    </w:p>
    <w:p w:rsidR="00017C9F" w:rsidRPr="008F2165" w:rsidRDefault="00017C9F" w:rsidP="00017C9F">
      <w:pPr>
        <w:widowControl/>
        <w:tabs>
          <w:tab w:val="left" w:pos="1134"/>
        </w:tabs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8.6.</w:t>
      </w:r>
      <w:r w:rsidRPr="008F2165">
        <w:rPr>
          <w:sz w:val="28"/>
          <w:szCs w:val="28"/>
        </w:rPr>
        <w:tab/>
        <w:t>За каждый дисциплинарный проступок может быть применено только одно дисциплинарное взыск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ние.</w:t>
      </w:r>
    </w:p>
    <w:p w:rsidR="00017C9F" w:rsidRPr="008F2165" w:rsidRDefault="00017C9F" w:rsidP="00017C9F">
      <w:pPr>
        <w:widowControl/>
        <w:tabs>
          <w:tab w:val="left" w:pos="1134"/>
        </w:tabs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8.7.</w:t>
      </w:r>
      <w:r w:rsidRPr="008F2165">
        <w:rPr>
          <w:sz w:val="28"/>
          <w:szCs w:val="28"/>
        </w:rPr>
        <w:tab/>
        <w:t>Приказ о применении дисциплинарного взыскания объявляется Р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ботнику под роспись в 3-дневный срок (ст.193 ТК РФ).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Pr="00441D9B" w:rsidRDefault="00017C9F" w:rsidP="00017C9F">
      <w:pPr>
        <w:widowControl/>
        <w:overflowPunct/>
        <w:spacing w:line="240" w:lineRule="auto"/>
        <w:ind w:firstLine="540"/>
        <w:jc w:val="center"/>
        <w:textAlignment w:val="auto"/>
        <w:rPr>
          <w:b/>
          <w:sz w:val="28"/>
          <w:szCs w:val="28"/>
        </w:rPr>
      </w:pPr>
      <w:r w:rsidRPr="00441D9B">
        <w:rPr>
          <w:b/>
          <w:sz w:val="28"/>
          <w:szCs w:val="28"/>
        </w:rPr>
        <w:t>9. ЗАКЛЮЧИТЕЛЬНЫЕ ПОЛ</w:t>
      </w:r>
      <w:r w:rsidRPr="00441D9B">
        <w:rPr>
          <w:b/>
          <w:sz w:val="28"/>
          <w:szCs w:val="28"/>
        </w:rPr>
        <w:t>О</w:t>
      </w:r>
      <w:r w:rsidRPr="00441D9B">
        <w:rPr>
          <w:b/>
          <w:sz w:val="28"/>
          <w:szCs w:val="28"/>
        </w:rPr>
        <w:t>ЖЕНИЯ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jc w:val="left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 xml:space="preserve">9.1. С Правилами </w:t>
      </w:r>
      <w:r>
        <w:rPr>
          <w:sz w:val="28"/>
          <w:szCs w:val="28"/>
        </w:rPr>
        <w:t xml:space="preserve">внутреннего трудового распорядка,  далее  (ПВТР) </w:t>
      </w:r>
      <w:r w:rsidRPr="008F2165">
        <w:rPr>
          <w:sz w:val="28"/>
          <w:szCs w:val="28"/>
        </w:rPr>
        <w:t>должны быть ознакомлены все Работники  Центра.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9.2. П</w:t>
      </w:r>
      <w:r>
        <w:rPr>
          <w:sz w:val="28"/>
          <w:szCs w:val="28"/>
        </w:rPr>
        <w:t xml:space="preserve">ВТР </w:t>
      </w:r>
      <w:r w:rsidRPr="008F2165">
        <w:rPr>
          <w:sz w:val="28"/>
          <w:szCs w:val="28"/>
        </w:rPr>
        <w:t xml:space="preserve"> должны соблюдать в равной мере Работодатель и Работн</w:t>
      </w:r>
      <w:r w:rsidRPr="008F2165">
        <w:rPr>
          <w:sz w:val="28"/>
          <w:szCs w:val="28"/>
        </w:rPr>
        <w:t>и</w:t>
      </w:r>
      <w:r w:rsidRPr="008F2165">
        <w:rPr>
          <w:sz w:val="28"/>
          <w:szCs w:val="28"/>
        </w:rPr>
        <w:t>ки.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9.3. Периодический контроль над выполнением П</w:t>
      </w:r>
      <w:r>
        <w:rPr>
          <w:sz w:val="28"/>
          <w:szCs w:val="28"/>
        </w:rPr>
        <w:t>ВТР</w:t>
      </w:r>
      <w:r w:rsidRPr="008F2165">
        <w:rPr>
          <w:sz w:val="28"/>
          <w:szCs w:val="28"/>
        </w:rPr>
        <w:t xml:space="preserve"> осуществляют руководители структурных подразделений, а также специалисты по персон</w:t>
      </w:r>
      <w:r w:rsidRPr="008F2165">
        <w:rPr>
          <w:sz w:val="28"/>
          <w:szCs w:val="28"/>
        </w:rPr>
        <w:t>а</w:t>
      </w:r>
      <w:r w:rsidRPr="008F2165">
        <w:rPr>
          <w:sz w:val="28"/>
          <w:szCs w:val="28"/>
        </w:rPr>
        <w:t>лу.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jc w:val="left"/>
        <w:textAlignment w:val="auto"/>
        <w:rPr>
          <w:sz w:val="28"/>
          <w:szCs w:val="28"/>
        </w:rPr>
      </w:pPr>
      <w:r w:rsidRPr="008F2165">
        <w:rPr>
          <w:sz w:val="28"/>
          <w:szCs w:val="28"/>
        </w:rPr>
        <w:t>9.4. Правила</w:t>
      </w:r>
      <w:r>
        <w:rPr>
          <w:sz w:val="28"/>
          <w:szCs w:val="28"/>
        </w:rPr>
        <w:t xml:space="preserve"> (ПВТР) </w:t>
      </w:r>
      <w:r w:rsidRPr="008F2165">
        <w:rPr>
          <w:sz w:val="28"/>
          <w:szCs w:val="28"/>
        </w:rPr>
        <w:t xml:space="preserve"> размещаются в структурных подразделениях (отд</w:t>
      </w:r>
      <w:r w:rsidRPr="008F2165">
        <w:rPr>
          <w:sz w:val="28"/>
          <w:szCs w:val="28"/>
        </w:rPr>
        <w:t>е</w:t>
      </w:r>
      <w:r w:rsidRPr="008F2165">
        <w:rPr>
          <w:sz w:val="28"/>
          <w:szCs w:val="28"/>
        </w:rPr>
        <w:t>лениях) на видном месте.</w:t>
      </w: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Pr="008F2165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017C9F" w:rsidRDefault="00017C9F" w:rsidP="00017C9F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9211D5" w:rsidRDefault="009211D5">
      <w:bookmarkStart w:id="0" w:name="_GoBack"/>
      <w:bookmarkEnd w:id="0"/>
    </w:p>
    <w:sectPr w:rsidR="009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6A8"/>
    <w:multiLevelType w:val="hybridMultilevel"/>
    <w:tmpl w:val="5AB2C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693173C"/>
    <w:multiLevelType w:val="hybridMultilevel"/>
    <w:tmpl w:val="C5526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98274F"/>
    <w:multiLevelType w:val="hybridMultilevel"/>
    <w:tmpl w:val="D2CEE0CE"/>
    <w:lvl w:ilvl="0" w:tplc="A7F638D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6097F"/>
    <w:multiLevelType w:val="hybridMultilevel"/>
    <w:tmpl w:val="7A14E4A4"/>
    <w:lvl w:ilvl="0" w:tplc="45145C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8073B"/>
    <w:multiLevelType w:val="multilevel"/>
    <w:tmpl w:val="5DBEB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2D"/>
    <w:rsid w:val="00017C9F"/>
    <w:rsid w:val="009211D5"/>
    <w:rsid w:val="00A3062D"/>
    <w:rsid w:val="00B74F38"/>
    <w:rsid w:val="00C24B26"/>
    <w:rsid w:val="00ED0229"/>
    <w:rsid w:val="00F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9F"/>
    <w:pPr>
      <w:widowControl w:val="0"/>
      <w:overflowPunct w:val="0"/>
      <w:autoSpaceDE w:val="0"/>
      <w:autoSpaceDN w:val="0"/>
      <w:adjustRightInd w:val="0"/>
      <w:spacing w:line="260" w:lineRule="auto"/>
      <w:ind w:firstLine="60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9F"/>
    <w:pPr>
      <w:widowControl w:val="0"/>
      <w:overflowPunct w:val="0"/>
      <w:autoSpaceDE w:val="0"/>
      <w:autoSpaceDN w:val="0"/>
      <w:adjustRightInd w:val="0"/>
      <w:spacing w:line="260" w:lineRule="auto"/>
      <w:ind w:firstLine="60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0053A545BA6A2D2A296F05FD91E443D4E3BF05D333B0C5F8365581C1oEK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2958</Words>
  <Characters>16864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2021-05-14T08:06:00Z</dcterms:created>
  <dcterms:modified xsi:type="dcterms:W3CDTF">2021-05-14T08:06:00Z</dcterms:modified>
</cp:coreProperties>
</file>