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A8" w:rsidRDefault="004D16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D16A8" w:rsidRDefault="004D16A8">
      <w:pPr>
        <w:pStyle w:val="ConsPlusNormal"/>
        <w:jc w:val="both"/>
        <w:outlineLvl w:val="0"/>
      </w:pPr>
    </w:p>
    <w:p w:rsidR="004D16A8" w:rsidRDefault="004D16A8">
      <w:pPr>
        <w:pStyle w:val="ConsPlusTitle"/>
        <w:jc w:val="center"/>
        <w:outlineLvl w:val="0"/>
      </w:pPr>
      <w:r>
        <w:t>МИНИСТЕРСТВО ТРУДА И СОЦИАЛЬНОЙ ЗАЩИТЫ НАСЕЛЕНИЯ</w:t>
      </w:r>
    </w:p>
    <w:p w:rsidR="004D16A8" w:rsidRDefault="004D16A8">
      <w:pPr>
        <w:pStyle w:val="ConsPlusTitle"/>
        <w:jc w:val="center"/>
      </w:pPr>
      <w:r>
        <w:t>СТАВРОПОЛЬСКОГО КРАЯ</w:t>
      </w:r>
    </w:p>
    <w:p w:rsidR="004D16A8" w:rsidRDefault="004D16A8">
      <w:pPr>
        <w:pStyle w:val="ConsPlusTitle"/>
        <w:jc w:val="center"/>
      </w:pPr>
    </w:p>
    <w:p w:rsidR="004D16A8" w:rsidRDefault="004D16A8">
      <w:pPr>
        <w:pStyle w:val="ConsPlusTitle"/>
        <w:jc w:val="center"/>
      </w:pPr>
      <w:r>
        <w:t>ПРИКАЗ</w:t>
      </w:r>
    </w:p>
    <w:p w:rsidR="004D16A8" w:rsidRDefault="004D16A8">
      <w:pPr>
        <w:pStyle w:val="ConsPlusTitle"/>
        <w:jc w:val="center"/>
      </w:pPr>
      <w:r>
        <w:t>от 30 мая 2014 г. N 337</w:t>
      </w:r>
    </w:p>
    <w:p w:rsidR="004D16A8" w:rsidRDefault="004D16A8">
      <w:pPr>
        <w:pStyle w:val="ConsPlusTitle"/>
        <w:jc w:val="center"/>
      </w:pPr>
    </w:p>
    <w:p w:rsidR="004D16A8" w:rsidRDefault="004D16A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D16A8" w:rsidRDefault="004D16A8">
      <w:pPr>
        <w:pStyle w:val="ConsPlusTitle"/>
        <w:jc w:val="center"/>
      </w:pPr>
      <w:r>
        <w:t>МИНИСТЕРСТВОМ ТРУДА И СОЦИАЛЬНОЙ ЗАЩИТЫ НАСЕЛЕНИЯ</w:t>
      </w:r>
    </w:p>
    <w:p w:rsidR="004D16A8" w:rsidRDefault="004D16A8">
      <w:pPr>
        <w:pStyle w:val="ConsPlusTitle"/>
        <w:jc w:val="center"/>
      </w:pPr>
      <w:r>
        <w:t>СТАВРОПОЛЬСКОГО КРАЯ ГОСУДАРСТВЕННОЙ УСЛУГИ "ВЫДЕЛЕНИЕ</w:t>
      </w:r>
    </w:p>
    <w:p w:rsidR="004D16A8" w:rsidRDefault="004D16A8">
      <w:pPr>
        <w:pStyle w:val="ConsPlusTitle"/>
        <w:jc w:val="center"/>
      </w:pPr>
      <w:r>
        <w:t>ОЗДОРОВИТЕЛЬНЫХ ПУТЕВОК ДЛЯ ДЕТЕЙ, НАХОДЯЩИХСЯ В ТРУДНОЙ</w:t>
      </w:r>
    </w:p>
    <w:p w:rsidR="004D16A8" w:rsidRDefault="004D16A8">
      <w:pPr>
        <w:pStyle w:val="ConsPlusTitle"/>
        <w:jc w:val="center"/>
      </w:pPr>
      <w:r>
        <w:t>ЖИЗНЕННОЙ СИТУАЦИИ"</w:t>
      </w:r>
    </w:p>
    <w:p w:rsidR="004D16A8" w:rsidRDefault="004D16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D16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16A8" w:rsidRDefault="004D16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6A8" w:rsidRDefault="004D16A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социальной защиты населения</w:t>
            </w:r>
          </w:p>
          <w:p w:rsidR="004D16A8" w:rsidRDefault="004D16A8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09.03.2016 </w:t>
            </w:r>
            <w:hyperlink r:id="rId5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25.08.2016 </w:t>
            </w:r>
            <w:hyperlink r:id="rId6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,</w:t>
            </w:r>
          </w:p>
          <w:p w:rsidR="004D16A8" w:rsidRDefault="004D1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11.07.2017 </w:t>
            </w:r>
            <w:hyperlink r:id="rId7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25.09.2018 </w:t>
            </w:r>
            <w:hyperlink r:id="rId8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11.12.2018 </w:t>
            </w:r>
            <w:hyperlink r:id="rId9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>Приказываю: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труда и социальной защиты населения Ставропольского края государственной услуги "Выделение оздоровительных путевок для детей, находящихся в трудной жизненной ситуации".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Кобыляцкого Н.Г.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3. Настоящий приказ вступает в силу на следующий день после дня его официального опубликования.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</w:pPr>
      <w:r>
        <w:t>Министр</w:t>
      </w:r>
    </w:p>
    <w:p w:rsidR="004D16A8" w:rsidRDefault="004D16A8">
      <w:pPr>
        <w:pStyle w:val="ConsPlusNormal"/>
        <w:jc w:val="right"/>
      </w:pPr>
      <w:r>
        <w:t>И.И.УЛЬЯНЧЕНКО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  <w:outlineLvl w:val="0"/>
      </w:pPr>
      <w:r>
        <w:t>Утвержден</w:t>
      </w:r>
    </w:p>
    <w:p w:rsidR="004D16A8" w:rsidRDefault="004D16A8">
      <w:pPr>
        <w:pStyle w:val="ConsPlusNormal"/>
        <w:jc w:val="right"/>
      </w:pPr>
      <w:r>
        <w:t>министерством труда и социальной</w:t>
      </w:r>
    </w:p>
    <w:p w:rsidR="004D16A8" w:rsidRDefault="004D16A8">
      <w:pPr>
        <w:pStyle w:val="ConsPlusNormal"/>
        <w:jc w:val="right"/>
      </w:pPr>
      <w:r>
        <w:t>защиты населения</w:t>
      </w:r>
    </w:p>
    <w:p w:rsidR="004D16A8" w:rsidRDefault="004D16A8">
      <w:pPr>
        <w:pStyle w:val="ConsPlusNormal"/>
        <w:jc w:val="right"/>
      </w:pPr>
      <w:r>
        <w:t>Ставропольского края</w:t>
      </w:r>
    </w:p>
    <w:p w:rsidR="004D16A8" w:rsidRDefault="004D16A8">
      <w:pPr>
        <w:pStyle w:val="ConsPlusNormal"/>
        <w:jc w:val="right"/>
      </w:pPr>
      <w:r>
        <w:t>от 30 мая 2014 г. N 337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4D16A8" w:rsidRDefault="004D16A8">
      <w:pPr>
        <w:pStyle w:val="ConsPlusTitle"/>
        <w:jc w:val="center"/>
      </w:pPr>
      <w:r>
        <w:t>ПРЕДОСТАВЛЕНИЯ МИНИСТЕРСТВОМ ТРУДА И СОЦИАЛЬНОЙ ЗАЩИТЫ</w:t>
      </w:r>
    </w:p>
    <w:p w:rsidR="004D16A8" w:rsidRDefault="004D16A8">
      <w:pPr>
        <w:pStyle w:val="ConsPlusTitle"/>
        <w:jc w:val="center"/>
      </w:pPr>
      <w:r>
        <w:t>НАСЕЛЕНИЯ СТАВРОПОЛЬСКОГО КРАЯ ГОСУДАРСТВЕННОЙ УСЛУГИ</w:t>
      </w:r>
    </w:p>
    <w:p w:rsidR="004D16A8" w:rsidRDefault="004D16A8">
      <w:pPr>
        <w:pStyle w:val="ConsPlusTitle"/>
        <w:jc w:val="center"/>
      </w:pPr>
      <w:r>
        <w:t>"ВЫДЕЛЕНИЕ ОЗДОРОВИТЕЛЬНЫХ ПУТЕВОК ДЛЯ ДЕТЕЙ, НАХОДЯЩИХСЯ</w:t>
      </w:r>
    </w:p>
    <w:p w:rsidR="004D16A8" w:rsidRDefault="004D16A8">
      <w:pPr>
        <w:pStyle w:val="ConsPlusTitle"/>
        <w:jc w:val="center"/>
      </w:pPr>
      <w:r>
        <w:t>В ТРУДНОЙ ЖИЗНЕННОЙ СИТУАЦИИ"</w:t>
      </w:r>
    </w:p>
    <w:p w:rsidR="004D16A8" w:rsidRDefault="004D16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D16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16A8" w:rsidRDefault="004D16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6A8" w:rsidRDefault="004D16A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приказов министерства труда и социальной защиты населения</w:t>
            </w:r>
          </w:p>
          <w:p w:rsidR="004D16A8" w:rsidRDefault="004D16A8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09.03.2016 </w:t>
            </w:r>
            <w:hyperlink r:id="rId10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25.08.2016 </w:t>
            </w:r>
            <w:hyperlink r:id="rId11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,</w:t>
            </w:r>
          </w:p>
          <w:p w:rsidR="004D16A8" w:rsidRDefault="004D1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11.07.2017 </w:t>
            </w:r>
            <w:hyperlink r:id="rId12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25.09.2018 </w:t>
            </w:r>
            <w:hyperlink r:id="rId13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11.12.2018 </w:t>
            </w:r>
            <w:hyperlink r:id="rId14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D16A8" w:rsidRDefault="004D16A8">
      <w:pPr>
        <w:pStyle w:val="ConsPlusNormal"/>
        <w:jc w:val="both"/>
      </w:pPr>
    </w:p>
    <w:p w:rsidR="004D16A8" w:rsidRDefault="004D16A8">
      <w:pPr>
        <w:pStyle w:val="ConsPlusTitle"/>
        <w:jc w:val="center"/>
        <w:outlineLvl w:val="1"/>
      </w:pPr>
      <w:r>
        <w:t>1. Общие положения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>1.1. Административный регламент предоставления министерством труда и социальной защиты населения Ставропольского края государственной услуги "Выделение оздоровительных путевок для детей, находящихся в трудной жизненной ситуации" (далее соответственно - Административный регламент, министерство, государственная услуга, оздоровительная путевка) определяет стандарт и порядок предоставления государственной услуги в организации отдыха детей и их оздоровления.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1.2. Круг заявителей.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Заявителями являются родители (законные представители) детей, находящихся в трудной жизненной ситуации: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1) детей, оставшихся без попечения родителей;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2) детей-инвалидов;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3) детей с ограниченными возможностями здоровья, то есть имеющих недостатки в физическом и (или) психическом развитии;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4) детей - жертв вооруженных и межнациональных конфликтов, экологических и техногенных катастроф, стихийных бедствий;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5) детей из семей беженцев и вынужденных переселенцев;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6) детей, оказавшихся в экстремальных условиях;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7) детей - жертв насилия;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8) детей, проживающих в малоимущих семьях, в том числе в малоимущих многодетных семьях, имеющих в связи со </w:t>
      </w:r>
      <w:hyperlink r:id="rId15" w:history="1">
        <w:r>
          <w:rPr>
            <w:color w:val="0000FF"/>
          </w:rPr>
          <w:t>статьей 3</w:t>
        </w:r>
      </w:hyperlink>
      <w:r>
        <w:t xml:space="preserve"> Закона Ставропольского края "О мерах социальной поддержки многодетных семей" право на первоочередное получение бесплатных путевок в детские оздоровительные учреждения (далее - малоимущие многодетные семьи);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9) детей с отклонениями в поведении;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10)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(далее соответственно - дети, ребенок).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1.3. Требования к порядку информирования о предоставлении государственной услуги.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1.3.1. Информация о местонахождении и графике работы министерства.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Местонахождение министерства: 355002, г. Ставрополь, ул. Лермонтова, д. 206а.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График работы министерства: с 9 до 18 часов (перерыв с 13 до 14 часов), суббота и воскресенье - выходные дни.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1.3.2. </w:t>
      </w:r>
      <w:hyperlink w:anchor="P671" w:history="1">
        <w:r>
          <w:rPr>
            <w:color w:val="0000FF"/>
          </w:rPr>
          <w:t>Информация</w:t>
        </w:r>
      </w:hyperlink>
      <w:r>
        <w:t xml:space="preserve"> о государственных бюджетных учреждениях социального обслуживания министерства труда и социальной защиты населения Ставропольского края, осуществляющих </w:t>
      </w:r>
      <w:r>
        <w:lastRenderedPageBreak/>
        <w:t>функции по организации отдыха и оздоровления детей, находящихся в трудной жизненной ситуации (далее - учреждение соцобслуживания), представлена в приложении 1 к Административному регламенту.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1.3.3. Официальный сайт, справочные телефоны и адрес электронной почты министерства: http://www.minsoc26.ru, тел. 95-13-41, e-mail: oszs@minsoc26.ru.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1.3.4. Юридические адреса, справочные телефоны и адреса электронной почты учреждений соцобслуживания представлены в </w:t>
      </w:r>
      <w:hyperlink w:anchor="P671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1.3.5. 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личном обращении заявителя в министерство, учреждение соцобслуживания;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письменном обращении заявителя в министерство, учреждение соцобслуживания;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обращении по телефону в министерство, учреждение соцобслуживания;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обращении в форме электронного документа с использованием электронной почты министерства, учреждения соцобслуживания;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информационно-телекоммуникационной сети "Интернет" (далее - сеть "Интернет") путем направления обращений в Федеральную государственную информационную систему "Единый портал государственных и муниципальных услуг (функций)" (далее - Единый портал) по адресу: www.gosuslugi.ru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по адресу: www.gosuslugi26.ru (далее - региональный портал);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населения Ставропольского края от 11.07.2017 N 305.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На официальном сайте министерства в сети "Интернет" (http://www.minsoc26.ru), на Едином и региональном порталах размещается и поддерживается в актуальном состоянии следующая информация: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текст Административного регламента;</w:t>
      </w:r>
    </w:p>
    <w:p w:rsidR="004D16A8" w:rsidRDefault="004D16A8">
      <w:pPr>
        <w:pStyle w:val="ConsPlusNormal"/>
        <w:spacing w:before="220"/>
        <w:ind w:firstLine="540"/>
        <w:jc w:val="both"/>
      </w:pPr>
      <w:hyperlink w:anchor="P921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"Выделение оздоровительных путевок для детей, находящихся в трудной жизненной ситуации" согласно приложению 2 к Административному регламенту;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графики работы министерства, учреждений соцобслуживания, почтовые адреса, номера телефонов, адреса официальных сайтов в сети "Интернет" и электронной почты, по которым заявители могут получать необходимую информацию и формы документов;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990" w:history="1">
        <w:r>
          <w:rPr>
            <w:color w:val="0000FF"/>
          </w:rPr>
          <w:t>заявления</w:t>
        </w:r>
      </w:hyperlink>
      <w:r>
        <w:t xml:space="preserve"> о выделении оздоровительной путевки на ребенка (далее - заявление) по форме согласно приложению 3 к Административному регламенту.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На информационных стендах в здании учреждения соцобслуживания размещается и поддерживается в актуальном состоянии информация: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 категориях граждан, имеющих право на предоставление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lastRenderedPageBreak/>
        <w:t>о сроках предоставления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 перечне документов, необходимых для принятия решения о выделении оздоровительной путевки, комплектности (достаточности) представленных документов;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об источнике получения документов, необходимых для принятия решения о выделении оздоровительной путевки;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об основаниях выделения или отказе в выделении оздоровительной путевки;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 телефонах для обжалования действий (бездействия) и решений, осуществляемых и принимаемых в ходе предоставления государственной услуги.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На Едином портале (www.gosuslugi.ru) и региональном портале (www.26gosuslugi.ru) размещается и поддерживается в актуальном состоянии следующая информация: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полное наименование, полный почтовый адрес и графики работы министерства и учреждений соцобслуживания по месту жительства (пребывания) ребенка;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справочные телефоны, по которым можно получить информацию о порядке предоставления государственной услуги;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услуги;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 порядке и сроках предоставления государственной услуги;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об отсутствии государственной пошлины за предоставление услуг и иных платежей.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1.3.6.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 и государственной информационной системе Ставропольского края "Региональный реестр государственных услуг (функций)", размещенная на официальном сайте министерства в сети "Интернет" (http://www.minsoc26.ru), на Едином и региональном порталах предоставляется заявителю бесплатно.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Доступ к информации о сроках и порядке предоставления государственной услуги, размещенной на официальном сайте министерства в сети "Интернет" (http://www.minsoc26.ru), на Едином и региональном порталах, осуществляется без выполнения заявителем каких-либо </w:t>
      </w:r>
      <w:r>
        <w:lastRenderedPageBreak/>
        <w:t>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D16A8" w:rsidRDefault="004D16A8">
      <w:pPr>
        <w:pStyle w:val="ConsPlusNormal"/>
        <w:jc w:val="both"/>
      </w:pPr>
      <w:r>
        <w:t xml:space="preserve">(пп. 1.3.6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Title"/>
        <w:jc w:val="center"/>
        <w:outlineLvl w:val="1"/>
      </w:pPr>
      <w:r>
        <w:t>2. Стандарт предоставления услуги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Title"/>
        <w:ind w:firstLine="540"/>
        <w:jc w:val="both"/>
        <w:outlineLvl w:val="2"/>
      </w:pPr>
      <w:r>
        <w:t>2.1. Наименование государственной услуги: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Выделение оздоровительных путевок для детей, находящихся в трудной жизненной ситуации.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2.2. Наименование учреждения, предоставляющего государственную услугу: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Органом, непосредственно предоставляющим государственную услугу, является министерство.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Органом, участвующим в предоставлении государственной услуги, является учреждение соцобслуживания по месту жительства (пребывания) ребенка.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2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250-п.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2.3. Описание результата предоставления государственной услуги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Результатом предоставления государственной услуги является: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выделение оздоровительной путевки;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отказ в выделении оздоровительной путевки с направлением заявителю уведомления с указанием причин(ы) отказа.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25.08.2016 N 263)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услуги, в случае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срок принятия решения министерством о выделении (отказе в выделении) оздоровительной путевки - 2 рабочих дня со дня поступления полного пакета документов из учреждения соцобслуживания;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срок выдачи оздоровительной путевки - не ранее чем за 10 дней до даты заезда в организацию отдыха детей и их оздоровления согласно очередности.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 xml:space="preserve">2.5. Перечень нормативных правовых актов Российской Федерации и нормативных </w:t>
      </w:r>
      <w:r>
        <w:lastRenderedPageBreak/>
        <w:t>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в соответствии с:</w:t>
      </w:r>
    </w:p>
    <w:p w:rsidR="004D16A8" w:rsidRDefault="004D16A8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 </w:t>
      </w:r>
      <w:hyperlink w:anchor="P126" w:history="1">
        <w:r>
          <w:rPr>
            <w:color w:val="0000FF"/>
          </w:rPr>
          <w:t>&lt;1&gt;</w:t>
        </w:r>
      </w:hyperlink>
      <w:r>
        <w:t>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1" w:name="P126"/>
      <w:bookmarkEnd w:id="1"/>
      <w:r>
        <w:t>&lt;1&gt; "Российская газета", 25.12.1993, N 237.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 xml:space="preserve">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 </w:t>
      </w:r>
      <w:hyperlink w:anchor="P130" w:history="1">
        <w:r>
          <w:rPr>
            <w:color w:val="0000FF"/>
          </w:rPr>
          <w:t>&lt;2&gt;</w:t>
        </w:r>
      </w:hyperlink>
      <w:r>
        <w:t>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2" w:name="P130"/>
      <w:bookmarkEnd w:id="2"/>
      <w:r>
        <w:t>&lt;2&gt; "Сборник международных договоров СССР", выпуск XLVI, 1993.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 xml:space="preserve">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</w:t>
      </w:r>
      <w:hyperlink w:anchor="P134" w:history="1">
        <w:r>
          <w:rPr>
            <w:color w:val="0000FF"/>
          </w:rPr>
          <w:t>&lt;3&gt;</w:t>
        </w:r>
      </w:hyperlink>
      <w:r>
        <w:t>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3" w:name="P134"/>
      <w:bookmarkEnd w:id="3"/>
      <w:r>
        <w:t>&lt;3&gt; "Собрание законодательства РФ", 03.08.1998, N 31, ст. 3802, "Российская газета", 05.08.1998, N 147.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 xml:space="preserve">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</w:t>
      </w:r>
      <w:hyperlink w:anchor="P138" w:history="1">
        <w:r>
          <w:rPr>
            <w:color w:val="0000FF"/>
          </w:rPr>
          <w:t>&lt;4&gt;</w:t>
        </w:r>
      </w:hyperlink>
      <w:r>
        <w:t>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4" w:name="P138"/>
      <w:bookmarkEnd w:id="4"/>
      <w:r>
        <w:t>&lt;4&gt; "Собрание законодательства РФ", 28.06.1999, N 26, ст. 3177, "Российская газета" от 30.06.1999, N 121.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 xml:space="preserve">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05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</w:t>
      </w:r>
      <w:hyperlink w:anchor="P142" w:history="1">
        <w:r>
          <w:rPr>
            <w:color w:val="0000FF"/>
          </w:rPr>
          <w:t>&lt;5&gt;</w:t>
        </w:r>
      </w:hyperlink>
      <w:r>
        <w:t>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5" w:name="P142"/>
      <w:bookmarkEnd w:id="5"/>
      <w:r>
        <w:t>&lt;5&gt; "Собрание законодательства РФ", 07.04.2003, N 14, ст. 1257, "Парламентская газета", 09.04.2003, N 65, "Российская газета", 09.04.2003, N 67.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 xml:space="preserve">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</w:t>
      </w:r>
      <w:hyperlink w:anchor="P146" w:history="1">
        <w:r>
          <w:rPr>
            <w:color w:val="0000FF"/>
          </w:rPr>
          <w:t>&lt;6&gt;</w:t>
        </w:r>
      </w:hyperlink>
      <w:r>
        <w:t>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6" w:name="P146"/>
      <w:bookmarkEnd w:id="6"/>
      <w:r>
        <w:t>&lt;6&gt; "Российская газета", 30.07.2010, N 168, "Собрание законодательства РФ", 02.08.2010, N 31, ст. 4179.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 xml:space="preserve">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06 апреля 2011 года N 63-ФЗ "Об электронной подписи" </w:t>
      </w:r>
      <w:hyperlink w:anchor="P150" w:history="1">
        <w:r>
          <w:rPr>
            <w:color w:val="0000FF"/>
          </w:rPr>
          <w:t>&lt;7&gt;</w:t>
        </w:r>
      </w:hyperlink>
      <w:r>
        <w:t>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7" w:name="P150"/>
      <w:bookmarkEnd w:id="7"/>
      <w:r>
        <w:t>&lt;7&gt; "Парламентская газета", 08-14.04.2011, N 17, "Российская газета", 08.04.2011, N 75, "Собрание законодательства РФ", 11.04.2011, N 15, ст. 2036.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2009 г. N 1106 "О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ситуации" </w:t>
      </w:r>
      <w:hyperlink w:anchor="P154" w:history="1">
        <w:r>
          <w:rPr>
            <w:color w:val="0000FF"/>
          </w:rPr>
          <w:t>&lt;8&gt;</w:t>
        </w:r>
      </w:hyperlink>
      <w:r>
        <w:t>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8" w:name="P154"/>
      <w:bookmarkEnd w:id="8"/>
      <w:r>
        <w:t>&lt;8&gt; "Российская газета", 13.01.2010, N 3, "Российская газета", 29.01.2010, N 18 (уточнение), "Собрание законодательства РФ", 25.01.2010, N 4, ст. 392.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 июля 2011 г. N 553 "О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документов" </w:t>
      </w:r>
      <w:hyperlink w:anchor="P158" w:history="1">
        <w:r>
          <w:rPr>
            <w:color w:val="0000FF"/>
          </w:rPr>
          <w:t>&lt;9&gt;</w:t>
        </w:r>
      </w:hyperlink>
      <w:r>
        <w:t>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9" w:name="P158"/>
      <w:bookmarkEnd w:id="9"/>
      <w:r>
        <w:t>&lt;9&gt; "Собрание законодательства РФ", 18.07.2011, N 29, ст. 4479.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</w:t>
      </w:r>
      <w:hyperlink w:anchor="P162" w:history="1">
        <w:r>
          <w:rPr>
            <w:color w:val="0000FF"/>
          </w:rPr>
          <w:t>&lt;10&gt;</w:t>
        </w:r>
      </w:hyperlink>
      <w:r>
        <w:t>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10" w:name="P162"/>
      <w:bookmarkEnd w:id="10"/>
      <w:r>
        <w:t>&lt;10&gt; "Российская газета", N 200, 31.08.2012, "Собрание законодательства РФ", 03.09.2012, N 36, ст. 4903.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</w:t>
      </w:r>
      <w:hyperlink w:anchor="P167" w:history="1">
        <w:r>
          <w:rPr>
            <w:color w:val="0000FF"/>
          </w:rPr>
          <w:t>&lt;11&gt;</w:t>
        </w:r>
      </w:hyperlink>
      <w:r>
        <w:t>;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11" w:name="P167"/>
      <w:bookmarkEnd w:id="11"/>
      <w:r>
        <w:t>&lt;11&gt; "Российская газета", N 271, 23.11.2012, "Собрание законодательства РФ", 26.11.2012, N 48, ст. 6706;</w:t>
      </w:r>
    </w:p>
    <w:p w:rsidR="004D16A8" w:rsidRDefault="004D16A8">
      <w:pPr>
        <w:pStyle w:val="ConsPlusNormal"/>
        <w:jc w:val="both"/>
      </w:pPr>
      <w:r>
        <w:t xml:space="preserve">(сноска введена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 </w:t>
      </w:r>
      <w:hyperlink w:anchor="P173" w:history="1">
        <w:r>
          <w:rPr>
            <w:color w:val="0000FF"/>
          </w:rPr>
          <w:t>&lt;12&gt;</w:t>
        </w:r>
      </w:hyperlink>
      <w:r>
        <w:t>;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12" w:name="P173"/>
      <w:bookmarkEnd w:id="12"/>
      <w:r>
        <w:t>&lt;12&gt; Официальный интернет-портал правовой информации http://www.pravo.gov.ru, 05.04.2016, "Российская газета", N 75, 08.04.2016, "Собрание законодательства РФ", 11.04.2016, N 15, ст. 2084;</w:t>
      </w:r>
    </w:p>
    <w:p w:rsidR="004D16A8" w:rsidRDefault="004D16A8">
      <w:pPr>
        <w:pStyle w:val="ConsPlusNormal"/>
        <w:jc w:val="both"/>
      </w:pPr>
      <w:r>
        <w:t xml:space="preserve">(сноска введена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</w:t>
      </w:r>
      <w:r>
        <w:lastRenderedPageBreak/>
        <w:t>края от 11.07.2017 N 305)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hyperlink r:id="rId43" w:history="1">
        <w:r>
          <w:rPr>
            <w:color w:val="0000FF"/>
          </w:rPr>
          <w:t>приказом</w:t>
        </w:r>
      </w:hyperlink>
      <w:r>
        <w:t xml:space="preserve"> Министерства труда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 </w:t>
      </w:r>
      <w:hyperlink w:anchor="P179" w:history="1">
        <w:r>
          <w:rPr>
            <w:color w:val="0000FF"/>
          </w:rPr>
          <w:t>&lt;13&gt;</w:t>
        </w:r>
      </w:hyperlink>
      <w:r>
        <w:t>;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bookmarkStart w:id="13" w:name="P179"/>
    <w:bookmarkEnd w:id="13"/>
    <w:p w:rsidR="004D16A8" w:rsidRDefault="004D16A8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"consultantplus://offline/ref=FB8504DDCFAC73528A0B12265EB3DA9371BCECE456747F5B587C65BE3E06C6BD62CA01FDA2C062348C28350A909299B879282088AE356E47E86B8247V0q7H" </w:instrText>
      </w:r>
      <w:r>
        <w:fldChar w:fldCharType="separate"/>
      </w:r>
      <w:r>
        <w:rPr>
          <w:color w:val="0000FF"/>
        </w:rPr>
        <w:t>&lt;13&gt;</w:t>
      </w:r>
      <w:r w:rsidRPr="0092140C">
        <w:rPr>
          <w:color w:val="0000FF"/>
        </w:rPr>
        <w:fldChar w:fldCharType="end"/>
      </w:r>
      <w:r>
        <w:t xml:space="preserve"> Официальный интернет-портал правовой информации http://www.pravo.gov.ru, 18.09.2015.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hyperlink r:id="rId45" w:history="1">
        <w:r>
          <w:rPr>
            <w:color w:val="0000FF"/>
          </w:rPr>
          <w:t>Законом</w:t>
        </w:r>
      </w:hyperlink>
      <w:r>
        <w:t xml:space="preserve"> Ставропольского края от 27 февраля 2008 г. N 7-кз "Об обеспечении беспрепятственного доступа инвалидов и других маломобильных групп населения к информации, объектам социальной, транспортной и инженерной инфраструктур" </w:t>
      </w:r>
      <w:hyperlink w:anchor="P184" w:history="1">
        <w:r>
          <w:rPr>
            <w:color w:val="0000FF"/>
          </w:rPr>
          <w:t>&lt;14&gt;</w:t>
        </w:r>
      </w:hyperlink>
      <w:r>
        <w:t>;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bookmarkStart w:id="14" w:name="P184"/>
    <w:bookmarkEnd w:id="14"/>
    <w:p w:rsidR="004D16A8" w:rsidRDefault="004D16A8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"consultantplus://offline/ref=FB8504DDCFAC73528A0B12265EB3DA9371BCECE456747F5B587C65BE3E06C6BD62CA01FDA2C062348C28350A909299B879282088AE356E47E86B8247V0q7H" </w:instrText>
      </w:r>
      <w:r>
        <w:fldChar w:fldCharType="separate"/>
      </w:r>
      <w:r>
        <w:rPr>
          <w:color w:val="0000FF"/>
        </w:rPr>
        <w:t>&lt;14&gt;</w:t>
      </w:r>
      <w:r w:rsidRPr="0092140C">
        <w:rPr>
          <w:color w:val="0000FF"/>
        </w:rPr>
        <w:fldChar w:fldCharType="end"/>
      </w:r>
      <w:r>
        <w:t xml:space="preserve"> "Ставропольская правда", 01.03.2008, N 43, "Сборник законов и других правовых актов Ставропольского края", 31.03.2008, N 9, ст. 7067.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 апреля 2010 г. N 117-п "Об организации и обеспечении отдыха и оздоровления детей, находящихся в трудной жизненной ситуации, проживающих на территории Ставропольского края" </w:t>
      </w:r>
      <w:hyperlink w:anchor="P189" w:history="1">
        <w:r>
          <w:rPr>
            <w:color w:val="0000FF"/>
          </w:rPr>
          <w:t>&lt;15&gt;</w:t>
        </w:r>
      </w:hyperlink>
      <w:r>
        <w:t>;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bookmarkStart w:id="15" w:name="P189"/>
    <w:bookmarkEnd w:id="15"/>
    <w:p w:rsidR="004D16A8" w:rsidRDefault="004D16A8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"consultantplus://offline/ref=FB8504DDCFAC73528A0B12265EB3DA9371BCECE456747F5B587C65BE3E06C6BD62CA01FDA2C062348C28350A909299B879282088AE356E47E86B8247V0q7H" </w:instrText>
      </w:r>
      <w:r>
        <w:fldChar w:fldCharType="separate"/>
      </w:r>
      <w:r>
        <w:rPr>
          <w:color w:val="0000FF"/>
        </w:rPr>
        <w:t>&lt;15&gt;</w:t>
      </w:r>
      <w:r w:rsidRPr="0092140C">
        <w:rPr>
          <w:color w:val="0000FF"/>
        </w:rPr>
        <w:fldChar w:fldCharType="end"/>
      </w:r>
      <w:r>
        <w:t xml:space="preserve"> "Ставропольская правда", 05.05.2010, N 88-89.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 ноября 2013 г. N 428-п "Об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 </w:t>
      </w:r>
      <w:hyperlink w:anchor="P194" w:history="1">
        <w:r>
          <w:rPr>
            <w:color w:val="0000FF"/>
          </w:rPr>
          <w:t>&lt;16&gt;</w:t>
        </w:r>
      </w:hyperlink>
      <w:r>
        <w:t>;</w:t>
      </w:r>
    </w:p>
    <w:p w:rsidR="004D16A8" w:rsidRDefault="004D16A8">
      <w:pPr>
        <w:pStyle w:val="ConsPlusNormal"/>
        <w:jc w:val="both"/>
      </w:pPr>
      <w:r>
        <w:t xml:space="preserve">(в ред. приказов министерства труда и социальной защиты населения Ставропольского края от 11.07.2017 </w:t>
      </w:r>
      <w:hyperlink r:id="rId50" w:history="1">
        <w:r>
          <w:rPr>
            <w:color w:val="0000FF"/>
          </w:rPr>
          <w:t>N 305</w:t>
        </w:r>
      </w:hyperlink>
      <w:r>
        <w:t xml:space="preserve">, от 25.09.2018 </w:t>
      </w:r>
      <w:hyperlink r:id="rId51" w:history="1">
        <w:r>
          <w:rPr>
            <w:color w:val="0000FF"/>
          </w:rPr>
          <w:t>N 391</w:t>
        </w:r>
      </w:hyperlink>
      <w:r>
        <w:t>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--------------------------------</w:t>
      </w:r>
    </w:p>
    <w:bookmarkStart w:id="16" w:name="P194"/>
    <w:bookmarkEnd w:id="16"/>
    <w:p w:rsidR="004D16A8" w:rsidRDefault="004D16A8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"consultantplus://offline/ref=FB8504DDCFAC73528A0B12265EB3DA9371BCECE456747F5B587C65BE3E06C6BD62CA01FDA2C062348C28350A909299B879282088AE356E47E86B8247V0q7H" </w:instrText>
      </w:r>
      <w:r>
        <w:fldChar w:fldCharType="separate"/>
      </w:r>
      <w:r>
        <w:rPr>
          <w:color w:val="0000FF"/>
        </w:rPr>
        <w:t>&lt;16&gt;</w:t>
      </w:r>
      <w:r w:rsidRPr="0092140C">
        <w:rPr>
          <w:color w:val="0000FF"/>
        </w:rPr>
        <w:fldChar w:fldCharType="end"/>
      </w:r>
      <w:r>
        <w:t xml:space="preserve"> "Ставропольская правда", 07.12.2013, N 330-331.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hyperlink r:id="rId5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18 августа 2010 г. N 161 "Об организации работы по реализации постановления Правительства Ставропольского края от 21 апреля 2010 г. N 117-п "Об организации и обеспечении отдыха и оздоровления детей, находящихся в трудной жизненной ситуации, проживающих на территории Ставропольского края" </w:t>
      </w:r>
      <w:hyperlink w:anchor="P199" w:history="1">
        <w:r>
          <w:rPr>
            <w:color w:val="0000FF"/>
          </w:rPr>
          <w:t>&lt;17&gt;</w:t>
        </w:r>
      </w:hyperlink>
      <w:r>
        <w:t>;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bookmarkStart w:id="17" w:name="P199"/>
    <w:bookmarkEnd w:id="17"/>
    <w:p w:rsidR="004D16A8" w:rsidRDefault="004D16A8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"consultantplus://offline/ref=FB8504DDCFAC73528A0B12265EB3DA9371BCECE456747F5B587C65BE3E06C6BD62CA01FDA2C062348C28350A909299B879282088AE356E47E86B8247V0q7H" </w:instrText>
      </w:r>
      <w:r>
        <w:fldChar w:fldCharType="separate"/>
      </w:r>
      <w:r>
        <w:rPr>
          <w:color w:val="0000FF"/>
        </w:rPr>
        <w:t>&lt;17&gt;</w:t>
      </w:r>
      <w:r w:rsidRPr="0092140C">
        <w:rPr>
          <w:color w:val="0000FF"/>
        </w:rPr>
        <w:fldChar w:fldCharType="end"/>
      </w:r>
      <w:r>
        <w:t xml:space="preserve"> "Ставропольская правда", 03.09.2010, N 188-189.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hyperlink r:id="rId5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10 июля 2012 г. N 246 "О проведении государственными учреждениями социального обслуживания работы по организации отдыха и оздоровления детей, проживающих на территории Ставропольского края;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а также последующими редакциями указанных нормативных актов.</w:t>
      </w:r>
    </w:p>
    <w:p w:rsidR="004D16A8" w:rsidRDefault="004D16A8">
      <w:pPr>
        <w:pStyle w:val="ConsPlusNormal"/>
        <w:jc w:val="both"/>
      </w:pPr>
      <w:r>
        <w:t xml:space="preserve">(п. 2.5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09.03.2016 N 61)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>2.6.1. Для получения оздоровительной путевки на ребенка заявитель обращается в учреждение соцобслуживания по месту жительства (пребывания) ребенка с заявлением и следующими документами: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19" w:name="P206"/>
      <w:bookmarkEnd w:id="19"/>
      <w:r>
        <w:t>свидетельство о рождении ребенка или паспорт для ребенка, достигшего возраста 14 лет;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заявителя;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20" w:name="P208"/>
      <w:bookmarkEnd w:id="20"/>
      <w:r>
        <w:t>документ(ы), подтверждающий(ие) нахождение ребенка в трудной жизненной ситуации, выданный(ые) компетентными органами, организациями, учреждениями.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Для получения оздоровительной путевки на детей из малоимущих многодетных семей дополнительно к вышеперечисленным документам представляется свидетельства о рождении или паспорта детей, достигших возраста 14 лет, не менее чем на двух детей в возрасте до 18 лет из данной малоимущей многодетной семьи;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справка по </w:t>
      </w:r>
      <w:hyperlink r:id="rId56" w:history="1">
        <w:r>
          <w:rPr>
            <w:color w:val="0000FF"/>
          </w:rPr>
          <w:t>форме N 070/у</w:t>
        </w:r>
      </w:hyperlink>
      <w:r>
        <w:t>, выданная лечебно-профилактическим учреждением по месту жительства ребенка, для получения путевки в детский санаторий, санаторий, санаторно-оздоровительный детский лагерь;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09.03.2016 N 61)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справка от врача-педиатра участкового об отсутствии противопоказаний к нахождению ребенка в организации отдыха детей и их оздоровления для получения путевки в организацию отдыха детей и их оздоровления (кроме детского санатория, санатория, санаторно-оздоровительного детского лагеря).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В случае невозможности представления заявителем хотя бы одного из документов, указанных в </w:t>
      </w:r>
      <w:hyperlink w:anchor="P206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08" w:history="1">
        <w:r>
          <w:rPr>
            <w:color w:val="0000FF"/>
          </w:rPr>
          <w:t>четвертом</w:t>
        </w:r>
      </w:hyperlink>
      <w:r>
        <w:t xml:space="preserve"> настоящего подпункта, комиссией по организации отдыха и оздоровления детей, созданной в учреждении соцобслуживания, в течение двух рабочих дней со дня подачи заявления проводится обследование материально-бытовых условий проживания семьи ребенка с целью установления факта нахождения ребенка в трудной жизненной ситуации, по результатам которого оформляется </w:t>
      </w:r>
      <w:hyperlink w:anchor="P1080" w:history="1">
        <w:r>
          <w:rPr>
            <w:color w:val="0000FF"/>
          </w:rPr>
          <w:t>акт</w:t>
        </w:r>
      </w:hyperlink>
      <w:r>
        <w:t xml:space="preserve"> обследования материально-бытовых условий проживания ребенка (далее - акт обследования) по форме согласно приложению 5 к Административному регламенту.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lastRenderedPageBreak/>
        <w:t>Требование документов, не предусмотренных настоящим Административным регламентом, не допускается.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2.6.2. Способ получения документов, подаваемых заявителем, в том числе в электронной форме.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Форму заявления заявитель может получить: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непосредственно в министерстве по адресу: г. Ставрополь, ул. Лермонтова, 206а;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непосредственно в учреждении соцобслуживания по адресу, указанному в </w:t>
      </w:r>
      <w:hyperlink w:anchor="P671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на официальном сайте министерства, на Едином портале или региональном портале;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 информационно-правовых системах "КонсультантПлюс" и "Гарант".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Заявитель имеет право представить документы: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лично в учреждение соцобслуживания;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путем направления почтового отправления в министерство, учреждение соцобслуживания.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 для получения государственной услуги по почте они должны быть удостоверены в установленном порядке.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Заявление может быть представлено родителем (законным представителем) в форме электронного документа в порядке, установленном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документов".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официальном сайте министерства в сети "Интернет" (http://www.minsoc26.ru), на Едином портале, региональном портале без необходимости дополнительной подачи заявления в какой-либо иной форме.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На Едином портале, региональном портале и официальном сайте министерства размещаются образцы заполнения электронной формы заявления.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 или на официальном сайте министерства в сети "Интернет" </w:t>
      </w:r>
      <w:r>
        <w:lastRenderedPageBreak/>
        <w:t>(http://www.minsoc26.ru).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формировании заявления обеспечивается: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а) возможность копирования и сохранения заявления и иных документов, необходимых для предоставления услуги;</w:t>
      </w:r>
    </w:p>
    <w:p w:rsidR="004D16A8" w:rsidRDefault="004D16A8">
      <w:pPr>
        <w:pStyle w:val="ConsPlusNormal"/>
        <w:jc w:val="both"/>
      </w:pPr>
      <w:r>
        <w:t xml:space="preserve">(пп. "а"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D16A8" w:rsidRDefault="004D16A8">
      <w:pPr>
        <w:pStyle w:val="ConsPlusNormal"/>
        <w:jc w:val="both"/>
      </w:pPr>
      <w:r>
        <w:t xml:space="preserve">(пп. "б"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в) возможность печати на бумажном носителе копии электронной формы заявления;</w:t>
      </w:r>
    </w:p>
    <w:p w:rsidR="004D16A8" w:rsidRDefault="004D16A8">
      <w:pPr>
        <w:pStyle w:val="ConsPlusNormal"/>
        <w:jc w:val="both"/>
      </w:pPr>
      <w:r>
        <w:t xml:space="preserve">(пп. "в"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D16A8" w:rsidRDefault="004D16A8">
      <w:pPr>
        <w:pStyle w:val="ConsPlusNormal"/>
        <w:jc w:val="both"/>
      </w:pPr>
      <w:r>
        <w:t xml:space="preserve">(пп. "г"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региональном портале или официальном сайте минсоцзащиты края, в части, касающейся сведений, отсутствующих в единой системе идентификации и аутентификации;</w:t>
      </w:r>
    </w:p>
    <w:p w:rsidR="004D16A8" w:rsidRDefault="004D16A8">
      <w:pPr>
        <w:pStyle w:val="ConsPlusNormal"/>
        <w:jc w:val="both"/>
      </w:pPr>
      <w:r>
        <w:t xml:space="preserve">(пп. "д"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D16A8" w:rsidRDefault="004D16A8">
      <w:pPr>
        <w:pStyle w:val="ConsPlusNormal"/>
        <w:jc w:val="both"/>
      </w:pPr>
      <w:r>
        <w:t xml:space="preserve">(пп. "е"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ж) возможность доступа заявителя на Едином портале, региональном портале или официальном сайте министерства к ранее поданным им заявлениям в течение не менее одного </w:t>
      </w:r>
      <w:r>
        <w:lastRenderedPageBreak/>
        <w:t>года, а также частично сформированных заявлений - в течение не менее 3 месяцев.</w:t>
      </w:r>
    </w:p>
    <w:p w:rsidR="004D16A8" w:rsidRDefault="004D16A8">
      <w:pPr>
        <w:pStyle w:val="ConsPlusNormal"/>
        <w:jc w:val="both"/>
      </w:pPr>
      <w:r>
        <w:t xml:space="preserve">(пп. "ж" введен </w:t>
      </w:r>
      <w:hyperlink r:id="rId73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Сформированное и подписанное заявление и иные документы, необходимые для предоставления услуги, направляется в министерство посредством Единого портала, регионального портала или официального сайта министерства. Поступившие в министерство заявление и документы специалистом министерства, ответственным за работу с Единым порталом, региональным порталом, направляются в учреждение соцобслуживания по месту жительства (пребывания) ребенка согласно заявлению.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Учреждения соцобслуживания по месту жительства (пребывания) ребенка обеспечивают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субъекта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 момента приема и регистрации министерством заявления и документов, поступивших в электронной форме, необходимых для предоставления государственной услуги.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учреждение соцобслуживания по месту жительства (пребывания) ребенка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Документы, необходимые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которые находятся в распоряжении иных организаций, участвующих в </w:t>
      </w:r>
      <w:r>
        <w:lastRenderedPageBreak/>
        <w:t>предоставлении государственной услуги, при предоставлении данной услуги не предусмотрены.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Запрещается требовать от заявителя: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79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министерства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или уполномоченного им лица уведомляется заявитель, а также приносятся извинения за доставленные неудобства.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bookmarkStart w:id="21" w:name="P277"/>
      <w:bookmarkEnd w:id="21"/>
      <w:r>
        <w:t xml:space="preserve">2.8. Исчерпывающий перечень оснований для отказа в приеме документов, необходимых </w:t>
      </w:r>
      <w:r>
        <w:lastRenderedPageBreak/>
        <w:t>для предоставления государственной услуги.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22" w:name="P278"/>
      <w:bookmarkEnd w:id="22"/>
      <w:r>
        <w:t>2.8.1. Основания для отказа в приеме документов, необходимых для предоставления государственной услуги, не предусмотрены.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2.8.2. Основаниями для отказа в приеме документов, необходимых для предоставления государственной услуги, при направлении заявления в электронной форме являются: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наличие противоречивых сведений в представленных документах и электронной форме заявления;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некорректное заполнение обязательных полей в электронной форме запроса на Едином портале и региональном портале;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документы не подписаны простой электронной подписью или усиленной квалифицированной электронной подписью;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заявление и иные документы в электронной форме подписаны с использованием электронной подписи, не принадлежащей заявителю.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Не допускается отказ в приеме заявления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министерства.</w:t>
      </w:r>
    </w:p>
    <w:p w:rsidR="004D16A8" w:rsidRDefault="004D16A8">
      <w:pPr>
        <w:pStyle w:val="ConsPlusNormal"/>
        <w:jc w:val="both"/>
      </w:pPr>
      <w:r>
        <w:t xml:space="preserve">(п. 2.8 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4D16A8" w:rsidRDefault="004D16A8">
      <w:pPr>
        <w:pStyle w:val="ConsPlusNormal"/>
        <w:jc w:val="both"/>
      </w:pPr>
      <w:r>
        <w:t xml:space="preserve">(п. 2.9 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25.09.2018 N 391)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2.9.1. Приостановление предоставления государственной услуги законодательством Российской Федерации и законодательством Ставропольского края не предусмотрено.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23" w:name="P290"/>
      <w:bookmarkEnd w:id="23"/>
      <w:r>
        <w:t>2.9.2. Решение об отказе в предоставлении государственной услуги принимается министерством в следующих случаях: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если ребенок не находится в трудной жизненной ситуации и (или) не проживает на территории Ставропольского края;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если ребенку в течение календарного года уже была предоставлена одна путевка в санаторий, либо детский санаторий, либо санаторно-оздоровительный детский лагерь и одна путевка в иные организации отдыха детей и их оздоровления.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Обращение в иные организации для предоставления государственной услуги не требуется.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 xml:space="preserve">2.11. Порядок, размер и основания взимания государственной пошлины или иной платы, </w:t>
      </w:r>
      <w:r>
        <w:lastRenderedPageBreak/>
        <w:t>взимаемой за предоставление государственной услуги.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Государственная пошлина или иная плата за предоставление государственной услуги не взимается.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Государственная услуга предоставляется бесплатно.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25.09.2018 N 391)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государственной услуги.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Максимальный срок ожидания в очереди: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подаче заявления о предоставлении государственной услуги составляет 15 минут, по предварительной записи - 10 минут;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получении результата предоставления государственной услуги составляет 15 минут, по предварительной записи - 10 минут.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2.14. 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Заявление регистрируется в учреждении соцобслуживания посредством внесения в </w:t>
      </w:r>
      <w:hyperlink w:anchor="P1312" w:history="1">
        <w:r>
          <w:rPr>
            <w:color w:val="0000FF"/>
          </w:rPr>
          <w:t>журнал</w:t>
        </w:r>
      </w:hyperlink>
      <w:r>
        <w:t xml:space="preserve"> регистрации заявлений о выделении оздоровительной путевки (далее - журнал учета заявлений) по форме, согласно приложению 8 к Административному регламенту в течение 15 минут, в день поступления заявления.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Заявление, поступившее в электронной форме, распечатывается на бумажном носителе и регистрируется в журнале учета заявлений в день поступления.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2.15. 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09.03.2016 N 61)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lastRenderedPageBreak/>
        <w:t>Площадь мест ожидания зависит от количества заявителей, ежедневно обращающихся в учреждение соцобслуживания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 Помещения для приема заявителей должны быть оборудованы табличками с указанием номера кабинета, фамилии, имени, отчества и должности специалиста учреждения соцобслуживания (далее - специалист), осуществляющего предоставление государственной услуги.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Помещения должны соответствовать Санитарно-эпидемиологическим </w:t>
      </w:r>
      <w:hyperlink r:id="rId90" w:history="1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работы. СанПиН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09.03.2016 N 61)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09.03.2016 N 61)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правовыми актами.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09.03.2016 N 61)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 показателям доступности и качества государственных услуг относятся: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1) своевременность (Св):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lastRenderedPageBreak/>
        <w:t>Св = Установленный регламентом срок / Время, фактически затраченное на предоставление услуги x 100%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2) доступность (Дос):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>Дос = Д</w:t>
      </w:r>
      <w:r>
        <w:rPr>
          <w:vertAlign w:val="subscript"/>
        </w:rPr>
        <w:t>тел</w:t>
      </w:r>
      <w:r>
        <w:t xml:space="preserve"> + Д</w:t>
      </w:r>
      <w:r>
        <w:rPr>
          <w:vertAlign w:val="subscript"/>
        </w:rPr>
        <w:t>врем</w:t>
      </w:r>
      <w:r>
        <w:t xml:space="preserve"> + Д</w:t>
      </w:r>
      <w:r>
        <w:rPr>
          <w:vertAlign w:val="subscript"/>
        </w:rPr>
        <w:t>б/б с</w:t>
      </w:r>
      <w:r>
        <w:t xml:space="preserve"> + Д</w:t>
      </w:r>
      <w:r>
        <w:rPr>
          <w:vertAlign w:val="subscript"/>
        </w:rPr>
        <w:t>эл</w:t>
      </w:r>
      <w:r>
        <w:t xml:space="preserve"> + Д</w:t>
      </w:r>
      <w:r>
        <w:rPr>
          <w:vertAlign w:val="subscript"/>
        </w:rPr>
        <w:t>инф</w:t>
      </w:r>
      <w:r>
        <w:t xml:space="preserve"> + Д</w:t>
      </w:r>
      <w:r>
        <w:rPr>
          <w:vertAlign w:val="subscript"/>
        </w:rPr>
        <w:t>жит</w:t>
      </w:r>
      <w:r>
        <w:t>,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>где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- наличие возможности записаться на прием по телефону: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10% - можно записаться на прием по телефону;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0% - нельзя записаться на прием по телефону.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- возможность прийти на прием в нерабочее время: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= 10% - прием (выдача) документов осуществляется без перерыва на обед (5%) и в выходной день (5%).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- наличие безбарьерной среды: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20% - от тротуара до места приема можно проехать на коляске;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0% - от тротуара до места приема нельзя проехать на коляске.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- наличие возможности подать заявление в электронном виде: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20% - можно подать заявление в электронном виде;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0% - нельзя подать заявление в электронном виде.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- доступность информации о предоставлении услуги: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0% - для получения информации о предоставлении услуги необходимо пользоваться услугами, издать нормативные документы.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- возможность подать заявление, документы и получить результат услуги по месту жительства: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0% - нельзя подать заявление, документы и получить результат услуги по месту жительства.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lastRenderedPageBreak/>
        <w:t>Показатель 100% свидетельствует об обеспечении максимальной доступности получения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3) качество (Кач):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>Кач = К</w:t>
      </w:r>
      <w:r>
        <w:rPr>
          <w:vertAlign w:val="subscript"/>
        </w:rPr>
        <w:t>докум</w:t>
      </w:r>
      <w:r>
        <w:t xml:space="preserve"> + К</w:t>
      </w:r>
      <w:r>
        <w:rPr>
          <w:vertAlign w:val="subscript"/>
        </w:rPr>
        <w:t>обслуж</w:t>
      </w:r>
      <w:r>
        <w:t xml:space="preserve"> + К</w:t>
      </w:r>
      <w:r>
        <w:rPr>
          <w:vertAlign w:val="subscript"/>
        </w:rPr>
        <w:t>обмен</w:t>
      </w:r>
      <w:r>
        <w:t xml:space="preserve"> + К</w:t>
      </w:r>
      <w:r>
        <w:rPr>
          <w:vertAlign w:val="subscript"/>
        </w:rPr>
        <w:t>факт</w:t>
      </w:r>
      <w:r>
        <w:t xml:space="preserve"> + К</w:t>
      </w:r>
      <w:r>
        <w:rPr>
          <w:vertAlign w:val="subscript"/>
        </w:rPr>
        <w:t>взаим</w:t>
      </w:r>
      <w:r>
        <w:t xml:space="preserve"> + К</w:t>
      </w:r>
      <w:r>
        <w:rPr>
          <w:vertAlign w:val="subscript"/>
        </w:rPr>
        <w:t>прод</w:t>
      </w:r>
      <w:r>
        <w:t>,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>где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докум</w:t>
      </w:r>
      <w:r>
        <w:t xml:space="preserve"> -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- качество обслуживания при предоставлении государственной услуги: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обмен</w:t>
      </w:r>
      <w: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Значение показателя 100% говорит о том, что услуга предоставляется в строгом соответствии с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факт</w:t>
      </w:r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- количество взаимодействий заявителя с должностными лицами, предоставляющими государственную услугу: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государственными услугами;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= минус 1% за каждые 5 минут взаимодействия заявителя с должностными лицами, </w:t>
      </w:r>
      <w:r>
        <w:lastRenderedPageBreak/>
        <w:t>предоставляющими государственную услугу, сверх сроков, предусмотренных настоящим Административным регламентом.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4) удовлетворенность (Уд):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>Уд = 100% - К</w:t>
      </w:r>
      <w:r>
        <w:rPr>
          <w:vertAlign w:val="subscript"/>
        </w:rPr>
        <w:t>обж</w:t>
      </w:r>
      <w:r>
        <w:t xml:space="preserve"> / К</w:t>
      </w:r>
      <w:r>
        <w:rPr>
          <w:vertAlign w:val="subscript"/>
        </w:rPr>
        <w:t>заяв</w:t>
      </w:r>
      <w:r>
        <w:t xml:space="preserve"> x 100%,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>где К</w:t>
      </w:r>
      <w:r>
        <w:rPr>
          <w:vertAlign w:val="subscript"/>
        </w:rPr>
        <w:t>обж</w:t>
      </w:r>
      <w:r>
        <w:t xml:space="preserve"> - количество обжалований при предоставлении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заяв</w:t>
      </w:r>
      <w:r>
        <w:t xml:space="preserve"> - количество заявителей.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 процессе предоставления государственной услуги заявитель, его законный представитель или доверенное лицо вправе обращаться в министерство или в учреждение соцобслуживания по месту жительства (пребывания) ребенка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4D16A8" w:rsidRDefault="004D16A8">
      <w:pPr>
        <w:pStyle w:val="ConsPlusNormal"/>
        <w:jc w:val="both"/>
      </w:pPr>
      <w:r>
        <w:t xml:space="preserve">(п. 2.16 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2.17. Иные требования, в том числе учитывающие особенности предоставления государственной услуги в учреждении соцобслуживания и особенности предоставления государственной услуги в электронной форме.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2.17.1. Предоставление государственной услуги в электронной форме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заявителю обеспечивается возможность с использованием сети "Интернет" через официальный сайт учреждения соцобслуживания, единый портал, региональный портал: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 апреля 2010 г. N 117-п "Об организации и обеспечении отдыха и оздоровления детей, находящихся в трудной жизненной ситуации, проживающих на территории Ставропольского края.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При поступлении заявления и документов в электронной форме органом соцзащиты с </w:t>
      </w:r>
      <w:r>
        <w:lastRenderedPageBreak/>
        <w:t>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Уведомление о принятии заявления, поступившего в орган соцзащиты, предоставляющий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2.17.2. При организации записи на прием учреждением соцобслуживания заявителю обеспечивается возможность: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а) ознакомления с расписанием работы учреждения соцобслуживания либо уполномоченного должностного лица учреждения соцобслуживания, а также с доступными для записи на прием датами и интервалами времени приема;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б) записи в любые свободные для приема дату и время в пределах установленного в учреждении соцобслуживания графика приема заявителей.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осуществлении записи на прием в учреждение соцобслуживания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Запись на прием может осуществляться посредством информационной системы учреждения </w:t>
      </w:r>
      <w:r>
        <w:lastRenderedPageBreak/>
        <w:t>соцобслуживания, которая обеспечивает возможность интеграции с единым порталом и региональным порталом.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2.17.3. При предоставлении государственной услуги в электронной форме заявителю направляется: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а) уведомление о записи на прием в учреждение соцобслуживания, содержащее сведения о дате, времени и месте приема;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4D16A8" w:rsidRDefault="004D16A8">
      <w:pPr>
        <w:pStyle w:val="ConsPlusNormal"/>
        <w:jc w:val="both"/>
      </w:pPr>
      <w:r>
        <w:t xml:space="preserve">(п. 2.17 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4D16A8" w:rsidRDefault="004D16A8">
      <w:pPr>
        <w:pStyle w:val="ConsPlusTitle"/>
        <w:jc w:val="center"/>
      </w:pPr>
      <w:r>
        <w:t>административных процедур (действий), требования</w:t>
      </w:r>
    </w:p>
    <w:p w:rsidR="004D16A8" w:rsidRDefault="004D16A8">
      <w:pPr>
        <w:pStyle w:val="ConsPlusTitle"/>
        <w:jc w:val="center"/>
      </w:pPr>
      <w:r>
        <w:t>к порядку их выполнения, в том числе особенности выполнения</w:t>
      </w:r>
    </w:p>
    <w:p w:rsidR="004D16A8" w:rsidRDefault="004D16A8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  <w:outlineLvl w:val="2"/>
      </w:pPr>
      <w:r>
        <w:t>3.1. Предоставление государственной услуги включает в себя следующие административные процедуры: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информирование и консультирование заявителя по вопросу предоставления государственной услуги;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25.08.2016 N 263)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прием и регистрацию документов;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обследование материально-бытовых условий проживания семьи ребенка;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формирование личного дела и направление его в министерство;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проверку права заявителя и принятие решения о выделении (об отказе в выделении) оздоровительной путевки;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уведомление заявителя о выделении (об отказе в выделении) оздоровительной путевки;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выдачу оздоровительной путевки.</w:t>
      </w:r>
    </w:p>
    <w:p w:rsidR="004D16A8" w:rsidRDefault="004D16A8">
      <w:pPr>
        <w:pStyle w:val="ConsPlusTitle"/>
        <w:spacing w:before="220"/>
        <w:ind w:firstLine="540"/>
        <w:jc w:val="both"/>
        <w:outlineLvl w:val="2"/>
      </w:pPr>
      <w:r>
        <w:t>3.2. Описание административных процедур.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3.2.1. Информирование и консультирование заявителя по вопросу предоставления государственной услуги.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учреждение соцобслуживания.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lastRenderedPageBreak/>
        <w:t>Содержание административной процедуры включает в себя: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(отказе в предоставлении)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разъяснение порядка, условий и срока предоставления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выдача формы заявления и списка документов, необходимых для предоставления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разъяснение порядка заполнения заявления, порядка сбора необходимых документов и требований, предъявляемых к ним.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Указанная административная процедура выполняется должностным лицом учреждения соцобслуживания, ответственным за консультирование заявителя.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 - регистрация должностным лицом учреждения соцобслуживания, ответственным за консультирование заявителя факта обращения заявителя в журнале учета устных обращений по форме, устанавливаемой учреждением соцобслуживания.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03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jc w:val="both"/>
      </w:pPr>
      <w:r>
        <w:t xml:space="preserve">(пп. 3.2.1 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25.08.2016 N 263)</w:t>
      </w:r>
    </w:p>
    <w:p w:rsidR="004D16A8" w:rsidRDefault="004D16A8">
      <w:pPr>
        <w:pStyle w:val="ConsPlusNonformat"/>
        <w:spacing w:before="200"/>
        <w:jc w:val="both"/>
      </w:pPr>
      <w:r>
        <w:t xml:space="preserve">         1</w:t>
      </w:r>
    </w:p>
    <w:p w:rsidR="004D16A8" w:rsidRDefault="004D16A8">
      <w:pPr>
        <w:pStyle w:val="ConsPlusNonformat"/>
        <w:jc w:val="both"/>
      </w:pPr>
      <w:r>
        <w:t xml:space="preserve">    3.2.1 . Прием и регистрация документов.</w:t>
      </w:r>
    </w:p>
    <w:p w:rsidR="004D16A8" w:rsidRDefault="004D16A8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поступление заявления в учреждение соцобслуживания с комплектом документов, необходимых для предоставления государственной услуги, в соответствии с </w:t>
      </w:r>
      <w:hyperlink w:anchor="P205" w:history="1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Содержание административной процедуры включает в себя прием, регистрацию документов, определение необходимости проведения обследования материально-бытовых условий проживания ребенка, оформление и выдачу </w:t>
      </w:r>
      <w:hyperlink w:anchor="P1036" w:history="1">
        <w:r>
          <w:rPr>
            <w:color w:val="0000FF"/>
          </w:rPr>
          <w:t>расписки</w:t>
        </w:r>
      </w:hyperlink>
      <w:r>
        <w:t xml:space="preserve"> о приеме документов на выделение оздоровительной путевки на ребенка (далее - расписка) по форме согласно приложению 4 к административному регламенту.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административной процедуры - 15 минут.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Указанная административная процедура выполняется специалистом учреждения соцобслуживания, ответственным за прием и регистрацию документов.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Специалист учреждения соцобслуживания, ответственный за прием и регистрацию документов, принимает документы от заявителя, определяет необходимость проведения обследования материально-бытовых условий проживания ребенка, оформляет расписку в 2 </w:t>
      </w:r>
      <w:r>
        <w:lastRenderedPageBreak/>
        <w:t>экземплярах, вносит в журнал учета заявлений запись о приеме документов.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Специалист учреждения, ответственный за прием и регистрацию документов, в течение 1 рабочего дня в порядке делопроизводства передает: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специалисту, ответственному за формирование личного дела и направление документов в министерство, заявление и документы, в случае если проведения обследования материально-бытовых условий проживания ребенка не требуется;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в комиссию по организации отдыха и оздоровления детей учреждения соцобслуживания (далее - комиссия) заявление и документы, в случае непредставления заявителем документов, указанных в </w:t>
      </w:r>
      <w:hyperlink w:anchor="P206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08" w:history="1">
        <w:r>
          <w:rPr>
            <w:color w:val="0000FF"/>
          </w:rPr>
          <w:t>четвертом подпункта 2.6.1</w:t>
        </w:r>
      </w:hyperlink>
      <w:r>
        <w:t>, для проведения обследования материально-бытовых условий проживания ребенка и составления акта обследования.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обращении в электронной форме информацию о государственной услуге, условиях ее предоставления заявитель вправе получить через Единый портал или региональный портал, на официальном сайте министерства.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Подача заявителем заявления и иных документов, необходимых для предоставления государственной услуги, и прием таких заявлений и документов в электронном виде осуществляются в соответствии с требованиями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"Об электронной подписи".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Заявление и документы, необходимые для предоставления государственной услуги, поступившие в учреждение социального обслуживания в форме электронного документа, принимаются и распечатываются на бумажный носитель специалистом учреждения соцобслуживания, ответственным за прием и регистрацию документов. Указанные документы регистрируются и рассматриваются в порядке и сроки, предусмотренные настоящим Административным регламентом.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Учреждение соцобслуживания не позднее 1 рабочего дня, следующего за днем приема (поступления) заявления и документов, оформленных в форме электронных документов, направляет заявителю уведомление о принятии к рассмотрению заявления и документов либо об отказе в их принятии (с указанием причин отказа) по указанному в заявлении адресу электронной почты.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заявителю расписки.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Критериями принятия решения о приеме (отказе в приеме) документов являются основания, указанные в </w:t>
      </w:r>
      <w:hyperlink w:anchor="P277" w:history="1">
        <w:r>
          <w:rPr>
            <w:color w:val="0000FF"/>
          </w:rPr>
          <w:t>пункте 2.8</w:t>
        </w:r>
      </w:hyperlink>
      <w:r>
        <w:t xml:space="preserve"> Административного регламента.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электронной форме.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поступлении заявления в электронной форме через единый портал или региональный портал должностное лицо учреждения соцобслуживания, ответственное за прием и регистрацию документов: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lastRenderedPageBreak/>
        <w:t>формирует комплект документов, поступивших в электронной форме;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осуществляет проверку поступивших в электронном виде для предоставления государственной услуги заявления и документов на соответствие требованиям, указанным в </w:t>
      </w:r>
      <w:hyperlink w:anchor="P278" w:history="1">
        <w:r>
          <w:rPr>
            <w:color w:val="0000FF"/>
          </w:rPr>
          <w:t>подпункте 2.8.1</w:t>
        </w:r>
      </w:hyperlink>
      <w:r>
        <w:t xml:space="preserve"> Административного регламента;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 или не соответствуют требованиям, указанным в </w:t>
      </w:r>
      <w:hyperlink w:anchor="P278" w:history="1">
        <w:r>
          <w:rPr>
            <w:color w:val="0000FF"/>
          </w:rPr>
          <w:t>подпункте 2.8.1</w:t>
        </w:r>
      </w:hyperlink>
      <w:r>
        <w:t xml:space="preserve"> Административного регламента, направляет заявителю уведомление об отказе в приеме этих документов;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в случае если направленное заявление и электронные документы заверены простой электронной подписью или усиленной квалифицированной электронной подписью заявителя и соответствует требованиям, указанным в </w:t>
      </w:r>
      <w:hyperlink w:anchor="P278" w:history="1">
        <w:r>
          <w:rPr>
            <w:color w:val="0000FF"/>
          </w:rPr>
          <w:t>подпункте 2.8.1</w:t>
        </w:r>
      </w:hyperlink>
      <w:r>
        <w:t xml:space="preserve"> Административного регламента, специалист учреждения соцобслуживания регистрирует представленные заявление и документы, которые рассматриваются в порядке и сроки, предусмотренные Административным регламентом, направляет заявителю уведомление о приеме этих документов.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jc w:val="both"/>
      </w:pPr>
      <w:r>
        <w:t xml:space="preserve">(пп. 3.2.1.1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25.08.2016 N 263)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3.2.2. Обследование материально-бытовых условий проживания семьи ребенка.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заявления и документов в комиссию учреждения соцобслуживания.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административной процедуры не может превышать 3 рабочих дня.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Комиссия в течение 2 рабочих дней со дня подачи заявления проводит обследование материально-бытовых условий проживания семьи ребенка и составляет акт обследования.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 течение 1 рабочего дня передает акт обследования специалисту, ответственному за формирование личного дела и направление документов в министерство.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Административная процедура заканчивается передачей заявления, документов и акта обследования специалисту, ответственному за формирование личного дела и направление его в министерство.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3.2.3. Формирование личного дела заявителя и направление документов в министерство.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заявления и документов специалисту, ответственному за формирование личного дела заявителя и направление документов в министерство.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административной процедуры не может превышать 1 рабочий день.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Специалист, ответственный за формирование личного дела заявителя и направление </w:t>
      </w:r>
      <w:r>
        <w:lastRenderedPageBreak/>
        <w:t>документов в министерство, подшивает документы, необходимые для принятия решения министерством о выделении (об отказе в выделении) оздоровительной путевки, и второй экземпляр расписки в личное дело заявителя и направляет его в министерство.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документов заявителя в министерство.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3.2.4. Проверка права заявителя и принятие решения о выделении (об отказе в выделении) оздоровительной путевки.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документов заявителя в министерство.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административной процедуры не может превышать 2 рабочих дня.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Специалист министерства, ответственный за предоставление государственной услуги, проверяет право заявителя на предоставление государственной услуги и формирует проект </w:t>
      </w:r>
      <w:hyperlink w:anchor="P1221" w:history="1">
        <w:r>
          <w:rPr>
            <w:color w:val="0000FF"/>
          </w:rPr>
          <w:t>решения</w:t>
        </w:r>
      </w:hyperlink>
      <w:r>
        <w:t xml:space="preserve"> о выделении (об отказе в выделении) оздоровительной путевки по форме согласно приложению 6 к Административному регламенту.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Решение о выделении (об отказе в выделении) оздоровительной путевки принимается министром труда и социальной защиты населения Ставропольского края или уполномоченным им должностным лицом.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Критерием принятия решения о выделении (об отказе в выделении) оздоровительной путевки являются основания, указанные в </w:t>
      </w:r>
      <w:hyperlink w:anchor="P290" w:history="1">
        <w:r>
          <w:rPr>
            <w:color w:val="0000FF"/>
          </w:rPr>
          <w:t>подпункте 2.9.2</w:t>
        </w:r>
      </w:hyperlink>
      <w:r>
        <w:t xml:space="preserve"> Административного регламента.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принятие решения о выделении (об отказе в выделении) оздоровительной путевки и направление его в учреждение соцобслуживания.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3.2.5. Уведомление заявителя о предоставлении или об отказе в предоставлении государственной услуги.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решения министерства о выделении (об отказе в выделении) оздоровительной путевки в учреждение соцобслуживания.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административной процедуры не может превышать 2 рабочих дня.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Административная процедура осуществляется специалистом, ответственным за формирование личного дела и направление документов в министерство.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Специалист, ответственный за формирование личного дела и направление документов в министерство: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подшивает решение о выделении (об отказе в выделении) оздоровительной путевки в личное дело заявителя;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вносит запись о принятом решении в журнал учета заявлений;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формирует </w:t>
      </w:r>
      <w:hyperlink w:anchor="P1268" w:history="1">
        <w:r>
          <w:rPr>
            <w:color w:val="0000FF"/>
          </w:rPr>
          <w:t>уведомление</w:t>
        </w:r>
      </w:hyperlink>
      <w:r>
        <w:t xml:space="preserve"> о выделении (отказе в выделении) оздоровительной путевки по форме согласно приложению 7 к Административному регламенту и направляет его в адрес заявителя способом, указанным в заявлении.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направление заявителю уведомления о </w:t>
      </w:r>
      <w:r>
        <w:lastRenderedPageBreak/>
        <w:t>выделении (отказе в выделении) оздоровительной путевки.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Критериями выполнения административной процедуры является принятие решения о выделении (об отказе в выделении) оздоровительной путевки.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D16A8" w:rsidRDefault="004D16A8">
      <w:pPr>
        <w:pStyle w:val="ConsPlusNormal"/>
        <w:jc w:val="both"/>
      </w:pPr>
      <w:r>
        <w:t xml:space="preserve">(пп. "а"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документа;</w:t>
      </w:r>
    </w:p>
    <w:p w:rsidR="004D16A8" w:rsidRDefault="004D16A8">
      <w:pPr>
        <w:pStyle w:val="ConsPlusNormal"/>
        <w:jc w:val="both"/>
      </w:pPr>
      <w:r>
        <w:t xml:space="preserve">(пп. "б" введен </w:t>
      </w:r>
      <w:hyperlink r:id="rId11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4D16A8" w:rsidRDefault="004D16A8">
      <w:pPr>
        <w:pStyle w:val="ConsPlusNormal"/>
        <w:jc w:val="both"/>
      </w:pPr>
      <w:r>
        <w:t xml:space="preserve">(пп. "в" 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11.07.2017 N 305)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3.2.6. Выдача оздоровительной путевки.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от специалиста, ответственного за формирование личного дела и направление документов в министерство, личного дела специалисту, ответственному за выдачу оздоровительной путевки.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административной процедуры не должен превышать 30 минут.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Специалист, ответственный за выдачу оздоровительной путевки, вносит информацию о ребенке в </w:t>
      </w:r>
      <w:hyperlink w:anchor="P1356" w:history="1">
        <w:r>
          <w:rPr>
            <w:color w:val="0000FF"/>
          </w:rPr>
          <w:t>Журнал</w:t>
        </w:r>
      </w:hyperlink>
      <w:r>
        <w:t xml:space="preserve"> учета очередности на получение оздоровительной путевки в детский санаторий, санаторий, санаторно-оздоровительный лагерь по форме, согласно приложению 9 к Административному регламенту или в </w:t>
      </w:r>
      <w:hyperlink w:anchor="P1405" w:history="1">
        <w:r>
          <w:rPr>
            <w:color w:val="0000FF"/>
          </w:rPr>
          <w:t>Журнал</w:t>
        </w:r>
      </w:hyperlink>
      <w:r>
        <w:t xml:space="preserve"> учета очередности на получение оздоровительной путевки в детский оздоровительный лагерь по форме, согласно приложению 10 к Административному регламенту.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Выдача оздоровительной путевки осуществляется согласно очередности не ранее чем за 10 дней до даты заезда в учреждение отдыха детей и их оздоровления.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оздоровительной путевки заявителю.</w:t>
      </w:r>
    </w:p>
    <w:p w:rsidR="004D16A8" w:rsidRDefault="004D16A8">
      <w:pPr>
        <w:pStyle w:val="ConsPlusNormal"/>
        <w:jc w:val="both"/>
      </w:pPr>
      <w:r>
        <w:t xml:space="preserve">(п. 3.2 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09.03.2016 N 61)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Title"/>
        <w:jc w:val="center"/>
        <w:outlineLvl w:val="1"/>
      </w:pPr>
      <w:r>
        <w:t>4. Формы контроля за исполнением</w:t>
      </w:r>
    </w:p>
    <w:p w:rsidR="004D16A8" w:rsidRDefault="004D16A8">
      <w:pPr>
        <w:pStyle w:val="ConsPlusTitle"/>
        <w:jc w:val="center"/>
      </w:pPr>
      <w:r>
        <w:t>административного регламента</w:t>
      </w:r>
    </w:p>
    <w:p w:rsidR="004D16A8" w:rsidRDefault="004D16A8">
      <w:pPr>
        <w:pStyle w:val="ConsPlusNormal"/>
        <w:jc w:val="center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</w:t>
      </w:r>
    </w:p>
    <w:p w:rsidR="004D16A8" w:rsidRDefault="004D16A8">
      <w:pPr>
        <w:pStyle w:val="ConsPlusNormal"/>
        <w:jc w:val="center"/>
      </w:pPr>
      <w:r>
        <w:t>населения Ставропольского края от 11.07.2017 N 305)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lastRenderedPageBreak/>
        <w:t>4.1. Текущий контроль за: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полнотой, доступностью и качеством предоставления государственной услуги осуществляется начальником отдела министерства, в компетенцию которого входит выделение оздоровительных путевок для детей, находящихся в трудной жизненной ситуации либо лицом, его замещающим, путем проведения выборочных проверок соблюдения и исполнения должностными лицами министерства положений Административного регламента и опроса мнения заявителей;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министерства, в компетенцию которого входит выделение оздоровительных путевок для детей, находящихся в трудной жизненной ситуации, либо лицом, его замещающим, постоянно путем проведения проверок соблюдения и исполнения должностными лицами министерства,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постоянно, при каждом обращении заявителя за предоставлением государственной услуги по вопросам, связанным с принятием решения о выделении оздоровительных путевок для детей, находящихся в трудной жизненной ситуации;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постоянно, при принятии решения о выделении оздоровительных путевок для детей, находящихся в трудной жизненной ситуации.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4.2.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учреждения соцобслуживания.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4.3. Для проведения проверки в учреждении соцобслуживания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4.4. Плановые проверки осуществляются на основании годового плана работы министерства.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Внеплановые проверки осуществляются на основании распорядительных документов министерства.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4.5. В любое время с момента регистрации документов в учреждении соцобслуживания по </w:t>
      </w:r>
      <w:r>
        <w:lastRenderedPageBreak/>
        <w:t>месту жительства (пребывания) ребенка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4.6. Министерство, должностные лица, государственные гражданские служащие министерства, участвующие в предоставлении государственной услуги, несут ответственность за полноту и качество предоставления государственной услуги, за соблюдение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25.09.2018 N 391)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государственных гражданских служащих учреждения соцобслуживания,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25.09.2018 N 391)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государственной службе.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4.7. Контроль за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</w:p>
    <w:p w:rsidR="004D16A8" w:rsidRDefault="004D16A8">
      <w:pPr>
        <w:pStyle w:val="ConsPlusNormal"/>
        <w:jc w:val="both"/>
      </w:pPr>
      <w:r>
        <w:t xml:space="preserve">(п. 4.7 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25.09.2018 N 391)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4.8. Граждане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589" w:history="1">
        <w:r>
          <w:rPr>
            <w:color w:val="0000FF"/>
          </w:rPr>
          <w:t>пункте 5.6</w:t>
        </w:r>
      </w:hyperlink>
      <w:r>
        <w:t xml:space="preserve"> Административного регламента.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"Интернет" и Единого портала.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4D16A8" w:rsidRDefault="004D16A8">
      <w:pPr>
        <w:pStyle w:val="ConsPlusTitle"/>
        <w:jc w:val="center"/>
      </w:pPr>
      <w:r>
        <w:t>и действий (бездействия) министерства, а также</w:t>
      </w:r>
    </w:p>
    <w:p w:rsidR="004D16A8" w:rsidRDefault="004D16A8">
      <w:pPr>
        <w:pStyle w:val="ConsPlusTitle"/>
        <w:jc w:val="center"/>
      </w:pPr>
      <w:r>
        <w:t>его должностных лиц, государственных гражданских служащих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решений и действий (бездействия) министерства, предоставляющего государственную услугу, его должностных лиц, государственных гражданских служащих, принятых (осуществляемых) в ходе предоставления государственной услуги.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5.2. Основанием для начала процедуры досудебного (внесудебного) обжалования является поступление жалобы заявителя.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lastRenderedPageBreak/>
        <w:t>на имя Губернатора Ставропольского края, в случае если обжалуются решения министра труда и социальной защиты населения Ставропольского края,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представителя;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24" w:name="P554"/>
      <w:bookmarkEnd w:id="24"/>
      <w:r>
        <w:t>на имя министра труда и социальной защиты населения Ставропольского края, в случае если обжалуются решения и действия (бездействие) министерства или его должностного лица, гражданского служащего, руководителя учреждения соцобслуживания, в компетенцию которого входит предоставление оздоровительных путевок, в письменной форме на русском языке на бумажном носителе почтовым отправлением, либо в электронном виде, а также при личном приеме заявителя или его уполномоченного представителя;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25" w:name="P555"/>
      <w:bookmarkEnd w:id="25"/>
      <w:r>
        <w:t>на имя руководителя учреждения соцобслуживания, в компетенцию которого входит выделение оздоровительных путевок, в случае если обжалуются решения и действия (бездействие) учреждения соцобслуживания или его должностного лица, в письменной форме на русском языке на бумажном носителе почтовым отправлением либо в электронном виде, а также при личном приеме.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26" w:name="P556"/>
      <w:bookmarkEnd w:id="26"/>
      <w:r>
        <w:t>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5.3. 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сети "Интернет" (www.gubernator.stavkray.ru).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Жалоба в электронном виде может быть подана заявителем в министерство или учреждение соцобслуживания, посредством использования: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официального информационного Интернет-портала органов государственной власти Ставропольского края;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официального сайта министерства;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Единого портала и регионального портала;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электронной почты министерства;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электронной почты учреждения соцобслуживания, указанной в </w:t>
      </w:r>
      <w:hyperlink w:anchor="P671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регламенту.</w:t>
      </w:r>
    </w:p>
    <w:p w:rsidR="004D16A8" w:rsidRDefault="004D16A8">
      <w:pPr>
        <w:pStyle w:val="ConsPlusNonformat"/>
        <w:spacing w:before="200"/>
        <w:jc w:val="both"/>
      </w:pPr>
      <w:r>
        <w:t xml:space="preserve">       1</w:t>
      </w:r>
    </w:p>
    <w:p w:rsidR="004D16A8" w:rsidRDefault="004D16A8">
      <w:pPr>
        <w:pStyle w:val="ConsPlusNonformat"/>
        <w:jc w:val="both"/>
      </w:pPr>
      <w:bookmarkStart w:id="27" w:name="P565"/>
      <w:bookmarkEnd w:id="27"/>
      <w:r>
        <w:t xml:space="preserve">    5.3 .  Жалоба  в  электронном  виде  также может быть подана заявителем</w:t>
      </w:r>
    </w:p>
    <w:p w:rsidR="004D16A8" w:rsidRDefault="004D16A8">
      <w:pPr>
        <w:pStyle w:val="ConsPlusNonformat"/>
        <w:jc w:val="both"/>
      </w:pPr>
      <w:r>
        <w:t>посредством     использования     портала    федеральной    государственной</w:t>
      </w:r>
    </w:p>
    <w:p w:rsidR="004D16A8" w:rsidRDefault="004D16A8">
      <w:pPr>
        <w:pStyle w:val="ConsPlusNonformat"/>
        <w:jc w:val="both"/>
      </w:pPr>
      <w:r>
        <w:t>информационной  системы,  обеспечивающей процесс досудебного (внесудебного)</w:t>
      </w:r>
    </w:p>
    <w:p w:rsidR="004D16A8" w:rsidRDefault="004D16A8">
      <w:pPr>
        <w:pStyle w:val="ConsPlusNonformat"/>
        <w:jc w:val="both"/>
      </w:pPr>
      <w:r>
        <w:t>обжалования    решений    и   действий   (бездействия),   совершенных   при</w:t>
      </w:r>
    </w:p>
    <w:p w:rsidR="004D16A8" w:rsidRDefault="004D16A8">
      <w:pPr>
        <w:pStyle w:val="ConsPlusNonformat"/>
        <w:jc w:val="both"/>
      </w:pPr>
      <w:r>
        <w:t>предоставлении    государственных    и    муниципальных   услуг   органами,</w:t>
      </w:r>
    </w:p>
    <w:p w:rsidR="004D16A8" w:rsidRDefault="004D16A8">
      <w:pPr>
        <w:pStyle w:val="ConsPlusNonformat"/>
        <w:jc w:val="both"/>
      </w:pPr>
      <w:r>
        <w:t>предоставляющими  государственные  и  муниципальные услуги, их должностными</w:t>
      </w:r>
    </w:p>
    <w:p w:rsidR="004D16A8" w:rsidRDefault="004D16A8">
      <w:pPr>
        <w:pStyle w:val="ConsPlusNonformat"/>
        <w:jc w:val="both"/>
      </w:pPr>
      <w:r>
        <w:t>лицами,  государственными  и  муниципальными  служащими  (далее  -  система</w:t>
      </w:r>
    </w:p>
    <w:p w:rsidR="004D16A8" w:rsidRDefault="004D16A8">
      <w:pPr>
        <w:pStyle w:val="ConsPlusNonformat"/>
        <w:jc w:val="both"/>
      </w:pPr>
      <w:r>
        <w:t>досудебного обжалования).</w:t>
      </w:r>
    </w:p>
    <w:p w:rsidR="004D16A8" w:rsidRDefault="004D16A8">
      <w:pPr>
        <w:pStyle w:val="ConsPlusNormal"/>
        <w:jc w:val="both"/>
      </w:pPr>
      <w:r>
        <w:t xml:space="preserve">(п. 5.3.1 введен </w:t>
      </w:r>
      <w:hyperlink r:id="rId12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09.03.2016 N 61)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5.4. В случае если жалоба подана заявителем или его уполномоченным представителем в орган исполнительной власти Ставропольского края, должностному лицу, в компетенцию которых не входит ее рассмотрение, данный орган исполнительной власти Ставропольского края, </w:t>
      </w:r>
      <w:r>
        <w:lastRenderedPageBreak/>
        <w:t>должностное лицо в течение 3 рабочих дней со дня ее регистрации направляют жалобу в орган исполнительной власти Ставропольского края, должностному лицу, уполномоченному на ее рассмотрение, и одновременно в письменной форме информируют заявителя или его уполномоченного представителя о перенаправлении его жалобы.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рассмотрение, в аппарате Правительства Ставропольского края, в случае обжалования решения министра труда и социальной защиты населения Ставропольского края.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наименование министерства или учреждения соцобслуживания, фамилию, имя, отчество (при наличии) и должность должностного лица, фамилию, имя, отчество (при наличии) и должность гражданского служащего, замещающих должность в министерстве, решения и действия (бездействие) которых обжалуются;</w:t>
      </w:r>
    </w:p>
    <w:p w:rsidR="004D16A8" w:rsidRDefault="004D16A8">
      <w:pPr>
        <w:pStyle w:val="ConsPlusNonformat"/>
        <w:spacing w:before="200"/>
        <w:jc w:val="both"/>
      </w:pPr>
      <w:r>
        <w:t xml:space="preserve">    фамилию,  имя,  отчество  (при  наличии),  сведения  о месте жительства</w:t>
      </w:r>
    </w:p>
    <w:p w:rsidR="004D16A8" w:rsidRDefault="004D16A8">
      <w:pPr>
        <w:pStyle w:val="ConsPlusNonformat"/>
        <w:jc w:val="both"/>
      </w:pPr>
      <w:r>
        <w:t>заявителя - физического лица либо наименование, сведения о месте нахождения</w:t>
      </w:r>
    </w:p>
    <w:p w:rsidR="004D16A8" w:rsidRDefault="004D16A8">
      <w:pPr>
        <w:pStyle w:val="ConsPlusNonformat"/>
        <w:jc w:val="both"/>
      </w:pPr>
      <w:r>
        <w:t>заявителя - юридического лица, а также номер (номера) контактного телефона,</w:t>
      </w:r>
    </w:p>
    <w:p w:rsidR="004D16A8" w:rsidRDefault="004D16A8">
      <w:pPr>
        <w:pStyle w:val="ConsPlusNonformat"/>
        <w:jc w:val="both"/>
      </w:pPr>
      <w:r>
        <w:t>адрес (адреса) электронной почты (при наличии) и почтовый адрес, по которым</w:t>
      </w:r>
    </w:p>
    <w:p w:rsidR="004D16A8" w:rsidRDefault="004D16A8">
      <w:pPr>
        <w:pStyle w:val="ConsPlusNonformat"/>
        <w:jc w:val="both"/>
      </w:pPr>
      <w:r>
        <w:t>должен быть направлен ответ заявителю  (за исключением случая, когда жалоба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        1</w:t>
      </w:r>
    </w:p>
    <w:p w:rsidR="004D16A8" w:rsidRDefault="004D16A8">
      <w:pPr>
        <w:pStyle w:val="ConsPlusNonformat"/>
        <w:jc w:val="both"/>
      </w:pPr>
      <w:r>
        <w:t xml:space="preserve">подается    способом,   предусмотренным   </w:t>
      </w:r>
      <w:hyperlink w:anchor="P565" w:history="1">
        <w:r>
          <w:rPr>
            <w:color w:val="0000FF"/>
          </w:rPr>
          <w:t>пунктом   5.3</w:t>
        </w:r>
      </w:hyperlink>
      <w:r>
        <w:t xml:space="preserve">   Административного</w:t>
      </w:r>
    </w:p>
    <w:p w:rsidR="004D16A8" w:rsidRDefault="004D16A8">
      <w:pPr>
        <w:pStyle w:val="ConsPlusNonformat"/>
        <w:jc w:val="both"/>
      </w:pPr>
      <w:r>
        <w:t>регламента);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09.03.2016 N 61)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министерства или учреждения соцобслуживания и его должностного лица, гражданского служащего;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министерства или учреждения соцобслуживания, и его должностного лица,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28" w:name="P589"/>
      <w:bookmarkEnd w:id="28"/>
      <w:r>
        <w:t>5.6. Жалоба, поступившая на имя Губернатора Ставропольского края, в письменной форме на бумажном носителе подлежит регистрации в аппарате Правительства Ставропольского края в течение одного рабочего дня со дня ее поступления.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Жалоба, поступившая на имя министра труда и социальной защиты населения Ставропольского края, в письменной форме на бумажном носителе подлежит регистрации в канцелярии в течение одного рабочего дня со дня ее поступления.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29" w:name="P591"/>
      <w:bookmarkEnd w:id="29"/>
      <w:r>
        <w:t>Жалоба, поступившая в министерство или учреждение соцобслуживания, в письменной форме на бумажном носителе подлежит регистрации в течение одного рабочего дня со дня ее поступления. Жалобе присваивается регистрационный номер в журнале учета жалоб на решения и действия (бездействие) министерства, учреждения соцобслуживания и его должностного лица, гражданского служащего (далее - журнал). Форма и порядок ведения журнала определяются министерством, учреждением соцобслуживания.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5.7. При подаче жалобы в электронном виде документы, указанные в </w:t>
      </w:r>
      <w:hyperlink w:anchor="P556" w:history="1">
        <w:r>
          <w:rPr>
            <w:color w:val="0000FF"/>
          </w:rPr>
          <w:t>абзаце шестом пункта 5.2</w:t>
        </w:r>
      </w:hyperlink>
      <w:r>
        <w:t xml:space="preserve"> настоящего Административного регламента, могут быть представлены в форме электронных документов в соответствии с </w:t>
      </w:r>
      <w:hyperlink r:id="rId1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lastRenderedPageBreak/>
        <w:t>Порядок регистрации жалоб, направленных в электронном виде на официальный сайт Губернатора Ставропольского края в сети "Интернет", определяется аппаратом Правительства Ставропольского края.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Регистрация жалоб, направленных в электронном виде, на адрес электронной почты министерства и на официальный сайт министерства осуществляется в порядке, предусмотренном </w:t>
      </w:r>
      <w:hyperlink w:anchor="P591" w:history="1">
        <w:r>
          <w:rPr>
            <w:color w:val="0000FF"/>
          </w:rPr>
          <w:t>абзацем третьим пункта 5.6</w:t>
        </w:r>
      </w:hyperlink>
      <w:r>
        <w:t xml:space="preserve"> настоящего Административного регламента.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5.8. Заявитель может обратиться с жалобой, в том числе в следующих случаях: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Ставропольского края;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отказ министерства или учреждения соцобслуживания и его должностного лица, гражданского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28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25.09.2018 N 391)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края;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25.09.2018 N 391)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lastRenderedPageBreak/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5.9. Жалоба рассматривается: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30" w:name="P613"/>
      <w:bookmarkEnd w:id="30"/>
      <w:r>
        <w:t xml:space="preserve">Губернатором Ставропольского края или по его поручению иным уполномоченным им должностным лицом в случае, предусмотренном </w:t>
      </w:r>
      <w:hyperlink w:anchor="P591" w:history="1">
        <w:r>
          <w:rPr>
            <w:color w:val="0000FF"/>
          </w:rPr>
          <w:t>абзацем третьим пункта 5.2</w:t>
        </w:r>
      </w:hyperlink>
      <w:r>
        <w:t xml:space="preserve"> Административного регламента;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министерством труда и социальной защиты населения Ставропольского края в случае, предусмотренном </w:t>
      </w:r>
      <w:hyperlink w:anchor="P554" w:history="1">
        <w:r>
          <w:rPr>
            <w:color w:val="0000FF"/>
          </w:rPr>
          <w:t>абзацем четвертым пункта 5.2</w:t>
        </w:r>
      </w:hyperlink>
      <w:r>
        <w:t xml:space="preserve"> Административного регламента;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учреждением соцобслуживания, уполномоченным предоставлять государственную услугу, в случае, предусмотренном </w:t>
      </w:r>
      <w:hyperlink w:anchor="P555" w:history="1">
        <w:r>
          <w:rPr>
            <w:color w:val="0000FF"/>
          </w:rPr>
          <w:t>абзацем пятым пункта 5.2</w:t>
        </w:r>
      </w:hyperlink>
      <w:r>
        <w:t xml:space="preserve"> Административного регламента.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5.11. Министерство и учреждения соцобслуживания обеспечивают: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оснащение мест приема жалоб стульями, кресельными секциями и столами (стойками);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информирование заявителей о порядке обжалования решений и действий (бездействия) министерства или учреждения соцобслуживания и их должностных лиц, гражданских служащих посредством размещения такой информации на стендах в местах предоставления государственных услуг, на их официальных сайтах в сети "Интернет", на Едином портале и региональном портале;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консультирование заявителей о порядке обжалования решений и действий (бездействия) министерства или учреждения соцобслуживания и их должностных лиц, гражданских служащих, в том числе по телефону, электронной почте, при личном приеме.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5.12. Жалоба, поступившая в министерство или учреждение соцобслуживания,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министерства или учреждения соцобслуживания, его должностного лица, гражданского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жалоба удовлетворяется,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25.09.2018 N 391)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lastRenderedPageBreak/>
        <w:t>отказывается в удовлетворении жалобы.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удовлетворении жалобы министерство принимает исчерпывающие меры по устранению выявленных нарушений при оказании 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удовлетворении жалобы в ответе о результатах рассмотрения жалобы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 случае отказа в удовлетворении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 по результатам рассмотрения жалобы.</w:t>
      </w:r>
    </w:p>
    <w:p w:rsidR="004D16A8" w:rsidRDefault="004D16A8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Nonformat"/>
        <w:spacing w:before="200"/>
        <w:jc w:val="both"/>
      </w:pPr>
      <w:r>
        <w:t xml:space="preserve">                                                                          1</w:t>
      </w:r>
    </w:p>
    <w:p w:rsidR="004D16A8" w:rsidRDefault="004D16A8">
      <w:pPr>
        <w:pStyle w:val="ConsPlusNonformat"/>
        <w:jc w:val="both"/>
      </w:pPr>
      <w:r>
        <w:t xml:space="preserve">    В случае если жалоба была подана способом, предусмотренным </w:t>
      </w:r>
      <w:hyperlink w:anchor="P565" w:history="1">
        <w:r>
          <w:rPr>
            <w:color w:val="0000FF"/>
          </w:rPr>
          <w:t>пунктом 5.3</w:t>
        </w:r>
      </w:hyperlink>
    </w:p>
    <w:p w:rsidR="004D16A8" w:rsidRDefault="004D16A8">
      <w:pPr>
        <w:pStyle w:val="ConsPlusNonformat"/>
        <w:jc w:val="both"/>
      </w:pPr>
      <w:r>
        <w:t>Административного  регламента,  ответ  о  результатах  рассмотрения  жалобы</w:t>
      </w:r>
    </w:p>
    <w:p w:rsidR="004D16A8" w:rsidRDefault="004D16A8">
      <w:pPr>
        <w:pStyle w:val="ConsPlusNonformat"/>
        <w:jc w:val="both"/>
      </w:pPr>
      <w:r>
        <w:t>направляется посредством использования системы досудебного обжалования.</w:t>
      </w:r>
    </w:p>
    <w:p w:rsidR="004D16A8" w:rsidRDefault="004D16A8">
      <w:pPr>
        <w:pStyle w:val="ConsPlusNormal"/>
        <w:jc w:val="both"/>
      </w:pPr>
      <w:r>
        <w:t xml:space="preserve">(абзац введен </w:t>
      </w:r>
      <w:hyperlink r:id="rId138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 Ставропольского края от 09.03.2016 N 61)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5.13. В ответе о результатах рассмотрения жалобы указываются: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должность, фамилия, имя, отчество (при наличии) должностного лица, принявшего решение по жалобе;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сведения о министерстве или учреждении соцобслуживания и его должностном лице, гражданском служащем решения или действия (бездействие) которых обжалуется;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фамилия, имя, отчество (при наличии) или наименование заявителя;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основания для принятия решения по жалобе;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принятое решение по жалобе;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lastRenderedPageBreak/>
        <w:t>сроки устранения выявленных нарушений, в том числе срок предоставления результата государственной услуги, в случае признания жалобы обоснованной;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сведения о сроке и порядке обжалования принятого решения по жалобе.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Ответ о результатах рассмотрения жалобы подписывается: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 xml:space="preserve">Губернатором Ставропольского края или по его поручению иным уполномоченным им должностным лицом в случае, предусмотренном </w:t>
      </w:r>
      <w:hyperlink w:anchor="P613" w:history="1">
        <w:r>
          <w:rPr>
            <w:color w:val="0000FF"/>
          </w:rPr>
          <w:t>абзацем 2 пункта 5.9</w:t>
        </w:r>
      </w:hyperlink>
      <w:r>
        <w:t xml:space="preserve"> Административного регламента;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должностным лицом министерства или учреждения соцобслуживания.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5.14. В удовлетворении жалобы отказывается в случае, если жалоба признана необоснованной.</w:t>
      </w:r>
    </w:p>
    <w:p w:rsidR="004D16A8" w:rsidRDefault="004D16A8">
      <w:pPr>
        <w:pStyle w:val="ConsPlusNormal"/>
        <w:jc w:val="both"/>
      </w:pPr>
      <w:r>
        <w:t xml:space="preserve">(п. 5.14 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09.03.2016 N 61)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5.15. 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а также членов его семьи, на жалобу не дается ответ о результатах рассмотрения жалобы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4D16A8" w:rsidRDefault="004D16A8">
      <w:pPr>
        <w:pStyle w:val="ConsPlusNormal"/>
        <w:spacing w:before="220"/>
        <w:ind w:firstLine="540"/>
        <w:jc w:val="both"/>
      </w:pPr>
      <w:r>
        <w:t>В случае если текст жалобы не поддается прочтению, ответ о результатах рассмотрения жалобы не дается и она не подлежит направлению на рассмотрение в орган, предоставляющий государственную услугу, и его должностному лицу, гражданскому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4D16A8" w:rsidRDefault="004D16A8">
      <w:pPr>
        <w:pStyle w:val="ConsPlusNormal"/>
        <w:jc w:val="both"/>
      </w:pPr>
      <w:r>
        <w:t xml:space="preserve">(п. 5.15 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11.12.2018 N 492)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  <w:outlineLvl w:val="1"/>
      </w:pPr>
      <w:r>
        <w:t>Приложение 1</w:t>
      </w:r>
    </w:p>
    <w:p w:rsidR="004D16A8" w:rsidRDefault="004D16A8">
      <w:pPr>
        <w:pStyle w:val="ConsPlusNormal"/>
        <w:jc w:val="right"/>
      </w:pPr>
      <w:r>
        <w:t>к Административному регламенту</w:t>
      </w:r>
    </w:p>
    <w:p w:rsidR="004D16A8" w:rsidRDefault="004D16A8">
      <w:pPr>
        <w:pStyle w:val="ConsPlusNormal"/>
        <w:jc w:val="right"/>
      </w:pPr>
      <w:r>
        <w:t>по предоставлению государственной услуги</w:t>
      </w:r>
    </w:p>
    <w:p w:rsidR="004D16A8" w:rsidRDefault="004D16A8">
      <w:pPr>
        <w:pStyle w:val="ConsPlusNormal"/>
        <w:jc w:val="right"/>
      </w:pPr>
      <w:r>
        <w:t>"Выделение оздоровительных путевок</w:t>
      </w:r>
    </w:p>
    <w:p w:rsidR="004D16A8" w:rsidRDefault="004D16A8">
      <w:pPr>
        <w:pStyle w:val="ConsPlusNormal"/>
        <w:jc w:val="right"/>
      </w:pPr>
      <w:r>
        <w:t>для детей, находящихся в трудной</w:t>
      </w:r>
    </w:p>
    <w:p w:rsidR="004D16A8" w:rsidRDefault="004D16A8">
      <w:pPr>
        <w:pStyle w:val="ConsPlusNormal"/>
        <w:jc w:val="right"/>
      </w:pPr>
      <w:r>
        <w:t>жизненной ситуации"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Title"/>
        <w:jc w:val="center"/>
      </w:pPr>
      <w:bookmarkStart w:id="31" w:name="P671"/>
      <w:bookmarkEnd w:id="31"/>
      <w:r>
        <w:t>ИНФОРМАЦИЯ</w:t>
      </w:r>
    </w:p>
    <w:p w:rsidR="004D16A8" w:rsidRDefault="004D16A8">
      <w:pPr>
        <w:pStyle w:val="ConsPlusTitle"/>
        <w:jc w:val="center"/>
      </w:pPr>
      <w:r>
        <w:t>О ГОСУДАРСТВЕННЫХ БЮДЖЕТНЫХ УЧРЕЖДЕНИЯХ СОЦИАЛЬНОГО</w:t>
      </w:r>
    </w:p>
    <w:p w:rsidR="004D16A8" w:rsidRDefault="004D16A8">
      <w:pPr>
        <w:pStyle w:val="ConsPlusTitle"/>
        <w:jc w:val="center"/>
      </w:pPr>
      <w:r>
        <w:t>ОБСЛУЖИВАНИЯ МИНИСТЕРСТВА ТРУДА И СОЦИАЛЬНОЙ ЗАЩИТЫ</w:t>
      </w:r>
    </w:p>
    <w:p w:rsidR="004D16A8" w:rsidRDefault="004D16A8">
      <w:pPr>
        <w:pStyle w:val="ConsPlusTitle"/>
        <w:jc w:val="center"/>
      </w:pPr>
      <w:r>
        <w:lastRenderedPageBreak/>
        <w:t>НАСЕЛЕНИЯ СТАВРОПОЛЬСКОГО КРАЯ, ОСУЩЕСТВЛЯЮЩИХ ФУНКЦИИ</w:t>
      </w:r>
    </w:p>
    <w:p w:rsidR="004D16A8" w:rsidRDefault="004D16A8">
      <w:pPr>
        <w:pStyle w:val="ConsPlusTitle"/>
        <w:jc w:val="center"/>
      </w:pPr>
      <w:r>
        <w:t>ПО ОРГАНИЗАЦИИ ОТДЫХА И ОЗДОРОВЛЕНИЯ ДЕТЕЙ, НАХОДЯЩИХСЯ</w:t>
      </w:r>
    </w:p>
    <w:p w:rsidR="004D16A8" w:rsidRDefault="004D16A8">
      <w:pPr>
        <w:pStyle w:val="ConsPlusTitle"/>
        <w:jc w:val="center"/>
      </w:pPr>
      <w:r>
        <w:t>В ТРУДНОЙ ЖИЗНЕННОЙ СИТУАЦИИ</w:t>
      </w:r>
    </w:p>
    <w:p w:rsidR="004D16A8" w:rsidRDefault="004D16A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8"/>
        <w:gridCol w:w="2098"/>
        <w:gridCol w:w="1701"/>
        <w:gridCol w:w="2154"/>
      </w:tblGrid>
      <w:tr w:rsidR="004D16A8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D16A8" w:rsidRDefault="004D16A8">
            <w:pPr>
              <w:pStyle w:val="ConsPlusNormal"/>
              <w:jc w:val="center"/>
            </w:pPr>
            <w:r>
              <w:t>N</w:t>
            </w:r>
          </w:p>
          <w:p w:rsidR="004D16A8" w:rsidRDefault="004D16A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D16A8" w:rsidRDefault="004D16A8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D16A8" w:rsidRDefault="004D16A8">
            <w:pPr>
              <w:pStyle w:val="ConsPlusNormal"/>
              <w:jc w:val="center"/>
            </w:pPr>
            <w:r>
              <w:t>Адрес учреждения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16A8" w:rsidRDefault="004D16A8">
            <w:pPr>
              <w:pStyle w:val="ConsPlusNormal"/>
              <w:jc w:val="center"/>
            </w:pPr>
            <w:r>
              <w:t>Телефон, факс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D16A8" w:rsidRDefault="004D16A8">
            <w:pPr>
              <w:pStyle w:val="ConsPlusNormal"/>
              <w:jc w:val="center"/>
            </w:pPr>
            <w:r>
              <w:t>Адрес электронной почты</w:t>
            </w:r>
          </w:p>
        </w:tc>
      </w:tr>
      <w:tr w:rsidR="004D16A8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D16A8" w:rsidRDefault="004D16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D16A8" w:rsidRDefault="004D16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D16A8" w:rsidRDefault="004D16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16A8" w:rsidRDefault="004D16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D16A8" w:rsidRDefault="004D16A8">
            <w:pPr>
              <w:pStyle w:val="ConsPlusNormal"/>
              <w:jc w:val="center"/>
            </w:pPr>
            <w:r>
              <w:t>5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"Александровский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Александровский район, с. Александровское,</w:t>
            </w:r>
          </w:p>
          <w:p w:rsidR="004D16A8" w:rsidRDefault="004D16A8">
            <w:pPr>
              <w:pStyle w:val="ConsPlusNormal"/>
            </w:pPr>
            <w:r>
              <w:t>ул. Московская,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(865-57) 9-24-84 ф.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cson01@minsoc26.ru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"Андроповский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Андроповский район,</w:t>
            </w:r>
          </w:p>
          <w:p w:rsidR="004D16A8" w:rsidRDefault="004D16A8">
            <w:pPr>
              <w:pStyle w:val="ConsPlusNormal"/>
            </w:pPr>
            <w:r>
              <w:t>с. Курсавка,</w:t>
            </w:r>
          </w:p>
          <w:p w:rsidR="004D16A8" w:rsidRDefault="004D16A8">
            <w:pPr>
              <w:pStyle w:val="ConsPlusNormal"/>
            </w:pPr>
            <w:r>
              <w:t>ул. Стратейчука, 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(865-56) 6-38-01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cson02@minsoc26.ru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"Апанасенковский центр социальной помощи семье и детям"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Апанасенковский район, с. Дивное,</w:t>
            </w:r>
          </w:p>
          <w:p w:rsidR="004D16A8" w:rsidRDefault="004D16A8">
            <w:pPr>
              <w:pStyle w:val="ConsPlusNormal"/>
            </w:pPr>
            <w:r>
              <w:t>ул. Шевченко, 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(865-55) 4-58-81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cspsd02@minsoc26.ru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"Арзгирский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Арзгирский район,</w:t>
            </w:r>
          </w:p>
          <w:p w:rsidR="004D16A8" w:rsidRDefault="004D16A8">
            <w:pPr>
              <w:pStyle w:val="ConsPlusNormal"/>
            </w:pPr>
            <w:r>
              <w:t>с. Арзгир,</w:t>
            </w:r>
          </w:p>
          <w:p w:rsidR="004D16A8" w:rsidRDefault="004D16A8">
            <w:pPr>
              <w:pStyle w:val="ConsPlusNormal"/>
            </w:pPr>
            <w:r>
              <w:t>ул. Кошевого,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(865-60) 3-28-64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cson03@minsoc26.ru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"Благодарненский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Благодарненский район, г. Благодарный,</w:t>
            </w:r>
          </w:p>
          <w:p w:rsidR="004D16A8" w:rsidRDefault="004D16A8">
            <w:pPr>
              <w:pStyle w:val="ConsPlusNormal"/>
            </w:pPr>
            <w:r>
              <w:t>ул. Советская, 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(865-49) 2-20-77 ф.</w:t>
            </w:r>
          </w:p>
          <w:p w:rsidR="004D16A8" w:rsidRDefault="004D16A8">
            <w:pPr>
              <w:pStyle w:val="ConsPlusNormal"/>
            </w:pPr>
            <w:r>
              <w:t>2-14-42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cson04@minsoc26.ru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"Буденновский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Буденновский район,</w:t>
            </w:r>
          </w:p>
          <w:p w:rsidR="004D16A8" w:rsidRDefault="004D16A8">
            <w:pPr>
              <w:pStyle w:val="ConsPlusNormal"/>
            </w:pPr>
            <w:r>
              <w:t>г. Буденновск,</w:t>
            </w:r>
          </w:p>
          <w:p w:rsidR="004D16A8" w:rsidRDefault="004D16A8">
            <w:pPr>
              <w:pStyle w:val="ConsPlusNormal"/>
            </w:pPr>
            <w:r>
              <w:t>ул. Пушкинская, 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(865-59) 4-37-42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cson05@minsoc26.ru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"Грачевский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Грачевский район,</w:t>
            </w:r>
          </w:p>
          <w:p w:rsidR="004D16A8" w:rsidRDefault="004D16A8">
            <w:pPr>
              <w:pStyle w:val="ConsPlusNormal"/>
            </w:pPr>
            <w:r>
              <w:t>с. Грачевка,</w:t>
            </w:r>
          </w:p>
          <w:p w:rsidR="004D16A8" w:rsidRDefault="004D16A8">
            <w:pPr>
              <w:pStyle w:val="ConsPlusNormal"/>
            </w:pPr>
            <w:r>
              <w:t>ул. Советская, 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(865-40) 4-10-12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cson06@minsoc26.ru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"Георгиевский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Георгиевский район, с. Обильное,</w:t>
            </w:r>
          </w:p>
          <w:p w:rsidR="004D16A8" w:rsidRDefault="004D16A8">
            <w:pPr>
              <w:pStyle w:val="ConsPlusNormal"/>
            </w:pPr>
            <w:r>
              <w:t>ул. Новая стройка, 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(879-51) 2-34-81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cson07@minsoc26.ru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"Изобильненский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Изобильненский район, г. Изобильный,</w:t>
            </w:r>
          </w:p>
          <w:p w:rsidR="004D16A8" w:rsidRDefault="004D16A8">
            <w:pPr>
              <w:pStyle w:val="ConsPlusNormal"/>
            </w:pPr>
            <w:r>
              <w:t>ул. Промышленная, 120з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(865-45) 2-25-62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cson09@minsoc26.ru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"Ипатовский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Ипатовский район,</w:t>
            </w:r>
          </w:p>
          <w:p w:rsidR="004D16A8" w:rsidRDefault="004D16A8">
            <w:pPr>
              <w:pStyle w:val="ConsPlusNormal"/>
            </w:pPr>
            <w:r>
              <w:t>г. Ипатово,</w:t>
            </w:r>
          </w:p>
          <w:p w:rsidR="004D16A8" w:rsidRDefault="004D16A8">
            <w:pPr>
              <w:pStyle w:val="ConsPlusNormal"/>
            </w:pPr>
            <w:r>
              <w:t>ул. Чапаева, 4-б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(865-42) 2-48-26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cson10@minsoc26.ru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 xml:space="preserve">Государственное бюджетное учреждение социального обслуживания "Кировский центр социального обслуживания </w:t>
            </w:r>
            <w:r>
              <w:lastRenderedPageBreak/>
              <w:t>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lastRenderedPageBreak/>
              <w:t>Кировский район,</w:t>
            </w:r>
          </w:p>
          <w:p w:rsidR="004D16A8" w:rsidRDefault="004D16A8">
            <w:pPr>
              <w:pStyle w:val="ConsPlusNormal"/>
            </w:pPr>
            <w:r>
              <w:t>г. Новопавловск,</w:t>
            </w:r>
          </w:p>
          <w:p w:rsidR="004D16A8" w:rsidRDefault="004D16A8">
            <w:pPr>
              <w:pStyle w:val="ConsPlusNormal"/>
            </w:pPr>
            <w:r>
              <w:t>ул. Комсомольская, 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(879-38) 5-12-10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cson11@minsoc26.ru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"Кочубеевский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Кочубеевский район,</w:t>
            </w:r>
          </w:p>
          <w:p w:rsidR="004D16A8" w:rsidRDefault="004D16A8">
            <w:pPr>
              <w:pStyle w:val="ConsPlusNormal"/>
            </w:pPr>
            <w:r>
              <w:t>с. Кочубеевское,</w:t>
            </w:r>
          </w:p>
          <w:p w:rsidR="004D16A8" w:rsidRDefault="004D16A8">
            <w:pPr>
              <w:pStyle w:val="ConsPlusNormal"/>
            </w:pPr>
            <w:r>
              <w:t>ул. Привокзальная, 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(865-50) 2-20-69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cson12@minsoc26.ru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"Красногвардейский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Красногвардейский район,</w:t>
            </w:r>
          </w:p>
          <w:p w:rsidR="004D16A8" w:rsidRDefault="004D16A8">
            <w:pPr>
              <w:pStyle w:val="ConsPlusNormal"/>
            </w:pPr>
            <w:r>
              <w:t>с. Красногвардейское,</w:t>
            </w:r>
          </w:p>
          <w:p w:rsidR="004D16A8" w:rsidRDefault="004D16A8">
            <w:pPr>
              <w:pStyle w:val="ConsPlusNormal"/>
            </w:pPr>
            <w:r>
              <w:t>ул. Ленина, 90/1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(865-41) 2-42-59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cson13@minsoc26.ru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"Курский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Курский район,</w:t>
            </w:r>
          </w:p>
          <w:p w:rsidR="004D16A8" w:rsidRDefault="004D16A8">
            <w:pPr>
              <w:pStyle w:val="ConsPlusNormal"/>
            </w:pPr>
            <w:r>
              <w:t>ст. Курская,</w:t>
            </w:r>
          </w:p>
          <w:p w:rsidR="004D16A8" w:rsidRDefault="004D16A8">
            <w:pPr>
              <w:pStyle w:val="ConsPlusNormal"/>
            </w:pPr>
            <w:r>
              <w:t>ул. Моздокская, 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(879-64) 6-25-84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cson14@minsoc26.ru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"Левокумский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Левокумский район,</w:t>
            </w:r>
          </w:p>
          <w:p w:rsidR="004D16A8" w:rsidRDefault="004D16A8">
            <w:pPr>
              <w:pStyle w:val="ConsPlusNormal"/>
            </w:pPr>
            <w:r>
              <w:t>с. Левокумское,</w:t>
            </w:r>
          </w:p>
          <w:p w:rsidR="004D16A8" w:rsidRDefault="004D16A8">
            <w:pPr>
              <w:pStyle w:val="ConsPlusNormal"/>
            </w:pPr>
            <w:r>
              <w:t>ул. Борцов Революции,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(865-43) 3-18-28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cson15@minsoc26.ru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"Минераловодский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Минераловодский район, г. Минеральные Воды,</w:t>
            </w:r>
          </w:p>
          <w:p w:rsidR="004D16A8" w:rsidRDefault="004D16A8">
            <w:pPr>
              <w:pStyle w:val="ConsPlusNormal"/>
            </w:pPr>
            <w:r>
              <w:t>ул. Фрунзе, 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(879-22) 7-67-36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cson16@minsoc26.ru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 xml:space="preserve">Государственное бюджетное учреждение социального обслуживания "Нефтекумский </w:t>
            </w:r>
            <w:r>
              <w:lastRenderedPageBreak/>
              <w:t>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lastRenderedPageBreak/>
              <w:t>Нефтекумский район,</w:t>
            </w:r>
          </w:p>
          <w:p w:rsidR="004D16A8" w:rsidRDefault="004D16A8">
            <w:pPr>
              <w:pStyle w:val="ConsPlusNormal"/>
            </w:pPr>
            <w:r>
              <w:t>г. Нефтекумск,</w:t>
            </w:r>
          </w:p>
          <w:p w:rsidR="004D16A8" w:rsidRDefault="004D16A8">
            <w:pPr>
              <w:pStyle w:val="ConsPlusNormal"/>
            </w:pPr>
            <w:r>
              <w:t>микр. 1, д. 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(865-58) 4-42-93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cson17@minsoc26.ru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"Новоселицкий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Новоселицкий район,</w:t>
            </w:r>
          </w:p>
          <w:p w:rsidR="004D16A8" w:rsidRDefault="004D16A8">
            <w:pPr>
              <w:pStyle w:val="ConsPlusNormal"/>
            </w:pPr>
            <w:r>
              <w:t>с. Новоселицкое,</w:t>
            </w:r>
          </w:p>
          <w:p w:rsidR="004D16A8" w:rsidRDefault="004D16A8">
            <w:pPr>
              <w:pStyle w:val="ConsPlusNormal"/>
            </w:pPr>
            <w:r>
              <w:t>ул. Титова, 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(865-48) 2-26-25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cson18@minsoc26.ru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"Новоалександровский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Новоалександровский район,</w:t>
            </w:r>
          </w:p>
          <w:p w:rsidR="004D16A8" w:rsidRDefault="004D16A8">
            <w:pPr>
              <w:pStyle w:val="ConsPlusNormal"/>
            </w:pPr>
            <w:r>
              <w:t>г. Новоалександровск,</w:t>
            </w:r>
          </w:p>
          <w:p w:rsidR="004D16A8" w:rsidRDefault="004D16A8">
            <w:pPr>
              <w:pStyle w:val="ConsPlusNormal"/>
            </w:pPr>
            <w:r>
              <w:t>пер. Красноармейский,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(865-44) 6-29-84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cson19@minsoc26.ru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"Петровский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Петровский район,</w:t>
            </w:r>
          </w:p>
          <w:p w:rsidR="004D16A8" w:rsidRDefault="004D16A8">
            <w:pPr>
              <w:pStyle w:val="ConsPlusNormal"/>
            </w:pPr>
            <w:r>
              <w:t>г. Светлоград,</w:t>
            </w:r>
          </w:p>
          <w:p w:rsidR="004D16A8" w:rsidRDefault="004D16A8">
            <w:pPr>
              <w:pStyle w:val="ConsPlusNormal"/>
            </w:pPr>
            <w:r>
              <w:t>ул. Пушкина, 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(865-47) 4-03-14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cson20@minsoc26.ru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"Предгорный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Предгорный район,</w:t>
            </w:r>
          </w:p>
          <w:p w:rsidR="004D16A8" w:rsidRDefault="004D16A8">
            <w:pPr>
              <w:pStyle w:val="ConsPlusNormal"/>
            </w:pPr>
            <w:r>
              <w:t>ст. Ессентукская,</w:t>
            </w:r>
          </w:p>
          <w:p w:rsidR="004D16A8" w:rsidRDefault="004D16A8">
            <w:pPr>
              <w:pStyle w:val="ConsPlusNormal"/>
            </w:pPr>
            <w:r>
              <w:t>ул. Набережная, 4-а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(879-61) 2-23-10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cson21@minsoc26.ru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"Советский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Советский район,</w:t>
            </w:r>
          </w:p>
          <w:p w:rsidR="004D16A8" w:rsidRDefault="004D16A8">
            <w:pPr>
              <w:pStyle w:val="ConsPlusNormal"/>
            </w:pPr>
            <w:r>
              <w:t>г. Зеленокумск,</w:t>
            </w:r>
          </w:p>
          <w:p w:rsidR="004D16A8" w:rsidRDefault="004D16A8">
            <w:pPr>
              <w:pStyle w:val="ConsPlusNormal"/>
            </w:pPr>
            <w:r>
              <w:t>ул. Мира, 118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(865-52) 6-43-27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cson22@minsoc26.ru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учреждение социального обслуживания "Степновский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lastRenderedPageBreak/>
              <w:t>Степновский район,</w:t>
            </w:r>
          </w:p>
          <w:p w:rsidR="004D16A8" w:rsidRDefault="004D16A8">
            <w:pPr>
              <w:pStyle w:val="ConsPlusNormal"/>
            </w:pPr>
            <w:r>
              <w:lastRenderedPageBreak/>
              <w:t>с. Степное,</w:t>
            </w:r>
          </w:p>
          <w:p w:rsidR="004D16A8" w:rsidRDefault="004D16A8">
            <w:pPr>
              <w:pStyle w:val="ConsPlusNormal"/>
            </w:pPr>
            <w:r>
              <w:t>ул. Явецкого, 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lastRenderedPageBreak/>
              <w:t>(865-63) 3-11-84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cson23@minsoc26.ru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"Труновский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Труновский район,</w:t>
            </w:r>
          </w:p>
          <w:p w:rsidR="004D16A8" w:rsidRDefault="004D16A8">
            <w:pPr>
              <w:pStyle w:val="ConsPlusNormal"/>
            </w:pPr>
            <w:r>
              <w:t>с. Донское,</w:t>
            </w:r>
          </w:p>
          <w:p w:rsidR="004D16A8" w:rsidRDefault="004D16A8">
            <w:pPr>
              <w:pStyle w:val="ConsPlusNormal"/>
            </w:pPr>
            <w:r>
              <w:t>ул. Кооперативная, 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(86546) 3-10-89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cson24@minsoc26.ru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"Туркменский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Туркменский район,</w:t>
            </w:r>
          </w:p>
          <w:p w:rsidR="004D16A8" w:rsidRDefault="004D16A8">
            <w:pPr>
              <w:pStyle w:val="ConsPlusNormal"/>
            </w:pPr>
            <w:r>
              <w:t>с. Летняя Ставка,</w:t>
            </w:r>
          </w:p>
          <w:p w:rsidR="004D16A8" w:rsidRDefault="004D16A8">
            <w:pPr>
              <w:pStyle w:val="ConsPlusNormal"/>
            </w:pPr>
            <w:r>
              <w:t>ул. Молодежная, 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(865-65) 2-09-11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cson25@minsoc26.ru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"Шпаковский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Шпаковский район,</w:t>
            </w:r>
          </w:p>
          <w:p w:rsidR="004D16A8" w:rsidRDefault="004D16A8">
            <w:pPr>
              <w:pStyle w:val="ConsPlusNormal"/>
            </w:pPr>
            <w:r>
              <w:t>г. Михайловск,</w:t>
            </w:r>
          </w:p>
          <w:p w:rsidR="004D16A8" w:rsidRDefault="004D16A8">
            <w:pPr>
              <w:pStyle w:val="ConsPlusNormal"/>
            </w:pPr>
            <w:r>
              <w:t>ул. Почтовая, 79/1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(865-53) 6-02-11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cson26@minsoc26.ru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населения "Краевой социально-оздоровительный центр "Кавказ"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г. Ессентуки,</w:t>
            </w:r>
          </w:p>
          <w:p w:rsidR="004D16A8" w:rsidRDefault="004D16A8">
            <w:pPr>
              <w:pStyle w:val="ConsPlusNormal"/>
            </w:pPr>
            <w:r>
              <w:t>ул. Гааза,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(879-34) 6-01-56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cson27@minsoc26.ru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"Железноводский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Предгорный район,</w:t>
            </w:r>
          </w:p>
          <w:p w:rsidR="004D16A8" w:rsidRDefault="004D16A8">
            <w:pPr>
              <w:pStyle w:val="ConsPlusNormal"/>
            </w:pPr>
            <w:r>
              <w:t>п. Иноземцево,</w:t>
            </w:r>
          </w:p>
          <w:p w:rsidR="004D16A8" w:rsidRDefault="004D16A8">
            <w:pPr>
              <w:pStyle w:val="ConsPlusNormal"/>
            </w:pPr>
            <w:r>
              <w:t>ул. Цеткин,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(879-32) 5-50-24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cson28@minsoc26.ru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"Кисловодский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г. Кисловодск,</w:t>
            </w:r>
          </w:p>
          <w:p w:rsidR="004D16A8" w:rsidRDefault="004D16A8">
            <w:pPr>
              <w:pStyle w:val="ConsPlusNormal"/>
            </w:pPr>
            <w:r>
              <w:t>ул. Кутузова, 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(879-37) 7-21-78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cson29@minsoc26.ru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"Лермонтовский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г. Лермонтов,</w:t>
            </w:r>
          </w:p>
          <w:p w:rsidR="004D16A8" w:rsidRDefault="004D16A8">
            <w:pPr>
              <w:pStyle w:val="ConsPlusNormal"/>
            </w:pPr>
            <w:r>
              <w:t>ул. П. Лумумбы, 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(879-35) 3-39-19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cson30@minsoc26.ru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"Невинномысский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г. Невинномысск,</w:t>
            </w:r>
          </w:p>
          <w:p w:rsidR="004D16A8" w:rsidRDefault="004D16A8">
            <w:pPr>
              <w:pStyle w:val="ConsPlusNormal"/>
            </w:pPr>
            <w:r>
              <w:t>ул. Маяковского, 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(865-54) 5-98-57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cson31@minsoc26.ru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"Пятигорский комплексный центр социального обслуживания населения"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г. Пятигорск,</w:t>
            </w:r>
          </w:p>
          <w:p w:rsidR="004D16A8" w:rsidRDefault="004D16A8">
            <w:pPr>
              <w:pStyle w:val="ConsPlusNormal"/>
            </w:pPr>
            <w:r>
              <w:t>ул. Сельская, 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(879-3) 98-00-43 ф.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cson32@minsoc26.ru</w:t>
            </w:r>
          </w:p>
        </w:tc>
      </w:tr>
      <w:tr w:rsidR="004D16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Государственное бюджетное учреждение социального обслуживания "Ставропольский центр социальной помощи семье и детям"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г. Ставрополь,</w:t>
            </w:r>
          </w:p>
          <w:p w:rsidR="004D16A8" w:rsidRDefault="004D16A8">
            <w:pPr>
              <w:pStyle w:val="ConsPlusNormal"/>
            </w:pPr>
            <w:r>
              <w:t>ул. Мира, 278-г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(865-2) 28-00-66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D16A8" w:rsidRDefault="004D16A8">
            <w:pPr>
              <w:pStyle w:val="ConsPlusNormal"/>
            </w:pPr>
            <w:r>
              <w:t>cspsd01@minsoc26.ru</w:t>
            </w:r>
          </w:p>
        </w:tc>
      </w:tr>
    </w:tbl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  <w:outlineLvl w:val="1"/>
      </w:pPr>
      <w:r>
        <w:t>Приложение 2</w:t>
      </w:r>
    </w:p>
    <w:p w:rsidR="004D16A8" w:rsidRDefault="004D16A8">
      <w:pPr>
        <w:pStyle w:val="ConsPlusNormal"/>
        <w:jc w:val="right"/>
      </w:pPr>
      <w:r>
        <w:t>к Административному регламенту</w:t>
      </w:r>
    </w:p>
    <w:p w:rsidR="004D16A8" w:rsidRDefault="004D16A8">
      <w:pPr>
        <w:pStyle w:val="ConsPlusNormal"/>
        <w:jc w:val="right"/>
      </w:pPr>
      <w:r>
        <w:lastRenderedPageBreak/>
        <w:t>по предоставлению государственной услуги</w:t>
      </w:r>
    </w:p>
    <w:p w:rsidR="004D16A8" w:rsidRDefault="004D16A8">
      <w:pPr>
        <w:pStyle w:val="ConsPlusNormal"/>
        <w:jc w:val="right"/>
      </w:pPr>
      <w:r>
        <w:t>"Выделение оздоровительных путевок</w:t>
      </w:r>
    </w:p>
    <w:p w:rsidR="004D16A8" w:rsidRDefault="004D16A8">
      <w:pPr>
        <w:pStyle w:val="ConsPlusNormal"/>
        <w:jc w:val="right"/>
      </w:pPr>
      <w:r>
        <w:t>для детей, находящихся в трудной</w:t>
      </w:r>
    </w:p>
    <w:p w:rsidR="004D16A8" w:rsidRDefault="004D16A8">
      <w:pPr>
        <w:pStyle w:val="ConsPlusNormal"/>
        <w:jc w:val="right"/>
      </w:pPr>
      <w:r>
        <w:t>жизненной ситуации"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Title"/>
        <w:jc w:val="center"/>
      </w:pPr>
      <w:bookmarkStart w:id="32" w:name="P921"/>
      <w:bookmarkEnd w:id="32"/>
      <w:r>
        <w:t>БЛОК-СХЕМА</w:t>
      </w:r>
    </w:p>
    <w:p w:rsidR="004D16A8" w:rsidRDefault="004D16A8">
      <w:pPr>
        <w:pStyle w:val="ConsPlusTitle"/>
        <w:jc w:val="center"/>
      </w:pPr>
      <w:r>
        <w:t>ПРЕДОСТАВЛЕНИЯ ГОСУДАРСТВЕННОЙ УСЛУГИ "ВЫДЕЛЕНИЕ</w:t>
      </w:r>
    </w:p>
    <w:p w:rsidR="004D16A8" w:rsidRDefault="004D16A8">
      <w:pPr>
        <w:pStyle w:val="ConsPlusTitle"/>
        <w:jc w:val="center"/>
      </w:pPr>
      <w:r>
        <w:t>ОЗДОРОВИТЕЛЬНЫХ ПУТЕВОК ДЛЯ ДЕТЕЙ, НАХОДЯЩИХСЯ</w:t>
      </w:r>
    </w:p>
    <w:p w:rsidR="004D16A8" w:rsidRDefault="004D16A8">
      <w:pPr>
        <w:pStyle w:val="ConsPlusTitle"/>
        <w:jc w:val="center"/>
      </w:pPr>
      <w:r>
        <w:t>В ТРУДНОЙ ЖИЗНЕННОЙ СИТУАЦИИ"</w:t>
      </w:r>
    </w:p>
    <w:p w:rsidR="004D16A8" w:rsidRDefault="004D16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D16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16A8" w:rsidRDefault="004D16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6A8" w:rsidRDefault="004D16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социальной защиты населения</w:t>
            </w:r>
          </w:p>
          <w:p w:rsidR="004D16A8" w:rsidRDefault="004D16A8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25.08.2016 N 263)</w:t>
            </w:r>
          </w:p>
        </w:tc>
      </w:tr>
    </w:tbl>
    <w:p w:rsidR="004D16A8" w:rsidRDefault="004D16A8">
      <w:pPr>
        <w:pStyle w:val="ConsPlusNormal"/>
        <w:jc w:val="both"/>
      </w:pPr>
    </w:p>
    <w:p w:rsidR="004D16A8" w:rsidRDefault="004D16A8">
      <w:pPr>
        <w:pStyle w:val="ConsPlusNonformat"/>
        <w:jc w:val="both"/>
      </w:pPr>
      <w:r>
        <w:t xml:space="preserve">                          ┌─────────────────────┐</w:t>
      </w:r>
    </w:p>
    <w:p w:rsidR="004D16A8" w:rsidRDefault="004D16A8">
      <w:pPr>
        <w:pStyle w:val="ConsPlusNonformat"/>
        <w:jc w:val="both"/>
      </w:pPr>
      <w:r>
        <w:t xml:space="preserve">              ┌───────────┤ Обращение заявителя ├─────────┐</w:t>
      </w:r>
    </w:p>
    <w:p w:rsidR="004D16A8" w:rsidRDefault="004D16A8">
      <w:pPr>
        <w:pStyle w:val="ConsPlusNonformat"/>
        <w:jc w:val="both"/>
      </w:pPr>
      <w:r>
        <w:t xml:space="preserve">              \/          └─────────────────────┘         \/</w:t>
      </w:r>
    </w:p>
    <w:p w:rsidR="004D16A8" w:rsidRDefault="004D16A8">
      <w:pPr>
        <w:pStyle w:val="ConsPlusNonformat"/>
        <w:jc w:val="both"/>
      </w:pPr>
      <w:r>
        <w:t>┌───────────────────────────────┐     ┌───────────────────────────────────┐</w:t>
      </w:r>
    </w:p>
    <w:p w:rsidR="004D16A8" w:rsidRDefault="004D16A8">
      <w:pPr>
        <w:pStyle w:val="ConsPlusNonformat"/>
        <w:jc w:val="both"/>
      </w:pPr>
      <w:r>
        <w:t>│ Прием и регистрация заявления │&lt;────┤ Информирование и консультирование │</w:t>
      </w:r>
    </w:p>
    <w:p w:rsidR="004D16A8" w:rsidRDefault="004D16A8">
      <w:pPr>
        <w:pStyle w:val="ConsPlusNonformat"/>
        <w:jc w:val="both"/>
      </w:pPr>
      <w:r>
        <w:t>│         и документов          │     │заявителя по вопросу предоставления│</w:t>
      </w:r>
    </w:p>
    <w:p w:rsidR="004D16A8" w:rsidRDefault="004D16A8">
      <w:pPr>
        <w:pStyle w:val="ConsPlusNonformat"/>
        <w:jc w:val="both"/>
      </w:pPr>
      <w:r>
        <w:t>└─────────────┬─────────────────┘     │        государственной услуги     │</w:t>
      </w:r>
    </w:p>
    <w:p w:rsidR="004D16A8" w:rsidRDefault="004D16A8">
      <w:pPr>
        <w:pStyle w:val="ConsPlusNonformat"/>
        <w:jc w:val="both"/>
      </w:pPr>
      <w:r>
        <w:t xml:space="preserve">              \/                      └───────────────────────────────────┘</w:t>
      </w:r>
    </w:p>
    <w:p w:rsidR="004D16A8" w:rsidRDefault="004D16A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┌──────────────────────────────────────────────────────────┐</w:t>
      </w:r>
    </w:p>
    <w:p w:rsidR="004D16A8" w:rsidRDefault="004D16A8">
      <w:pPr>
        <w:pStyle w:val="ConsPlusNonformat"/>
        <w:jc w:val="both"/>
      </w:pPr>
      <w:r>
        <w:t>│ Проверка министерством права заявителя на предоставление │</w:t>
      </w:r>
    </w:p>
    <w:p w:rsidR="004D16A8" w:rsidRDefault="004D16A8">
      <w:pPr>
        <w:pStyle w:val="ConsPlusNonformat"/>
        <w:jc w:val="both"/>
      </w:pPr>
      <w:r>
        <w:t>│                   государственной услуги                 │</w:t>
      </w:r>
    </w:p>
    <w:p w:rsidR="004D16A8" w:rsidRDefault="004D16A8">
      <w:pPr>
        <w:pStyle w:val="ConsPlusNonformat"/>
        <w:jc w:val="both"/>
      </w:pPr>
      <w:r>
        <w:t>└─────────────┬────────────────────────────────────┬───────┘</w:t>
      </w:r>
    </w:p>
    <w:p w:rsidR="004D16A8" w:rsidRDefault="004D16A8">
      <w:pPr>
        <w:pStyle w:val="ConsPlusNonformat"/>
        <w:jc w:val="both"/>
      </w:pPr>
      <w:r>
        <w:t>┌─────────────┴──────────────────┐  ┌──────────────┴──────────────────────┐</w:t>
      </w:r>
    </w:p>
    <w:p w:rsidR="004D16A8" w:rsidRDefault="004D16A8">
      <w:pPr>
        <w:pStyle w:val="ConsPlusNonformat"/>
        <w:jc w:val="both"/>
      </w:pPr>
      <w:r>
        <w:t>│Решение министерства об отказе в│  │Решение министерства о предоставлении│</w:t>
      </w:r>
    </w:p>
    <w:p w:rsidR="004D16A8" w:rsidRDefault="004D16A8">
      <w:pPr>
        <w:pStyle w:val="ConsPlusNonformat"/>
        <w:jc w:val="both"/>
      </w:pPr>
      <w:r>
        <w:t>│ предоставлении государственной │  │        государственной услуги       │</w:t>
      </w:r>
    </w:p>
    <w:p w:rsidR="004D16A8" w:rsidRDefault="004D16A8">
      <w:pPr>
        <w:pStyle w:val="ConsPlusNonformat"/>
        <w:jc w:val="both"/>
      </w:pPr>
      <w:r>
        <w:t>│             услуги             │  └──────────────┬──────────────────────┘</w:t>
      </w:r>
    </w:p>
    <w:p w:rsidR="004D16A8" w:rsidRDefault="004D16A8">
      <w:pPr>
        <w:pStyle w:val="ConsPlusNonformat"/>
        <w:jc w:val="both"/>
      </w:pPr>
      <w:r>
        <w:t>└─────────────┬──────────────────┘                 \/</w:t>
      </w:r>
    </w:p>
    <w:p w:rsidR="004D16A8" w:rsidRDefault="004D16A8">
      <w:pPr>
        <w:pStyle w:val="ConsPlusNonformat"/>
        <w:jc w:val="both"/>
      </w:pPr>
      <w:r>
        <w:t xml:space="preserve">              \/                     ┌────────────────────────────────────┐</w:t>
      </w:r>
    </w:p>
    <w:p w:rsidR="004D16A8" w:rsidRDefault="004D16A8">
      <w:pPr>
        <w:pStyle w:val="ConsPlusNonformat"/>
        <w:jc w:val="both"/>
      </w:pPr>
      <w:r>
        <w:t>┌────────────────────────────────┐   │    Уведомление о предоставлении    │</w:t>
      </w:r>
    </w:p>
    <w:p w:rsidR="004D16A8" w:rsidRDefault="004D16A8">
      <w:pPr>
        <w:pStyle w:val="ConsPlusNonformat"/>
        <w:jc w:val="both"/>
      </w:pPr>
      <w:r>
        <w:t>│     Уведомление об отказе      │   │       государственной услуги       │</w:t>
      </w:r>
    </w:p>
    <w:p w:rsidR="004D16A8" w:rsidRDefault="004D16A8">
      <w:pPr>
        <w:pStyle w:val="ConsPlusNonformat"/>
        <w:jc w:val="both"/>
      </w:pPr>
      <w:r>
        <w:t>│в предоставлении государственной│   └─────────────┬──────────────────────┘</w:t>
      </w:r>
    </w:p>
    <w:p w:rsidR="004D16A8" w:rsidRDefault="004D16A8">
      <w:pPr>
        <w:pStyle w:val="ConsPlusNonformat"/>
        <w:jc w:val="both"/>
      </w:pPr>
      <w:r>
        <w:t>│             услуги             │                 \/</w:t>
      </w:r>
    </w:p>
    <w:p w:rsidR="004D16A8" w:rsidRDefault="004D16A8">
      <w:pPr>
        <w:pStyle w:val="ConsPlusNonformat"/>
        <w:jc w:val="both"/>
      </w:pPr>
      <w:r>
        <w:t>└─────────────┬──────────────────┘   ┌────────────────────────────────────┐</w:t>
      </w:r>
    </w:p>
    <w:p w:rsidR="004D16A8" w:rsidRDefault="004D16A8">
      <w:pPr>
        <w:pStyle w:val="ConsPlusNonformat"/>
        <w:jc w:val="both"/>
      </w:pPr>
      <w:r>
        <w:t xml:space="preserve">              \/                     │   Выдача оздоровительной путевки   │</w:t>
      </w:r>
    </w:p>
    <w:p w:rsidR="004D16A8" w:rsidRDefault="004D16A8">
      <w:pPr>
        <w:pStyle w:val="ConsPlusNonformat"/>
        <w:jc w:val="both"/>
      </w:pPr>
      <w:r>
        <w:t>┌───────────────────────────────────┐└────────────────────────────────────┘</w:t>
      </w:r>
    </w:p>
    <w:p w:rsidR="004D16A8" w:rsidRDefault="004D16A8">
      <w:pPr>
        <w:pStyle w:val="ConsPlusNonformat"/>
        <w:jc w:val="both"/>
      </w:pPr>
      <w:r>
        <w:t>│Обжалование действий (бездействия) │</w:t>
      </w:r>
    </w:p>
    <w:p w:rsidR="004D16A8" w:rsidRDefault="004D16A8">
      <w:pPr>
        <w:pStyle w:val="ConsPlusNonformat"/>
        <w:jc w:val="both"/>
      </w:pPr>
      <w:r>
        <w:t>│     органа, предоставляющего      │</w:t>
      </w:r>
    </w:p>
    <w:p w:rsidR="004D16A8" w:rsidRDefault="004D16A8">
      <w:pPr>
        <w:pStyle w:val="ConsPlusNonformat"/>
        <w:jc w:val="both"/>
      </w:pPr>
      <w:r>
        <w:t>│государственную услугу, а также    │</w:t>
      </w:r>
    </w:p>
    <w:p w:rsidR="004D16A8" w:rsidRDefault="004D16A8">
      <w:pPr>
        <w:pStyle w:val="ConsPlusNonformat"/>
        <w:jc w:val="both"/>
      </w:pPr>
      <w:r>
        <w:t>│его должностных лиц государственных│</w:t>
      </w:r>
    </w:p>
    <w:p w:rsidR="004D16A8" w:rsidRDefault="004D16A8">
      <w:pPr>
        <w:pStyle w:val="ConsPlusNonformat"/>
        <w:jc w:val="both"/>
      </w:pPr>
      <w:r>
        <w:t>│             служащих              │</w:t>
      </w:r>
    </w:p>
    <w:p w:rsidR="004D16A8" w:rsidRDefault="004D16A8">
      <w:pPr>
        <w:pStyle w:val="ConsPlusNonformat"/>
        <w:jc w:val="both"/>
      </w:pPr>
      <w:r>
        <w:t>└───────────┬─────────────────┬─────┘</w:t>
      </w:r>
    </w:p>
    <w:p w:rsidR="004D16A8" w:rsidRDefault="004D16A8">
      <w:pPr>
        <w:pStyle w:val="ConsPlusNonformat"/>
        <w:jc w:val="both"/>
      </w:pPr>
      <w:r>
        <w:t xml:space="preserve">            \/                \/</w:t>
      </w:r>
    </w:p>
    <w:p w:rsidR="004D16A8" w:rsidRDefault="004D16A8">
      <w:pPr>
        <w:pStyle w:val="ConsPlusNonformat"/>
        <w:jc w:val="both"/>
      </w:pPr>
      <w:r>
        <w:t>┌──────────────────────┐┌──────────────┐</w:t>
      </w:r>
    </w:p>
    <w:p w:rsidR="004D16A8" w:rsidRDefault="004D16A8">
      <w:pPr>
        <w:pStyle w:val="ConsPlusNonformat"/>
        <w:jc w:val="both"/>
      </w:pPr>
      <w:r>
        <w:t>│Отказ в удовлетворении││Удовлетворение│</w:t>
      </w:r>
    </w:p>
    <w:p w:rsidR="004D16A8" w:rsidRDefault="004D16A8">
      <w:pPr>
        <w:pStyle w:val="ConsPlusNonformat"/>
        <w:jc w:val="both"/>
      </w:pPr>
      <w:r>
        <w:t>│        жалобы        ││    жалобы    │</w:t>
      </w:r>
    </w:p>
    <w:p w:rsidR="004D16A8" w:rsidRDefault="004D16A8">
      <w:pPr>
        <w:pStyle w:val="ConsPlusNonformat"/>
        <w:jc w:val="both"/>
      </w:pPr>
      <w:r>
        <w:t>└──────────────────────┘└──────────────┘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  <w:outlineLvl w:val="1"/>
      </w:pPr>
      <w:r>
        <w:t>Приложение 3</w:t>
      </w:r>
    </w:p>
    <w:p w:rsidR="004D16A8" w:rsidRDefault="004D16A8">
      <w:pPr>
        <w:pStyle w:val="ConsPlusNormal"/>
        <w:jc w:val="right"/>
      </w:pPr>
      <w:r>
        <w:t>к Административному регламенту</w:t>
      </w:r>
    </w:p>
    <w:p w:rsidR="004D16A8" w:rsidRDefault="004D16A8">
      <w:pPr>
        <w:pStyle w:val="ConsPlusNormal"/>
        <w:jc w:val="right"/>
      </w:pPr>
      <w:r>
        <w:t>по предоставлению государственной услуги</w:t>
      </w:r>
    </w:p>
    <w:p w:rsidR="004D16A8" w:rsidRDefault="004D16A8">
      <w:pPr>
        <w:pStyle w:val="ConsPlusNormal"/>
        <w:jc w:val="right"/>
      </w:pPr>
      <w:r>
        <w:lastRenderedPageBreak/>
        <w:t>"Выделение оздоровительных путевок</w:t>
      </w:r>
    </w:p>
    <w:p w:rsidR="004D16A8" w:rsidRDefault="004D16A8">
      <w:pPr>
        <w:pStyle w:val="ConsPlusNormal"/>
        <w:jc w:val="right"/>
      </w:pPr>
      <w:r>
        <w:t>для детей, находящихся в трудной</w:t>
      </w:r>
    </w:p>
    <w:p w:rsidR="004D16A8" w:rsidRDefault="004D16A8">
      <w:pPr>
        <w:pStyle w:val="ConsPlusNormal"/>
        <w:jc w:val="right"/>
      </w:pPr>
      <w:r>
        <w:t>жизненной ситуации"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                                           Директору ГБУСО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проживающей(ему) по адресу: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тел. 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электронная почта __________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bookmarkStart w:id="33" w:name="P990"/>
      <w:bookmarkEnd w:id="33"/>
      <w:r>
        <w:t xml:space="preserve">                                 Заявление</w:t>
      </w:r>
    </w:p>
    <w:p w:rsidR="004D16A8" w:rsidRDefault="004D16A8">
      <w:pPr>
        <w:pStyle w:val="ConsPlusNonformat"/>
        <w:jc w:val="both"/>
      </w:pPr>
      <w:r>
        <w:t xml:space="preserve">                    о выделении оздоровительной путевки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Прошу Вас выделить оздоровительную путевку ребенку ____________________</w:t>
      </w:r>
    </w:p>
    <w:p w:rsidR="004D16A8" w:rsidRDefault="004D16A8">
      <w:pPr>
        <w:pStyle w:val="ConsPlusNonformat"/>
        <w:jc w:val="both"/>
      </w:pPr>
      <w:r>
        <w:t>_________________________________ в _______________________________________</w:t>
      </w:r>
    </w:p>
    <w:p w:rsidR="004D16A8" w:rsidRDefault="004D16A8">
      <w:pPr>
        <w:pStyle w:val="ConsPlusNonformat"/>
        <w:jc w:val="both"/>
      </w:pPr>
      <w:r>
        <w:t xml:space="preserve">       Ф.И.О. ребенка                           тип организации</w:t>
      </w:r>
    </w:p>
    <w:p w:rsidR="004D16A8" w:rsidRDefault="004D16A8">
      <w:pPr>
        <w:pStyle w:val="ConsPlusNonformat"/>
        <w:jc w:val="both"/>
      </w:pPr>
      <w:r>
        <w:t>как  находящемуся  в  трудной  жизненной ситуации и нуждающемуся в отдыхе и</w:t>
      </w:r>
    </w:p>
    <w:p w:rsidR="004D16A8" w:rsidRDefault="004D16A8">
      <w:pPr>
        <w:pStyle w:val="ConsPlusNonformat"/>
        <w:jc w:val="both"/>
      </w:pPr>
      <w:r>
        <w:t>оздоровлении.</w:t>
      </w:r>
    </w:p>
    <w:p w:rsidR="004D16A8" w:rsidRDefault="004D16A8">
      <w:pPr>
        <w:pStyle w:val="ConsPlusNonformat"/>
        <w:jc w:val="both"/>
      </w:pPr>
      <w:r>
        <w:t xml:space="preserve">    Прилагаю следующие документы:</w:t>
      </w:r>
    </w:p>
    <w:p w:rsidR="004D16A8" w:rsidRDefault="004D16A8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 xml:space="preserve">    3. 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 xml:space="preserve">    4. 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 xml:space="preserve">    5. 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 xml:space="preserve">    6. 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 xml:space="preserve">    7. 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 xml:space="preserve">    8. ____________________________________________________________________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Обязуюсь  вернуть  в  учреждение  отрывной талон к путевке в 10-дневный</w:t>
      </w:r>
    </w:p>
    <w:p w:rsidR="004D16A8" w:rsidRDefault="004D16A8">
      <w:pPr>
        <w:pStyle w:val="ConsPlusNonformat"/>
        <w:jc w:val="both"/>
      </w:pPr>
      <w:r>
        <w:t>срок   после   возвращения   ребенка  из  организации  отдыха  детей  и  их</w:t>
      </w:r>
    </w:p>
    <w:p w:rsidR="004D16A8" w:rsidRDefault="004D16A8">
      <w:pPr>
        <w:pStyle w:val="ConsPlusNonformat"/>
        <w:jc w:val="both"/>
      </w:pPr>
      <w:r>
        <w:t>оздоровления.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Уведомление  о  постановке на очередь на выделение (отказе в выделении)</w:t>
      </w:r>
    </w:p>
    <w:p w:rsidR="004D16A8" w:rsidRDefault="004D16A8">
      <w:pPr>
        <w:pStyle w:val="ConsPlusNonformat"/>
        <w:jc w:val="both"/>
      </w:pPr>
      <w:r>
        <w:t>путевки,  информацию  о  наличии  путевки,  наименовании организации отдыха</w:t>
      </w:r>
    </w:p>
    <w:p w:rsidR="004D16A8" w:rsidRDefault="004D16A8">
      <w:pPr>
        <w:pStyle w:val="ConsPlusNonformat"/>
        <w:jc w:val="both"/>
      </w:pPr>
      <w:r>
        <w:t>детей  и их оздоровления, сроке заезда прошу сообщить по телефону, на адрес</w:t>
      </w:r>
    </w:p>
    <w:p w:rsidR="004D16A8" w:rsidRDefault="004D16A8">
      <w:pPr>
        <w:pStyle w:val="ConsPlusNonformat"/>
        <w:jc w:val="both"/>
      </w:pPr>
      <w:r>
        <w:t>электронной почты, по почте (нужное подчеркнуть).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>Дата, подпись заявителя _______________________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>Расписку о приеме документов получил(а) ________________(подпись заявителя)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  <w:outlineLvl w:val="1"/>
      </w:pPr>
      <w:r>
        <w:t>Приложение 4</w:t>
      </w:r>
    </w:p>
    <w:p w:rsidR="004D16A8" w:rsidRDefault="004D16A8">
      <w:pPr>
        <w:pStyle w:val="ConsPlusNormal"/>
        <w:jc w:val="right"/>
      </w:pPr>
      <w:r>
        <w:t>к Административному регламенту</w:t>
      </w:r>
    </w:p>
    <w:p w:rsidR="004D16A8" w:rsidRDefault="004D16A8">
      <w:pPr>
        <w:pStyle w:val="ConsPlusNormal"/>
        <w:jc w:val="right"/>
      </w:pPr>
      <w:r>
        <w:t>по предоставлению государственной услуги</w:t>
      </w:r>
    </w:p>
    <w:p w:rsidR="004D16A8" w:rsidRDefault="004D16A8">
      <w:pPr>
        <w:pStyle w:val="ConsPlusNormal"/>
        <w:jc w:val="right"/>
      </w:pPr>
      <w:r>
        <w:t>"Выделение оздоровительных путевок</w:t>
      </w:r>
    </w:p>
    <w:p w:rsidR="004D16A8" w:rsidRDefault="004D16A8">
      <w:pPr>
        <w:pStyle w:val="ConsPlusNormal"/>
        <w:jc w:val="right"/>
      </w:pPr>
      <w:r>
        <w:t>для детей, находящихся в трудной</w:t>
      </w:r>
    </w:p>
    <w:p w:rsidR="004D16A8" w:rsidRDefault="004D16A8">
      <w:pPr>
        <w:pStyle w:val="ConsPlusNormal"/>
        <w:jc w:val="right"/>
      </w:pPr>
      <w:r>
        <w:t>жизненной ситуации"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nformat"/>
        <w:jc w:val="both"/>
      </w:pPr>
      <w:r>
        <w:lastRenderedPageBreak/>
        <w:t xml:space="preserve">                                                                      Форма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bookmarkStart w:id="34" w:name="P1036"/>
      <w:bookmarkEnd w:id="34"/>
      <w:r>
        <w:t xml:space="preserve">                                 РАСПИСКА</w:t>
      </w:r>
    </w:p>
    <w:p w:rsidR="004D16A8" w:rsidRDefault="004D16A8">
      <w:pPr>
        <w:pStyle w:val="ConsPlusNonformat"/>
        <w:jc w:val="both"/>
      </w:pPr>
      <w:r>
        <w:t xml:space="preserve">             о приеме документов на выделение оздоровительной</w:t>
      </w:r>
    </w:p>
    <w:p w:rsidR="004D16A8" w:rsidRDefault="004D16A8">
      <w:pPr>
        <w:pStyle w:val="ConsPlusNonformat"/>
        <w:jc w:val="both"/>
      </w:pPr>
      <w:r>
        <w:t xml:space="preserve">                            путевки на ребенка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Заявление и документы на выделение путевки для ________________________</w:t>
      </w:r>
    </w:p>
    <w:p w:rsidR="004D16A8" w:rsidRDefault="004D16A8">
      <w:pPr>
        <w:pStyle w:val="ConsPlusNonformat"/>
        <w:jc w:val="both"/>
      </w:pPr>
      <w:r>
        <w:t>___________________________________ в _____________________________________</w:t>
      </w:r>
    </w:p>
    <w:p w:rsidR="004D16A8" w:rsidRDefault="004D16A8">
      <w:pPr>
        <w:pStyle w:val="ConsPlusNonformat"/>
        <w:jc w:val="both"/>
      </w:pPr>
      <w:r>
        <w:t xml:space="preserve">     Ф.И.О. ребенка                            тип организации</w:t>
      </w:r>
    </w:p>
    <w:p w:rsidR="004D16A8" w:rsidRDefault="004D16A8">
      <w:pPr>
        <w:pStyle w:val="ConsPlusNonformat"/>
        <w:jc w:val="both"/>
      </w:pPr>
      <w:r>
        <w:t>приняты _________________ и зарегистрированы  в  журнале регистрации  учета</w:t>
      </w:r>
    </w:p>
    <w:p w:rsidR="004D16A8" w:rsidRDefault="004D16A8">
      <w:pPr>
        <w:pStyle w:val="ConsPlusNonformat"/>
        <w:jc w:val="both"/>
      </w:pPr>
      <w:r>
        <w:t xml:space="preserve">             дата</w:t>
      </w:r>
    </w:p>
    <w:p w:rsidR="004D16A8" w:rsidRDefault="004D16A8">
      <w:pPr>
        <w:pStyle w:val="ConsPlusNonformat"/>
        <w:jc w:val="both"/>
      </w:pPr>
      <w:r>
        <w:t>заявлений о выделении оздоровительной путевки.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Проведение  обследования  материально-бытовых  условий проживания семьи</w:t>
      </w:r>
    </w:p>
    <w:p w:rsidR="004D16A8" w:rsidRDefault="004D16A8">
      <w:pPr>
        <w:pStyle w:val="ConsPlusNonformat"/>
        <w:jc w:val="both"/>
      </w:pPr>
      <w:r>
        <w:t xml:space="preserve">ребенка  не  требуется,  согласовано  на ____________ 20__ г. </w:t>
      </w:r>
      <w:hyperlink w:anchor="P1058" w:history="1">
        <w:r>
          <w:rPr>
            <w:color w:val="0000FF"/>
          </w:rPr>
          <w:t>&lt;*&gt;</w:t>
        </w:r>
      </w:hyperlink>
      <w:r>
        <w:t xml:space="preserve"> (ненужное</w:t>
      </w:r>
    </w:p>
    <w:p w:rsidR="004D16A8" w:rsidRDefault="004D16A8">
      <w:pPr>
        <w:pStyle w:val="ConsPlusNonformat"/>
        <w:jc w:val="both"/>
      </w:pPr>
      <w:r>
        <w:t>зачеркнуть).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>Подпись специалиста, принявшего документы ______________ 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>Контактный телефон специалиста ____________________________________________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--------------------------------</w:t>
      </w:r>
    </w:p>
    <w:p w:rsidR="004D16A8" w:rsidRDefault="004D16A8">
      <w:pPr>
        <w:pStyle w:val="ConsPlusNonformat"/>
        <w:jc w:val="both"/>
      </w:pPr>
      <w:bookmarkStart w:id="35" w:name="P1058"/>
      <w:bookmarkEnd w:id="35"/>
      <w:r>
        <w:t xml:space="preserve">    &lt;*&gt;  в  случае необходимости подтверждения нахождения ребенка в трудной</w:t>
      </w:r>
    </w:p>
    <w:p w:rsidR="004D16A8" w:rsidRDefault="004D16A8">
      <w:pPr>
        <w:pStyle w:val="ConsPlusNonformat"/>
        <w:jc w:val="both"/>
      </w:pPr>
      <w:r>
        <w:t>жизненной ситуации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  <w:outlineLvl w:val="1"/>
      </w:pPr>
      <w:r>
        <w:t>Приложение 5</w:t>
      </w:r>
    </w:p>
    <w:p w:rsidR="004D16A8" w:rsidRDefault="004D16A8">
      <w:pPr>
        <w:pStyle w:val="ConsPlusNormal"/>
        <w:jc w:val="right"/>
      </w:pPr>
      <w:r>
        <w:t>к Административному регламенту</w:t>
      </w:r>
    </w:p>
    <w:p w:rsidR="004D16A8" w:rsidRDefault="004D16A8">
      <w:pPr>
        <w:pStyle w:val="ConsPlusNormal"/>
        <w:jc w:val="right"/>
      </w:pPr>
      <w:r>
        <w:t>по предоставлению государственной услуги</w:t>
      </w:r>
    </w:p>
    <w:p w:rsidR="004D16A8" w:rsidRDefault="004D16A8">
      <w:pPr>
        <w:pStyle w:val="ConsPlusNormal"/>
        <w:jc w:val="right"/>
      </w:pPr>
      <w:r>
        <w:t>"Выделение оздоровительных путевок</w:t>
      </w:r>
    </w:p>
    <w:p w:rsidR="004D16A8" w:rsidRDefault="004D16A8">
      <w:pPr>
        <w:pStyle w:val="ConsPlusNormal"/>
        <w:jc w:val="right"/>
      </w:pPr>
      <w:r>
        <w:t>для детей, находящихся в трудной</w:t>
      </w:r>
    </w:p>
    <w:p w:rsidR="004D16A8" w:rsidRDefault="004D16A8">
      <w:pPr>
        <w:pStyle w:val="ConsPlusNormal"/>
        <w:jc w:val="right"/>
      </w:pPr>
      <w:r>
        <w:t>жизненной ситуации"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                                                      УТВЕРЖДАЮ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         Директор ГБУСО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    ________________________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    ________________________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    ____ ___________ 20__ г.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bookmarkStart w:id="36" w:name="P1080"/>
      <w:bookmarkEnd w:id="36"/>
      <w:r>
        <w:t xml:space="preserve">                                    АКТ</w:t>
      </w:r>
    </w:p>
    <w:p w:rsidR="004D16A8" w:rsidRDefault="004D16A8">
      <w:pPr>
        <w:pStyle w:val="ConsPlusNonformat"/>
        <w:jc w:val="both"/>
      </w:pPr>
      <w:r>
        <w:t xml:space="preserve">        обследования материально-бытовых условий проживания ребенка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______________________________________________________________________,</w:t>
      </w:r>
    </w:p>
    <w:p w:rsidR="004D16A8" w:rsidRDefault="004D16A8">
      <w:pPr>
        <w:pStyle w:val="ConsPlusNonformat"/>
        <w:jc w:val="both"/>
      </w:pPr>
      <w:r>
        <w:t xml:space="preserve">                        Ф.И.О. обследуемого ребенка</w:t>
      </w:r>
    </w:p>
    <w:p w:rsidR="004D16A8" w:rsidRDefault="004D16A8">
      <w:pPr>
        <w:pStyle w:val="ConsPlusNonformat"/>
        <w:jc w:val="both"/>
      </w:pPr>
      <w:r>
        <w:t>проживающей(его) _______________________________________________________ по</w:t>
      </w:r>
    </w:p>
    <w:p w:rsidR="004D16A8" w:rsidRDefault="004D16A8">
      <w:pPr>
        <w:pStyle w:val="ConsPlusNonformat"/>
        <w:jc w:val="both"/>
      </w:pPr>
      <w:r>
        <w:t>адресу: ___________________________________________________________________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Комиссия в составе:</w:t>
      </w:r>
    </w:p>
    <w:p w:rsidR="004D16A8" w:rsidRDefault="004D16A8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 xml:space="preserve">    3. 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провела  обследование  материально-бытовых  условий  проживания  ребенка  и</w:t>
      </w:r>
    </w:p>
    <w:p w:rsidR="004D16A8" w:rsidRDefault="004D16A8">
      <w:pPr>
        <w:pStyle w:val="ConsPlusNonformat"/>
        <w:jc w:val="both"/>
      </w:pPr>
      <w:r>
        <w:t>установила, что семья ребенка состоит из:</w:t>
      </w:r>
    </w:p>
    <w:p w:rsidR="004D16A8" w:rsidRDefault="004D16A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2098"/>
        <w:gridCol w:w="1770"/>
        <w:gridCol w:w="1385"/>
        <w:gridCol w:w="1636"/>
        <w:gridCol w:w="1361"/>
      </w:tblGrid>
      <w:tr w:rsidR="004D16A8">
        <w:tc>
          <w:tcPr>
            <w:tcW w:w="636" w:type="dxa"/>
          </w:tcPr>
          <w:p w:rsidR="004D16A8" w:rsidRDefault="004D16A8">
            <w:pPr>
              <w:pStyle w:val="ConsPlusNormal"/>
              <w:jc w:val="center"/>
            </w:pPr>
            <w:r>
              <w:lastRenderedPageBreak/>
              <w:t>N</w:t>
            </w:r>
          </w:p>
          <w:p w:rsidR="004D16A8" w:rsidRDefault="004D16A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</w:tcPr>
          <w:p w:rsidR="004D16A8" w:rsidRDefault="004D16A8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770" w:type="dxa"/>
          </w:tcPr>
          <w:p w:rsidR="004D16A8" w:rsidRDefault="004D16A8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1385" w:type="dxa"/>
          </w:tcPr>
          <w:p w:rsidR="004D16A8" w:rsidRDefault="004D16A8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636" w:type="dxa"/>
          </w:tcPr>
          <w:p w:rsidR="004D16A8" w:rsidRDefault="004D16A8">
            <w:pPr>
              <w:pStyle w:val="ConsPlusNormal"/>
              <w:jc w:val="center"/>
            </w:pPr>
            <w:r>
              <w:t xml:space="preserve">Место работы (учебы), должность </w:t>
            </w:r>
            <w:hyperlink w:anchor="P11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4D16A8" w:rsidRDefault="004D16A8">
            <w:pPr>
              <w:pStyle w:val="ConsPlusNormal"/>
              <w:jc w:val="center"/>
            </w:pPr>
            <w:r>
              <w:t>Размер, источники дохода</w:t>
            </w:r>
          </w:p>
        </w:tc>
      </w:tr>
      <w:tr w:rsidR="004D16A8">
        <w:tc>
          <w:tcPr>
            <w:tcW w:w="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2098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770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85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61" w:type="dxa"/>
          </w:tcPr>
          <w:p w:rsidR="004D16A8" w:rsidRDefault="004D16A8">
            <w:pPr>
              <w:pStyle w:val="ConsPlusNormal"/>
            </w:pPr>
          </w:p>
        </w:tc>
      </w:tr>
      <w:tr w:rsidR="004D16A8">
        <w:tc>
          <w:tcPr>
            <w:tcW w:w="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2098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770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85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61" w:type="dxa"/>
          </w:tcPr>
          <w:p w:rsidR="004D16A8" w:rsidRDefault="004D16A8">
            <w:pPr>
              <w:pStyle w:val="ConsPlusNormal"/>
            </w:pPr>
          </w:p>
        </w:tc>
      </w:tr>
      <w:tr w:rsidR="004D16A8">
        <w:tc>
          <w:tcPr>
            <w:tcW w:w="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2098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770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85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61" w:type="dxa"/>
          </w:tcPr>
          <w:p w:rsidR="004D16A8" w:rsidRDefault="004D16A8">
            <w:pPr>
              <w:pStyle w:val="ConsPlusNormal"/>
            </w:pPr>
          </w:p>
        </w:tc>
      </w:tr>
      <w:tr w:rsidR="004D16A8">
        <w:tc>
          <w:tcPr>
            <w:tcW w:w="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2098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770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85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61" w:type="dxa"/>
          </w:tcPr>
          <w:p w:rsidR="004D16A8" w:rsidRDefault="004D16A8">
            <w:pPr>
              <w:pStyle w:val="ConsPlusNormal"/>
            </w:pPr>
          </w:p>
        </w:tc>
      </w:tr>
      <w:tr w:rsidR="004D16A8">
        <w:tc>
          <w:tcPr>
            <w:tcW w:w="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2098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770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85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61" w:type="dxa"/>
          </w:tcPr>
          <w:p w:rsidR="004D16A8" w:rsidRDefault="004D16A8">
            <w:pPr>
              <w:pStyle w:val="ConsPlusNormal"/>
            </w:pPr>
          </w:p>
        </w:tc>
      </w:tr>
      <w:tr w:rsidR="004D16A8">
        <w:tc>
          <w:tcPr>
            <w:tcW w:w="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2098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770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85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61" w:type="dxa"/>
          </w:tcPr>
          <w:p w:rsidR="004D16A8" w:rsidRDefault="004D16A8">
            <w:pPr>
              <w:pStyle w:val="ConsPlusNormal"/>
            </w:pPr>
          </w:p>
        </w:tc>
      </w:tr>
      <w:tr w:rsidR="004D16A8">
        <w:tc>
          <w:tcPr>
            <w:tcW w:w="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2098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770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85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636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61" w:type="dxa"/>
          </w:tcPr>
          <w:p w:rsidR="004D16A8" w:rsidRDefault="004D16A8">
            <w:pPr>
              <w:pStyle w:val="ConsPlusNormal"/>
            </w:pPr>
          </w:p>
        </w:tc>
      </w:tr>
    </w:tbl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ind w:firstLine="540"/>
        <w:jc w:val="both"/>
      </w:pPr>
      <w:r>
        <w:t>--------------------------------</w:t>
      </w:r>
    </w:p>
    <w:p w:rsidR="004D16A8" w:rsidRDefault="004D16A8">
      <w:pPr>
        <w:pStyle w:val="ConsPlusNormal"/>
        <w:spacing w:before="220"/>
        <w:ind w:firstLine="540"/>
        <w:jc w:val="both"/>
      </w:pPr>
      <w:bookmarkStart w:id="37" w:name="P1146"/>
      <w:bookmarkEnd w:id="37"/>
      <w:r>
        <w:t>&lt;*&gt; - указать причину, если не работает, не учится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nformat"/>
        <w:jc w:val="both"/>
      </w:pPr>
      <w:r>
        <w:t xml:space="preserve">    Среднедушевой доход составляет ___________ рублей. Расчет произведен на</w:t>
      </w:r>
    </w:p>
    <w:p w:rsidR="004D16A8" w:rsidRDefault="004D16A8">
      <w:pPr>
        <w:pStyle w:val="ConsPlusNonformat"/>
        <w:jc w:val="both"/>
      </w:pPr>
      <w:r>
        <w:t>основании (нужное подчеркнуть):</w:t>
      </w:r>
    </w:p>
    <w:p w:rsidR="004D16A8" w:rsidRDefault="004D16A8">
      <w:pPr>
        <w:pStyle w:val="ConsPlusNonformat"/>
        <w:jc w:val="both"/>
      </w:pPr>
      <w:r>
        <w:t>представленных документов (указать каких) 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со слов (указать чьих)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Наличие льгот, предоставляемых семье 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>Характеристика бытовых условий проживания семьи и ребенка (подробно) 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Отношения в семье 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Другие сведения о ребенке, членах семьи (внешний вид, успеваемость в школе,</w:t>
      </w:r>
    </w:p>
    <w:p w:rsidR="004D16A8" w:rsidRDefault="004D16A8">
      <w:pPr>
        <w:pStyle w:val="ConsPlusNonformat"/>
        <w:jc w:val="both"/>
      </w:pPr>
      <w:r>
        <w:t>ходит в детсад и т.п.) 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>Заключение комиссии: ребенок ______________________________________________</w:t>
      </w:r>
    </w:p>
    <w:p w:rsidR="004D16A8" w:rsidRDefault="004D16A8">
      <w:pPr>
        <w:pStyle w:val="ConsPlusNonformat"/>
        <w:jc w:val="both"/>
      </w:pPr>
      <w:r>
        <w:t>находится  (не  находится)  в трудной жизненной ситуации в связи с тем, что</w:t>
      </w:r>
    </w:p>
    <w:p w:rsidR="004D16A8" w:rsidRDefault="004D16A8">
      <w:pPr>
        <w:pStyle w:val="ConsPlusNonformat"/>
        <w:jc w:val="both"/>
      </w:pPr>
      <w:r>
        <w:lastRenderedPageBreak/>
        <w:t>(указать причину) 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Комиссия   рекомендует  поставить  (отказать  в  постановке)  на  учет  для</w:t>
      </w:r>
    </w:p>
    <w:p w:rsidR="004D16A8" w:rsidRDefault="004D16A8">
      <w:pPr>
        <w:pStyle w:val="ConsPlusNonformat"/>
        <w:jc w:val="both"/>
      </w:pPr>
      <w:r>
        <w:t>выделения путевки в _______________________________________________________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Подписи членов комиссии:</w:t>
      </w:r>
    </w:p>
    <w:p w:rsidR="004D16A8" w:rsidRDefault="004D16A8">
      <w:pPr>
        <w:pStyle w:val="ConsPlusNonformat"/>
        <w:jc w:val="both"/>
      </w:pPr>
      <w:r>
        <w:t xml:space="preserve">    1.________________________ /_______________________/</w:t>
      </w:r>
    </w:p>
    <w:p w:rsidR="004D16A8" w:rsidRDefault="004D16A8">
      <w:pPr>
        <w:pStyle w:val="ConsPlusNonformat"/>
        <w:jc w:val="both"/>
      </w:pPr>
      <w:r>
        <w:t xml:space="preserve">                                 (расшифровка подписи)</w:t>
      </w:r>
    </w:p>
    <w:p w:rsidR="004D16A8" w:rsidRDefault="004D16A8">
      <w:pPr>
        <w:pStyle w:val="ConsPlusNonformat"/>
        <w:jc w:val="both"/>
      </w:pPr>
      <w:r>
        <w:t xml:space="preserve">    2.________________________ /_______________________/</w:t>
      </w:r>
    </w:p>
    <w:p w:rsidR="004D16A8" w:rsidRDefault="004D16A8">
      <w:pPr>
        <w:pStyle w:val="ConsPlusNonformat"/>
        <w:jc w:val="both"/>
      </w:pPr>
      <w:r>
        <w:t xml:space="preserve">                                 (расшифровка подписи)</w:t>
      </w:r>
    </w:p>
    <w:p w:rsidR="004D16A8" w:rsidRDefault="004D16A8">
      <w:pPr>
        <w:pStyle w:val="ConsPlusNonformat"/>
        <w:jc w:val="both"/>
      </w:pPr>
      <w:r>
        <w:t xml:space="preserve">    3.________________________ /_______________________/</w:t>
      </w:r>
    </w:p>
    <w:p w:rsidR="004D16A8" w:rsidRDefault="004D16A8">
      <w:pPr>
        <w:pStyle w:val="ConsPlusNonformat"/>
        <w:jc w:val="both"/>
      </w:pPr>
      <w:r>
        <w:t xml:space="preserve">                                 (расшифровка подписи)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Подпись обследуемого лица:</w:t>
      </w:r>
    </w:p>
    <w:p w:rsidR="004D16A8" w:rsidRDefault="004D16A8">
      <w:pPr>
        <w:pStyle w:val="ConsPlusNonformat"/>
        <w:jc w:val="both"/>
      </w:pPr>
      <w:r>
        <w:t xml:space="preserve">    ________________________ / _______________________/</w:t>
      </w:r>
    </w:p>
    <w:p w:rsidR="004D16A8" w:rsidRDefault="004D16A8">
      <w:pPr>
        <w:pStyle w:val="ConsPlusNonformat"/>
        <w:jc w:val="both"/>
      </w:pPr>
      <w:r>
        <w:t xml:space="preserve">                                 (расшифровка подписи)</w:t>
      </w:r>
    </w:p>
    <w:p w:rsidR="004D16A8" w:rsidRDefault="004D16A8">
      <w:pPr>
        <w:pStyle w:val="ConsPlusNonformat"/>
        <w:jc w:val="both"/>
      </w:pPr>
      <w:r>
        <w:t xml:space="preserve">    ______ ______________ 20__ г.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  <w:outlineLvl w:val="1"/>
      </w:pPr>
      <w:r>
        <w:t>Приложение 6</w:t>
      </w:r>
    </w:p>
    <w:p w:rsidR="004D16A8" w:rsidRDefault="004D16A8">
      <w:pPr>
        <w:pStyle w:val="ConsPlusNormal"/>
        <w:jc w:val="right"/>
      </w:pPr>
      <w:r>
        <w:t>к Административному регламенту</w:t>
      </w:r>
    </w:p>
    <w:p w:rsidR="004D16A8" w:rsidRDefault="004D16A8">
      <w:pPr>
        <w:pStyle w:val="ConsPlusNormal"/>
        <w:jc w:val="right"/>
      </w:pPr>
      <w:r>
        <w:t>по предоставлению государственной услуги</w:t>
      </w:r>
    </w:p>
    <w:p w:rsidR="004D16A8" w:rsidRDefault="004D16A8">
      <w:pPr>
        <w:pStyle w:val="ConsPlusNormal"/>
        <w:jc w:val="right"/>
      </w:pPr>
      <w:r>
        <w:t>"Выделение оздоровительных путевок</w:t>
      </w:r>
    </w:p>
    <w:p w:rsidR="004D16A8" w:rsidRDefault="004D16A8">
      <w:pPr>
        <w:pStyle w:val="ConsPlusNormal"/>
        <w:jc w:val="right"/>
      </w:pPr>
      <w:r>
        <w:t>для детей, находящихся в трудной</w:t>
      </w:r>
    </w:p>
    <w:p w:rsidR="004D16A8" w:rsidRDefault="004D16A8">
      <w:pPr>
        <w:pStyle w:val="ConsPlusNormal"/>
        <w:jc w:val="right"/>
      </w:pPr>
      <w:r>
        <w:t>жизненной ситуации"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bookmarkStart w:id="38" w:name="P1221"/>
      <w:bookmarkEnd w:id="38"/>
      <w:r>
        <w:t xml:space="preserve">                                  РЕШЕНИЕ</w:t>
      </w:r>
    </w:p>
    <w:p w:rsidR="004D16A8" w:rsidRDefault="004D16A8">
      <w:pPr>
        <w:pStyle w:val="ConsPlusNonformat"/>
        <w:jc w:val="both"/>
      </w:pPr>
      <w:r>
        <w:t xml:space="preserve">         о выделении (отказе в выделении) оздоровительной путевки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В   соответствии   с   </w:t>
      </w:r>
      <w:hyperlink r:id="rId142" w:history="1">
        <w:r>
          <w:rPr>
            <w:color w:val="0000FF"/>
          </w:rPr>
          <w:t>Порядком</w:t>
        </w:r>
      </w:hyperlink>
      <w:r>
        <w:t xml:space="preserve">  организации  и  обеспечения  отдыха  и</w:t>
      </w:r>
    </w:p>
    <w:p w:rsidR="004D16A8" w:rsidRDefault="004D16A8">
      <w:pPr>
        <w:pStyle w:val="ConsPlusNonformat"/>
        <w:jc w:val="both"/>
      </w:pPr>
      <w:r>
        <w:t>оздоровления  детей,  находящихся в трудной жизненной ситуации, проживающих</w:t>
      </w:r>
    </w:p>
    <w:p w:rsidR="004D16A8" w:rsidRDefault="004D16A8">
      <w:pPr>
        <w:pStyle w:val="ConsPlusNonformat"/>
        <w:jc w:val="both"/>
      </w:pPr>
      <w:r>
        <w:t>на    территории    Ставропольского   края,   утвержденным   постановлением</w:t>
      </w:r>
    </w:p>
    <w:p w:rsidR="004D16A8" w:rsidRDefault="004D16A8">
      <w:pPr>
        <w:pStyle w:val="ConsPlusNonformat"/>
        <w:jc w:val="both"/>
      </w:pPr>
      <w:r>
        <w:t>Правительства  Ставропольского  края  от  21  апреля  2010  г.  N 117-п "Об</w:t>
      </w:r>
    </w:p>
    <w:p w:rsidR="004D16A8" w:rsidRDefault="004D16A8">
      <w:pPr>
        <w:pStyle w:val="ConsPlusNonformat"/>
        <w:jc w:val="both"/>
      </w:pPr>
      <w:r>
        <w:t>организации  и  обеспечении  отдыха  и  оздоровления  детей,  находящихся в</w:t>
      </w:r>
    </w:p>
    <w:p w:rsidR="004D16A8" w:rsidRDefault="004D16A8">
      <w:pPr>
        <w:pStyle w:val="ConsPlusNonformat"/>
        <w:jc w:val="both"/>
      </w:pPr>
      <w:r>
        <w:t>трудной  жизненной  ситуации,  проживающих  на  территории  Ставропольского</w:t>
      </w:r>
    </w:p>
    <w:p w:rsidR="004D16A8" w:rsidRDefault="004D16A8">
      <w:pPr>
        <w:pStyle w:val="ConsPlusNonformat"/>
        <w:jc w:val="both"/>
      </w:pPr>
      <w:r>
        <w:t>края", министерством труда и социальной  защиты  населения  Ставропольского</w:t>
      </w:r>
    </w:p>
    <w:p w:rsidR="004D16A8" w:rsidRDefault="004D16A8">
      <w:pPr>
        <w:pStyle w:val="ConsPlusNonformat"/>
        <w:jc w:val="both"/>
      </w:pPr>
      <w:r>
        <w:t>края рассмотрены документы ________________________________________________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(Ф.И.О. ребенка)</w:t>
      </w:r>
    </w:p>
    <w:p w:rsidR="004D16A8" w:rsidRDefault="004D16A8">
      <w:pPr>
        <w:pStyle w:val="ConsPlusNonformat"/>
        <w:jc w:val="both"/>
      </w:pPr>
      <w:r>
        <w:t>о выделении ему оздоровительной путевки в ________________________________.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(тип организации)</w:t>
      </w:r>
    </w:p>
    <w:p w:rsidR="004D16A8" w:rsidRDefault="004D16A8">
      <w:pPr>
        <w:pStyle w:val="ConsPlusNonformat"/>
        <w:jc w:val="both"/>
      </w:pPr>
      <w:r>
        <w:t xml:space="preserve">    Принято решение: выделить путевку</w:t>
      </w:r>
    </w:p>
    <w:p w:rsidR="004D16A8" w:rsidRDefault="004D16A8">
      <w:pPr>
        <w:pStyle w:val="ConsPlusNonformat"/>
        <w:jc w:val="both"/>
      </w:pPr>
      <w:r>
        <w:t xml:space="preserve">    отказать в выделении путевки в связи с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(нужное оставить)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>Министр __________________________________________________________ (Ф.И.О.)</w:t>
      </w:r>
    </w:p>
    <w:p w:rsidR="004D16A8" w:rsidRDefault="004D16A8">
      <w:pPr>
        <w:pStyle w:val="ConsPlusNonformat"/>
        <w:jc w:val="both"/>
      </w:pPr>
      <w:r>
        <w:t xml:space="preserve">                                  подпись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>______ ____________ 20___ г.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  <w:outlineLvl w:val="1"/>
      </w:pPr>
      <w:r>
        <w:t>Приложение 7</w:t>
      </w:r>
    </w:p>
    <w:p w:rsidR="004D16A8" w:rsidRDefault="004D16A8">
      <w:pPr>
        <w:pStyle w:val="ConsPlusNormal"/>
        <w:jc w:val="right"/>
      </w:pPr>
      <w:r>
        <w:t>к Административному регламенту</w:t>
      </w:r>
    </w:p>
    <w:p w:rsidR="004D16A8" w:rsidRDefault="004D16A8">
      <w:pPr>
        <w:pStyle w:val="ConsPlusNormal"/>
        <w:jc w:val="right"/>
      </w:pPr>
      <w:r>
        <w:t>по предоставлению государственной услуги</w:t>
      </w:r>
    </w:p>
    <w:p w:rsidR="004D16A8" w:rsidRDefault="004D16A8">
      <w:pPr>
        <w:pStyle w:val="ConsPlusNormal"/>
        <w:jc w:val="right"/>
      </w:pPr>
      <w:r>
        <w:t>"Выделение оздоровительных путевок</w:t>
      </w:r>
    </w:p>
    <w:p w:rsidR="004D16A8" w:rsidRDefault="004D16A8">
      <w:pPr>
        <w:pStyle w:val="ConsPlusNormal"/>
        <w:jc w:val="right"/>
      </w:pPr>
      <w:r>
        <w:t>для детей, находящихся в трудной</w:t>
      </w:r>
    </w:p>
    <w:p w:rsidR="004D16A8" w:rsidRDefault="004D16A8">
      <w:pPr>
        <w:pStyle w:val="ConsPlusNormal"/>
        <w:jc w:val="right"/>
      </w:pPr>
      <w:r>
        <w:t>жизненной ситуации"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D16A8" w:rsidRDefault="004D16A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bookmarkStart w:id="39" w:name="P1268"/>
      <w:bookmarkEnd w:id="39"/>
      <w:r>
        <w:t xml:space="preserve">                                Уведомление</w:t>
      </w:r>
    </w:p>
    <w:p w:rsidR="004D16A8" w:rsidRDefault="004D16A8">
      <w:pPr>
        <w:pStyle w:val="ConsPlusNonformat"/>
        <w:jc w:val="both"/>
      </w:pPr>
      <w:r>
        <w:t xml:space="preserve">                     о выделении (отказе в выделении)</w:t>
      </w:r>
    </w:p>
    <w:p w:rsidR="004D16A8" w:rsidRDefault="004D16A8">
      <w:pPr>
        <w:pStyle w:val="ConsPlusNonformat"/>
        <w:jc w:val="both"/>
      </w:pPr>
      <w:r>
        <w:t xml:space="preserve">                          оздоровительной путевки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               Уважаемый(ая) ______________________!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Уведомляем  Вас,  что министерством труда и социальной защиты населения</w:t>
      </w:r>
    </w:p>
    <w:p w:rsidR="004D16A8" w:rsidRDefault="004D16A8">
      <w:pPr>
        <w:pStyle w:val="ConsPlusNonformat"/>
        <w:jc w:val="both"/>
      </w:pPr>
      <w:r>
        <w:t>Ставропольского края принято решение Вашему ребенку 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__________________________________________________________________________:</w:t>
      </w:r>
    </w:p>
    <w:p w:rsidR="004D16A8" w:rsidRDefault="004D16A8">
      <w:pPr>
        <w:pStyle w:val="ConsPlusNonformat"/>
        <w:jc w:val="both"/>
      </w:pPr>
      <w:r>
        <w:t xml:space="preserve">                                  Ф.И.О.</w:t>
      </w:r>
    </w:p>
    <w:p w:rsidR="004D16A8" w:rsidRDefault="004D16A8">
      <w:pPr>
        <w:pStyle w:val="ConsPlusNonformat"/>
        <w:jc w:val="both"/>
      </w:pPr>
      <w:r>
        <w:t>выделить  оздоровительную  путевку  (отказать  в  выделении оздоровительной</w:t>
      </w:r>
    </w:p>
    <w:p w:rsidR="004D16A8" w:rsidRDefault="004D16A8">
      <w:pPr>
        <w:pStyle w:val="ConsPlusNonformat"/>
        <w:jc w:val="both"/>
      </w:pPr>
      <w:r>
        <w:t>путевки (с указанием причины 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___________________________________________________________________________</w:t>
      </w:r>
    </w:p>
    <w:p w:rsidR="004D16A8" w:rsidRDefault="004D16A8">
      <w:pPr>
        <w:pStyle w:val="ConsPlusNonformat"/>
        <w:jc w:val="both"/>
      </w:pPr>
      <w:r>
        <w:t>__________________________________________________________________________)</w:t>
      </w:r>
    </w:p>
    <w:p w:rsidR="004D16A8" w:rsidRDefault="004D16A8">
      <w:pPr>
        <w:pStyle w:val="ConsPlusNonformat"/>
        <w:jc w:val="both"/>
      </w:pPr>
      <w:r>
        <w:t>в ________________________________________________________________________.</w:t>
      </w:r>
    </w:p>
    <w:p w:rsidR="004D16A8" w:rsidRDefault="004D16A8">
      <w:pPr>
        <w:pStyle w:val="ConsPlusNonformat"/>
        <w:jc w:val="both"/>
      </w:pPr>
      <w:r>
        <w:t xml:space="preserve">                              тип учреждения</w:t>
      </w:r>
    </w:p>
    <w:p w:rsidR="004D16A8" w:rsidRDefault="004D16A8">
      <w:pPr>
        <w:pStyle w:val="ConsPlusNonformat"/>
        <w:jc w:val="both"/>
      </w:pPr>
      <w:r>
        <w:t xml:space="preserve">    </w:t>
      </w:r>
      <w:hyperlink w:anchor="P1296" w:history="1">
        <w:r>
          <w:rPr>
            <w:color w:val="0000FF"/>
          </w:rPr>
          <w:t>&lt;*&gt;</w:t>
        </w:r>
      </w:hyperlink>
      <w:r>
        <w:t xml:space="preserve"> Номер очереди ___________. О дате получения оздоровительной путевки</w:t>
      </w:r>
    </w:p>
    <w:p w:rsidR="004D16A8" w:rsidRDefault="004D16A8">
      <w:pPr>
        <w:pStyle w:val="ConsPlusNonformat"/>
        <w:jc w:val="both"/>
      </w:pPr>
      <w:r>
        <w:t>Вам будет сообщено.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>_____ __________ 20__ г.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>Руководитель учреждения ____________________________________________ Ф.И.О.</w:t>
      </w:r>
    </w:p>
    <w:p w:rsidR="004D16A8" w:rsidRDefault="004D16A8">
      <w:pPr>
        <w:pStyle w:val="ConsPlusNonformat"/>
        <w:jc w:val="both"/>
      </w:pPr>
      <w:r>
        <w:t xml:space="preserve">                                        подпись</w:t>
      </w:r>
    </w:p>
    <w:p w:rsidR="004D16A8" w:rsidRDefault="004D16A8">
      <w:pPr>
        <w:pStyle w:val="ConsPlusNonformat"/>
        <w:jc w:val="both"/>
      </w:pPr>
    </w:p>
    <w:p w:rsidR="004D16A8" w:rsidRDefault="004D16A8">
      <w:pPr>
        <w:pStyle w:val="ConsPlusNonformat"/>
        <w:jc w:val="both"/>
      </w:pPr>
      <w:r>
        <w:t xml:space="preserve">    --------------------------------</w:t>
      </w:r>
    </w:p>
    <w:p w:rsidR="004D16A8" w:rsidRDefault="004D16A8">
      <w:pPr>
        <w:pStyle w:val="ConsPlusNonformat"/>
        <w:jc w:val="both"/>
      </w:pPr>
      <w:bookmarkStart w:id="40" w:name="P1296"/>
      <w:bookmarkEnd w:id="40"/>
      <w:r>
        <w:t xml:space="preserve">    &lt;*&gt;   заполняется   в  случае  положительного   решения   о   выделении</w:t>
      </w:r>
    </w:p>
    <w:p w:rsidR="004D16A8" w:rsidRDefault="004D16A8">
      <w:pPr>
        <w:pStyle w:val="ConsPlusNonformat"/>
        <w:jc w:val="both"/>
      </w:pPr>
      <w:r>
        <w:t>оздоровительной путевки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  <w:outlineLvl w:val="1"/>
      </w:pPr>
      <w:r>
        <w:t>Приложение 8</w:t>
      </w:r>
    </w:p>
    <w:p w:rsidR="004D16A8" w:rsidRDefault="004D16A8">
      <w:pPr>
        <w:pStyle w:val="ConsPlusNormal"/>
        <w:jc w:val="right"/>
      </w:pPr>
      <w:r>
        <w:t>к Административному регламенту</w:t>
      </w:r>
    </w:p>
    <w:p w:rsidR="004D16A8" w:rsidRDefault="004D16A8">
      <w:pPr>
        <w:pStyle w:val="ConsPlusNormal"/>
        <w:jc w:val="right"/>
      </w:pPr>
      <w:r>
        <w:t>по предоставлению государственной услуги</w:t>
      </w:r>
    </w:p>
    <w:p w:rsidR="004D16A8" w:rsidRDefault="004D16A8">
      <w:pPr>
        <w:pStyle w:val="ConsPlusNormal"/>
        <w:jc w:val="right"/>
      </w:pPr>
      <w:r>
        <w:t>"Выделение оздоровительных путевок</w:t>
      </w:r>
    </w:p>
    <w:p w:rsidR="004D16A8" w:rsidRDefault="004D16A8">
      <w:pPr>
        <w:pStyle w:val="ConsPlusNormal"/>
        <w:jc w:val="right"/>
      </w:pPr>
      <w:r>
        <w:t>для детей, находящихся в трудной</w:t>
      </w:r>
    </w:p>
    <w:p w:rsidR="004D16A8" w:rsidRDefault="004D16A8">
      <w:pPr>
        <w:pStyle w:val="ConsPlusNormal"/>
        <w:jc w:val="right"/>
      </w:pPr>
      <w:r>
        <w:t>жизненной ситуации"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</w:pPr>
      <w:r>
        <w:t>Форма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center"/>
      </w:pPr>
      <w:bookmarkStart w:id="41" w:name="P1312"/>
      <w:bookmarkEnd w:id="41"/>
      <w:r>
        <w:t>Журнал</w:t>
      </w:r>
    </w:p>
    <w:p w:rsidR="004D16A8" w:rsidRDefault="004D16A8">
      <w:pPr>
        <w:pStyle w:val="ConsPlusNormal"/>
        <w:jc w:val="center"/>
      </w:pPr>
      <w:r>
        <w:t>регистрации заявлений о выделении оздоровительной путевки</w:t>
      </w:r>
    </w:p>
    <w:p w:rsidR="004D16A8" w:rsidRDefault="004D16A8">
      <w:pPr>
        <w:pStyle w:val="ConsPlusNormal"/>
        <w:jc w:val="both"/>
      </w:pPr>
    </w:p>
    <w:p w:rsidR="004D16A8" w:rsidRDefault="004D16A8">
      <w:pPr>
        <w:sectPr w:rsidR="004D16A8" w:rsidSect="006B19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531"/>
        <w:gridCol w:w="1134"/>
        <w:gridCol w:w="1417"/>
        <w:gridCol w:w="1474"/>
        <w:gridCol w:w="1474"/>
        <w:gridCol w:w="1417"/>
        <w:gridCol w:w="1417"/>
      </w:tblGrid>
      <w:tr w:rsidR="004D16A8">
        <w:tc>
          <w:tcPr>
            <w:tcW w:w="567" w:type="dxa"/>
          </w:tcPr>
          <w:p w:rsidR="004D16A8" w:rsidRDefault="004D16A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</w:tcPr>
          <w:p w:rsidR="004D16A8" w:rsidRDefault="004D16A8">
            <w:pPr>
              <w:pStyle w:val="ConsPlusNormal"/>
              <w:jc w:val="center"/>
            </w:pPr>
            <w:r>
              <w:t>Ф.И.О. заявителя</w:t>
            </w:r>
          </w:p>
        </w:tc>
        <w:tc>
          <w:tcPr>
            <w:tcW w:w="1531" w:type="dxa"/>
          </w:tcPr>
          <w:p w:rsidR="004D16A8" w:rsidRDefault="004D16A8">
            <w:pPr>
              <w:pStyle w:val="ConsPlusNormal"/>
              <w:jc w:val="center"/>
            </w:pPr>
            <w:r>
              <w:t>Адрес проживания, телефон</w:t>
            </w:r>
          </w:p>
        </w:tc>
        <w:tc>
          <w:tcPr>
            <w:tcW w:w="1134" w:type="dxa"/>
          </w:tcPr>
          <w:p w:rsidR="004D16A8" w:rsidRDefault="004D16A8">
            <w:pPr>
              <w:pStyle w:val="ConsPlusNormal"/>
              <w:jc w:val="center"/>
            </w:pPr>
            <w:r>
              <w:t>Дата приема документов</w:t>
            </w:r>
          </w:p>
        </w:tc>
        <w:tc>
          <w:tcPr>
            <w:tcW w:w="1417" w:type="dxa"/>
          </w:tcPr>
          <w:p w:rsidR="004D16A8" w:rsidRDefault="004D16A8">
            <w:pPr>
              <w:pStyle w:val="ConsPlusNormal"/>
              <w:jc w:val="center"/>
            </w:pPr>
            <w:r>
              <w:t>Дата направления документов в министерство</w:t>
            </w:r>
          </w:p>
        </w:tc>
        <w:tc>
          <w:tcPr>
            <w:tcW w:w="1474" w:type="dxa"/>
          </w:tcPr>
          <w:p w:rsidR="004D16A8" w:rsidRDefault="004D16A8">
            <w:pPr>
              <w:pStyle w:val="ConsPlusNormal"/>
              <w:jc w:val="center"/>
            </w:pPr>
            <w:r>
              <w:t>Дата получения решения из министерства</w:t>
            </w:r>
          </w:p>
        </w:tc>
        <w:tc>
          <w:tcPr>
            <w:tcW w:w="1474" w:type="dxa"/>
          </w:tcPr>
          <w:p w:rsidR="004D16A8" w:rsidRDefault="004D16A8">
            <w:pPr>
              <w:pStyle w:val="ConsPlusNormal"/>
              <w:jc w:val="center"/>
            </w:pPr>
            <w:r>
              <w:t>Решение министерства (положит., отрицат.)</w:t>
            </w:r>
          </w:p>
        </w:tc>
        <w:tc>
          <w:tcPr>
            <w:tcW w:w="1417" w:type="dxa"/>
          </w:tcPr>
          <w:p w:rsidR="004D16A8" w:rsidRDefault="004D16A8">
            <w:pPr>
              <w:pStyle w:val="ConsPlusNormal"/>
              <w:jc w:val="center"/>
            </w:pPr>
            <w:r>
              <w:t>Отметка об уведомлении заявителя (дата и способ)</w:t>
            </w:r>
          </w:p>
        </w:tc>
        <w:tc>
          <w:tcPr>
            <w:tcW w:w="1417" w:type="dxa"/>
          </w:tcPr>
          <w:p w:rsidR="004D16A8" w:rsidRDefault="004D16A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D16A8">
        <w:tc>
          <w:tcPr>
            <w:tcW w:w="567" w:type="dxa"/>
          </w:tcPr>
          <w:p w:rsidR="004D16A8" w:rsidRDefault="004D16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D16A8" w:rsidRDefault="004D16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D16A8" w:rsidRDefault="004D16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D16A8" w:rsidRDefault="004D16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D16A8" w:rsidRDefault="004D16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4D16A8" w:rsidRDefault="004D16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4D16A8" w:rsidRDefault="004D16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4D16A8" w:rsidRDefault="004D16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4D16A8" w:rsidRDefault="004D16A8">
            <w:pPr>
              <w:pStyle w:val="ConsPlusNormal"/>
              <w:jc w:val="center"/>
            </w:pPr>
            <w:r>
              <w:t>9</w:t>
            </w:r>
          </w:p>
        </w:tc>
      </w:tr>
      <w:tr w:rsidR="004D16A8">
        <w:tc>
          <w:tcPr>
            <w:tcW w:w="567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417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531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134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417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474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474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417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417" w:type="dxa"/>
          </w:tcPr>
          <w:p w:rsidR="004D16A8" w:rsidRDefault="004D16A8">
            <w:pPr>
              <w:pStyle w:val="ConsPlusNormal"/>
            </w:pPr>
          </w:p>
        </w:tc>
      </w:tr>
    </w:tbl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  <w:outlineLvl w:val="1"/>
      </w:pPr>
      <w:r>
        <w:t>Приложение 9</w:t>
      </w:r>
    </w:p>
    <w:p w:rsidR="004D16A8" w:rsidRDefault="004D16A8">
      <w:pPr>
        <w:pStyle w:val="ConsPlusNormal"/>
        <w:jc w:val="right"/>
      </w:pPr>
      <w:r>
        <w:t>к Административному регламенту</w:t>
      </w:r>
    </w:p>
    <w:p w:rsidR="004D16A8" w:rsidRDefault="004D16A8">
      <w:pPr>
        <w:pStyle w:val="ConsPlusNormal"/>
        <w:jc w:val="right"/>
      </w:pPr>
      <w:r>
        <w:t>по предоставлению государственной услуги</w:t>
      </w:r>
    </w:p>
    <w:p w:rsidR="004D16A8" w:rsidRDefault="004D16A8">
      <w:pPr>
        <w:pStyle w:val="ConsPlusNormal"/>
        <w:jc w:val="right"/>
      </w:pPr>
      <w:r>
        <w:t>"Выделение оздоровительных путевок</w:t>
      </w:r>
    </w:p>
    <w:p w:rsidR="004D16A8" w:rsidRDefault="004D16A8">
      <w:pPr>
        <w:pStyle w:val="ConsPlusNormal"/>
        <w:jc w:val="right"/>
      </w:pPr>
      <w:r>
        <w:t>для детей, находящихся в трудной</w:t>
      </w:r>
    </w:p>
    <w:p w:rsidR="004D16A8" w:rsidRDefault="004D16A8">
      <w:pPr>
        <w:pStyle w:val="ConsPlusNormal"/>
        <w:jc w:val="right"/>
      </w:pPr>
      <w:r>
        <w:t>жизненной ситуации"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</w:pPr>
      <w:r>
        <w:t>Форма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center"/>
      </w:pPr>
      <w:bookmarkStart w:id="42" w:name="P1356"/>
      <w:bookmarkEnd w:id="42"/>
      <w:r>
        <w:t>ЖУРНАЛ</w:t>
      </w:r>
    </w:p>
    <w:p w:rsidR="004D16A8" w:rsidRDefault="004D16A8">
      <w:pPr>
        <w:pStyle w:val="ConsPlusNormal"/>
        <w:jc w:val="center"/>
      </w:pPr>
      <w:r>
        <w:t>учета очередности детей на получение оздоровительной путевки</w:t>
      </w:r>
    </w:p>
    <w:p w:rsidR="004D16A8" w:rsidRDefault="004D16A8">
      <w:pPr>
        <w:pStyle w:val="ConsPlusNormal"/>
        <w:jc w:val="center"/>
      </w:pPr>
      <w:r>
        <w:t>в детский санаторий, санаторий, санаторно-оздоровительный</w:t>
      </w:r>
    </w:p>
    <w:p w:rsidR="004D16A8" w:rsidRDefault="004D16A8">
      <w:pPr>
        <w:pStyle w:val="ConsPlusNormal"/>
        <w:jc w:val="center"/>
      </w:pPr>
      <w:r>
        <w:t>лагерь</w:t>
      </w:r>
    </w:p>
    <w:p w:rsidR="004D16A8" w:rsidRDefault="004D16A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020"/>
        <w:gridCol w:w="1247"/>
        <w:gridCol w:w="1304"/>
        <w:gridCol w:w="1275"/>
        <w:gridCol w:w="1407"/>
        <w:gridCol w:w="964"/>
        <w:gridCol w:w="1077"/>
        <w:gridCol w:w="1361"/>
        <w:gridCol w:w="1247"/>
      </w:tblGrid>
      <w:tr w:rsidR="004D16A8">
        <w:tc>
          <w:tcPr>
            <w:tcW w:w="540" w:type="dxa"/>
          </w:tcPr>
          <w:p w:rsidR="004D16A8" w:rsidRDefault="004D16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4D16A8" w:rsidRDefault="004D16A8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247" w:type="dxa"/>
          </w:tcPr>
          <w:p w:rsidR="004D16A8" w:rsidRDefault="004D16A8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304" w:type="dxa"/>
          </w:tcPr>
          <w:p w:rsidR="004D16A8" w:rsidRDefault="004D16A8">
            <w:pPr>
              <w:pStyle w:val="ConsPlusNormal"/>
              <w:jc w:val="center"/>
            </w:pPr>
            <w:r>
              <w:t>Адрес проживания</w:t>
            </w:r>
          </w:p>
        </w:tc>
        <w:tc>
          <w:tcPr>
            <w:tcW w:w="1275" w:type="dxa"/>
          </w:tcPr>
          <w:p w:rsidR="004D16A8" w:rsidRDefault="004D16A8">
            <w:pPr>
              <w:pStyle w:val="ConsPlusNormal"/>
              <w:jc w:val="center"/>
            </w:pPr>
            <w:r>
              <w:t>Дата постановки на очередь</w:t>
            </w:r>
          </w:p>
        </w:tc>
        <w:tc>
          <w:tcPr>
            <w:tcW w:w="1407" w:type="dxa"/>
          </w:tcPr>
          <w:p w:rsidR="004D16A8" w:rsidRDefault="004D16A8">
            <w:pPr>
              <w:pStyle w:val="ConsPlusNormal"/>
              <w:jc w:val="center"/>
            </w:pPr>
            <w:r>
              <w:t xml:space="preserve">Профиль санатория (заполняется по справке на получение </w:t>
            </w:r>
            <w:r>
              <w:lastRenderedPageBreak/>
              <w:t>путевки)</w:t>
            </w:r>
          </w:p>
        </w:tc>
        <w:tc>
          <w:tcPr>
            <w:tcW w:w="964" w:type="dxa"/>
          </w:tcPr>
          <w:p w:rsidR="004D16A8" w:rsidRDefault="004D16A8">
            <w:pPr>
              <w:pStyle w:val="ConsPlusNormal"/>
              <w:jc w:val="center"/>
            </w:pPr>
            <w:r>
              <w:lastRenderedPageBreak/>
              <w:t>Наименование санатория</w:t>
            </w:r>
          </w:p>
        </w:tc>
        <w:tc>
          <w:tcPr>
            <w:tcW w:w="1077" w:type="dxa"/>
          </w:tcPr>
          <w:p w:rsidR="004D16A8" w:rsidRDefault="004D16A8">
            <w:pPr>
              <w:pStyle w:val="ConsPlusNormal"/>
              <w:jc w:val="center"/>
            </w:pPr>
            <w:r>
              <w:t>N путевки</w:t>
            </w:r>
          </w:p>
        </w:tc>
        <w:tc>
          <w:tcPr>
            <w:tcW w:w="1361" w:type="dxa"/>
          </w:tcPr>
          <w:p w:rsidR="004D16A8" w:rsidRDefault="004D16A8">
            <w:pPr>
              <w:pStyle w:val="ConsPlusNormal"/>
              <w:jc w:val="center"/>
            </w:pPr>
            <w:r>
              <w:t>Дата получения (отказа от путевки</w:t>
            </w:r>
          </w:p>
        </w:tc>
        <w:tc>
          <w:tcPr>
            <w:tcW w:w="1247" w:type="dxa"/>
          </w:tcPr>
          <w:p w:rsidR="004D16A8" w:rsidRDefault="004D16A8">
            <w:pPr>
              <w:pStyle w:val="ConsPlusNormal"/>
              <w:jc w:val="center"/>
            </w:pPr>
            <w:r>
              <w:t>Подпись получателя</w:t>
            </w:r>
          </w:p>
        </w:tc>
      </w:tr>
      <w:tr w:rsidR="004D16A8">
        <w:tc>
          <w:tcPr>
            <w:tcW w:w="540" w:type="dxa"/>
          </w:tcPr>
          <w:p w:rsidR="004D16A8" w:rsidRDefault="004D16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D16A8" w:rsidRDefault="004D16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D16A8" w:rsidRDefault="004D16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D16A8" w:rsidRDefault="004D16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4D16A8" w:rsidRDefault="004D16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7" w:type="dxa"/>
          </w:tcPr>
          <w:p w:rsidR="004D16A8" w:rsidRDefault="004D16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4D16A8" w:rsidRDefault="004D16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4D16A8" w:rsidRDefault="004D16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D16A8" w:rsidRDefault="004D16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4D16A8" w:rsidRDefault="004D16A8">
            <w:pPr>
              <w:pStyle w:val="ConsPlusNormal"/>
              <w:jc w:val="center"/>
            </w:pPr>
            <w:r>
              <w:t>10</w:t>
            </w:r>
          </w:p>
        </w:tc>
      </w:tr>
      <w:tr w:rsidR="004D16A8">
        <w:tc>
          <w:tcPr>
            <w:tcW w:w="540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020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247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04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275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407" w:type="dxa"/>
          </w:tcPr>
          <w:p w:rsidR="004D16A8" w:rsidRDefault="004D16A8">
            <w:pPr>
              <w:pStyle w:val="ConsPlusNormal"/>
            </w:pPr>
          </w:p>
        </w:tc>
        <w:tc>
          <w:tcPr>
            <w:tcW w:w="964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077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61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247" w:type="dxa"/>
          </w:tcPr>
          <w:p w:rsidR="004D16A8" w:rsidRDefault="004D16A8">
            <w:pPr>
              <w:pStyle w:val="ConsPlusNormal"/>
            </w:pPr>
          </w:p>
        </w:tc>
      </w:tr>
    </w:tbl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  <w:outlineLvl w:val="1"/>
      </w:pPr>
      <w:r>
        <w:t>Приложение 10</w:t>
      </w:r>
    </w:p>
    <w:p w:rsidR="004D16A8" w:rsidRDefault="004D16A8">
      <w:pPr>
        <w:pStyle w:val="ConsPlusNormal"/>
        <w:jc w:val="right"/>
      </w:pPr>
      <w:r>
        <w:t>к Административному регламенту</w:t>
      </w:r>
    </w:p>
    <w:p w:rsidR="004D16A8" w:rsidRDefault="004D16A8">
      <w:pPr>
        <w:pStyle w:val="ConsPlusNormal"/>
        <w:jc w:val="right"/>
      </w:pPr>
      <w:r>
        <w:t>по предоставлению государственной услуги</w:t>
      </w:r>
    </w:p>
    <w:p w:rsidR="004D16A8" w:rsidRDefault="004D16A8">
      <w:pPr>
        <w:pStyle w:val="ConsPlusNormal"/>
        <w:jc w:val="right"/>
      </w:pPr>
      <w:r>
        <w:t>"Выделение оздоровительных путевок</w:t>
      </w:r>
    </w:p>
    <w:p w:rsidR="004D16A8" w:rsidRDefault="004D16A8">
      <w:pPr>
        <w:pStyle w:val="ConsPlusNormal"/>
        <w:jc w:val="right"/>
      </w:pPr>
      <w:r>
        <w:t>для детей, находящихся в трудной</w:t>
      </w:r>
    </w:p>
    <w:p w:rsidR="004D16A8" w:rsidRDefault="004D16A8">
      <w:pPr>
        <w:pStyle w:val="ConsPlusNormal"/>
        <w:jc w:val="right"/>
      </w:pPr>
      <w:r>
        <w:t>жизненной ситуации"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right"/>
      </w:pPr>
      <w:r>
        <w:t>Форма</w:t>
      </w: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center"/>
      </w:pPr>
      <w:bookmarkStart w:id="43" w:name="P1405"/>
      <w:bookmarkEnd w:id="43"/>
      <w:r>
        <w:t>ЖУРНАЛ</w:t>
      </w:r>
    </w:p>
    <w:p w:rsidR="004D16A8" w:rsidRDefault="004D16A8">
      <w:pPr>
        <w:pStyle w:val="ConsPlusNormal"/>
        <w:jc w:val="center"/>
      </w:pPr>
      <w:r>
        <w:t>учета очередности детей на получение оздоровительной путевки</w:t>
      </w:r>
    </w:p>
    <w:p w:rsidR="004D16A8" w:rsidRDefault="004D16A8">
      <w:pPr>
        <w:pStyle w:val="ConsPlusNormal"/>
        <w:jc w:val="center"/>
      </w:pPr>
      <w:r>
        <w:t>в детский оздоровительный лагерь</w:t>
      </w:r>
    </w:p>
    <w:p w:rsidR="004D16A8" w:rsidRDefault="004D16A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020"/>
        <w:gridCol w:w="1247"/>
        <w:gridCol w:w="1304"/>
        <w:gridCol w:w="1275"/>
        <w:gridCol w:w="1407"/>
        <w:gridCol w:w="964"/>
        <w:gridCol w:w="1077"/>
        <w:gridCol w:w="1361"/>
        <w:gridCol w:w="1247"/>
      </w:tblGrid>
      <w:tr w:rsidR="004D16A8">
        <w:tc>
          <w:tcPr>
            <w:tcW w:w="540" w:type="dxa"/>
          </w:tcPr>
          <w:p w:rsidR="004D16A8" w:rsidRDefault="004D16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4D16A8" w:rsidRDefault="004D16A8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247" w:type="dxa"/>
          </w:tcPr>
          <w:p w:rsidR="004D16A8" w:rsidRDefault="004D16A8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304" w:type="dxa"/>
          </w:tcPr>
          <w:p w:rsidR="004D16A8" w:rsidRDefault="004D16A8">
            <w:pPr>
              <w:pStyle w:val="ConsPlusNormal"/>
              <w:jc w:val="center"/>
            </w:pPr>
            <w:r>
              <w:t>Адрес проживания</w:t>
            </w:r>
          </w:p>
        </w:tc>
        <w:tc>
          <w:tcPr>
            <w:tcW w:w="1275" w:type="dxa"/>
          </w:tcPr>
          <w:p w:rsidR="004D16A8" w:rsidRDefault="004D16A8">
            <w:pPr>
              <w:pStyle w:val="ConsPlusNormal"/>
              <w:jc w:val="center"/>
            </w:pPr>
            <w:r>
              <w:t>Дата постановки на очередь</w:t>
            </w:r>
          </w:p>
        </w:tc>
        <w:tc>
          <w:tcPr>
            <w:tcW w:w="1407" w:type="dxa"/>
          </w:tcPr>
          <w:p w:rsidR="004D16A8" w:rsidRDefault="004D16A8">
            <w:pPr>
              <w:pStyle w:val="ConsPlusNormal"/>
              <w:jc w:val="center"/>
            </w:pPr>
            <w:r>
              <w:t>Наименование детского оздоровительного лагеря</w:t>
            </w:r>
          </w:p>
        </w:tc>
        <w:tc>
          <w:tcPr>
            <w:tcW w:w="964" w:type="dxa"/>
          </w:tcPr>
          <w:p w:rsidR="004D16A8" w:rsidRDefault="004D16A8">
            <w:pPr>
              <w:pStyle w:val="ConsPlusNormal"/>
              <w:jc w:val="center"/>
            </w:pPr>
            <w:r>
              <w:t>N путевки</w:t>
            </w:r>
          </w:p>
        </w:tc>
        <w:tc>
          <w:tcPr>
            <w:tcW w:w="1077" w:type="dxa"/>
          </w:tcPr>
          <w:p w:rsidR="004D16A8" w:rsidRDefault="004D16A8">
            <w:pPr>
              <w:pStyle w:val="ConsPlusNormal"/>
              <w:jc w:val="center"/>
            </w:pPr>
            <w:r>
              <w:t>Дата получения (отказа от) путевки</w:t>
            </w:r>
          </w:p>
        </w:tc>
        <w:tc>
          <w:tcPr>
            <w:tcW w:w="1361" w:type="dxa"/>
          </w:tcPr>
          <w:p w:rsidR="004D16A8" w:rsidRDefault="004D16A8">
            <w:pPr>
              <w:pStyle w:val="ConsPlusNormal"/>
              <w:jc w:val="center"/>
            </w:pPr>
            <w:r>
              <w:t>Подпись получателя (с расшифровкой)</w:t>
            </w:r>
          </w:p>
        </w:tc>
        <w:tc>
          <w:tcPr>
            <w:tcW w:w="1247" w:type="dxa"/>
          </w:tcPr>
          <w:p w:rsidR="004D16A8" w:rsidRDefault="004D16A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D16A8">
        <w:tc>
          <w:tcPr>
            <w:tcW w:w="540" w:type="dxa"/>
          </w:tcPr>
          <w:p w:rsidR="004D16A8" w:rsidRDefault="004D16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D16A8" w:rsidRDefault="004D16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D16A8" w:rsidRDefault="004D16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D16A8" w:rsidRDefault="004D16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4D16A8" w:rsidRDefault="004D16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7" w:type="dxa"/>
          </w:tcPr>
          <w:p w:rsidR="004D16A8" w:rsidRDefault="004D16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4D16A8" w:rsidRDefault="004D16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4D16A8" w:rsidRDefault="004D16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D16A8" w:rsidRDefault="004D16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4D16A8" w:rsidRDefault="004D16A8">
            <w:pPr>
              <w:pStyle w:val="ConsPlusNormal"/>
              <w:jc w:val="center"/>
            </w:pPr>
            <w:r>
              <w:t>10</w:t>
            </w:r>
          </w:p>
        </w:tc>
      </w:tr>
      <w:tr w:rsidR="004D16A8">
        <w:tc>
          <w:tcPr>
            <w:tcW w:w="540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020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247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04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275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407" w:type="dxa"/>
          </w:tcPr>
          <w:p w:rsidR="004D16A8" w:rsidRDefault="004D16A8">
            <w:pPr>
              <w:pStyle w:val="ConsPlusNormal"/>
            </w:pPr>
          </w:p>
        </w:tc>
        <w:tc>
          <w:tcPr>
            <w:tcW w:w="964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077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361" w:type="dxa"/>
          </w:tcPr>
          <w:p w:rsidR="004D16A8" w:rsidRDefault="004D16A8">
            <w:pPr>
              <w:pStyle w:val="ConsPlusNormal"/>
            </w:pPr>
          </w:p>
        </w:tc>
        <w:tc>
          <w:tcPr>
            <w:tcW w:w="1247" w:type="dxa"/>
          </w:tcPr>
          <w:p w:rsidR="004D16A8" w:rsidRDefault="004D16A8">
            <w:pPr>
              <w:pStyle w:val="ConsPlusNormal"/>
            </w:pPr>
          </w:p>
        </w:tc>
      </w:tr>
    </w:tbl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jc w:val="both"/>
      </w:pPr>
    </w:p>
    <w:p w:rsidR="004D16A8" w:rsidRDefault="004D16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16A8" w:rsidRDefault="004D16A8">
      <w:bookmarkStart w:id="44" w:name="_GoBack"/>
      <w:bookmarkEnd w:id="44"/>
    </w:p>
    <w:sectPr w:rsidR="004D16A8" w:rsidSect="0092140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A8"/>
    <w:rsid w:val="004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CE678-EE0E-4306-85BB-5D39BE4E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1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1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D1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1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D16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16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16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B8504DDCFAC73528A0B12265EB3DA9371BCECE456767A50587965BE3E06C6BD62CA01FDA2C062348C28350D929299B879282088AE356E47E86B8247V0q7H" TargetMode="External"/><Relationship Id="rId117" Type="http://schemas.openxmlformats.org/officeDocument/2006/relationships/hyperlink" Target="consultantplus://offline/ref=FB8504DDCFAC73528A0B12265EB3DA9371BCECE456747F5B587C65BE3E06C6BD62CA01FDA2C062348C28340C9A9299B879282088AE356E47E86B8247V0q7H" TargetMode="External"/><Relationship Id="rId21" Type="http://schemas.openxmlformats.org/officeDocument/2006/relationships/hyperlink" Target="consultantplus://offline/ref=FB8504DDCFAC73528A0B12265EB3DA9371BCECE456747F5B587C65BE3E06C6BD62CA01FDA2C062348C2835089B9299B879282088AE356E47E86B8247V0q7H" TargetMode="External"/><Relationship Id="rId42" Type="http://schemas.openxmlformats.org/officeDocument/2006/relationships/hyperlink" Target="consultantplus://offline/ref=FB8504DDCFAC73528A0B12265EB3DA9371BCECE456747F5B587C65BE3E06C6BD62CA01FDA2C062348C28350A939299B879282088AE356E47E86B8247V0q7H" TargetMode="External"/><Relationship Id="rId47" Type="http://schemas.openxmlformats.org/officeDocument/2006/relationships/hyperlink" Target="consultantplus://offline/ref=FB8504DDCFAC73528A0B12265EB3DA9371BCECE456747B5E537E65BE3E06C6BD62CA01FDA2C062348C28350F9A9299B879282088AE356E47E86B8247V0q7H" TargetMode="External"/><Relationship Id="rId63" Type="http://schemas.openxmlformats.org/officeDocument/2006/relationships/hyperlink" Target="consultantplus://offline/ref=FB8504DDCFAC73528A0B12265EB3DA9371BCECE456747F5B587C65BE3E06C6BD62CA01FDA2C062348C28350A949299B879282088AE356E47E86B8247V0q7H" TargetMode="External"/><Relationship Id="rId68" Type="http://schemas.openxmlformats.org/officeDocument/2006/relationships/hyperlink" Target="consultantplus://offline/ref=FB8504DDCFAC73528A0B12265EB3DA9371BCECE456747F5B587C65BE3E06C6BD62CA01FDA2C062348C28350D939299B879282088AE356E47E86B8247V0q7H" TargetMode="External"/><Relationship Id="rId84" Type="http://schemas.openxmlformats.org/officeDocument/2006/relationships/hyperlink" Target="consultantplus://offline/ref=FB8504DDCFAC73528A0B12265EB3DA9371BCECE456727E595C7D65BE3E06C6BD62CA01FDA2C062348C28350A9B9299B879282088AE356E47E86B8247V0q7H" TargetMode="External"/><Relationship Id="rId89" Type="http://schemas.openxmlformats.org/officeDocument/2006/relationships/hyperlink" Target="consultantplus://offline/ref=FB8504DDCFAC73528A0B12265EB3DA9371BCECE45E7E7C5F527338B4365FCABF65C55EEAA5896E358C29360D99CD9CAD68702D8BB32B685FF46983V4qFH" TargetMode="External"/><Relationship Id="rId112" Type="http://schemas.openxmlformats.org/officeDocument/2006/relationships/hyperlink" Target="consultantplus://offline/ref=FB8504DDCFAC73528A0B12265EB3DA9371BCECE456747F5B587C65BE3E06C6BD62CA01FDA2C062348C28340C919299B879282088AE356E47E86B8247V0q7H" TargetMode="External"/><Relationship Id="rId133" Type="http://schemas.openxmlformats.org/officeDocument/2006/relationships/hyperlink" Target="consultantplus://offline/ref=FB8504DDCFAC73528A0B12265EB3DA9371BCECE456727E595C7D65BE3E06C6BD62CA01FDA2C062348C28350D949299B879282088AE356E47E86B8247V0q7H" TargetMode="External"/><Relationship Id="rId138" Type="http://schemas.openxmlformats.org/officeDocument/2006/relationships/hyperlink" Target="consultantplus://offline/ref=FB8504DDCFAC73528A0B12265EB3DA9371BCECE45E7E7C5F527338B4365FCABF65C55EEAA5896E358C293C0B99CD9CAD68702D8BB32B685FF46983V4qFH" TargetMode="External"/><Relationship Id="rId16" Type="http://schemas.openxmlformats.org/officeDocument/2006/relationships/hyperlink" Target="consultantplus://offline/ref=FB8504DDCFAC73528A0B12265EB3DA9371BCECE456747F5B587C65BE3E06C6BD62CA01FDA2C062348C283508919299B879282088AE356E47E86B8247V0q7H" TargetMode="External"/><Relationship Id="rId107" Type="http://schemas.openxmlformats.org/officeDocument/2006/relationships/hyperlink" Target="consultantplus://offline/ref=FB8504DDCFAC73528A0B12265EB3DA9371BCECE456747F5B587C65BE3E06C6BD62CA01FDA2C062348C28340D9A9299B879282088AE356E47E86B8247V0q7H" TargetMode="External"/><Relationship Id="rId11" Type="http://schemas.openxmlformats.org/officeDocument/2006/relationships/hyperlink" Target="consultantplus://offline/ref=FB8504DDCFAC73528A0B12265EB3DA9371BCECE456767A50587965BE3E06C6BD62CA01FDA2C062348C28350A9B9299B879282088AE356E47E86B8247V0q7H" TargetMode="External"/><Relationship Id="rId32" Type="http://schemas.openxmlformats.org/officeDocument/2006/relationships/hyperlink" Target="consultantplus://offline/ref=FB8504DDCFAC73528A0B12305DDF849975B5B3EC5574740E072C63E96156C0E8228A07A8E1846F3C88236158D6CCC0E93E632D8EB3296E40VFqFH" TargetMode="External"/><Relationship Id="rId37" Type="http://schemas.openxmlformats.org/officeDocument/2006/relationships/hyperlink" Target="consultantplus://offline/ref=FB8504DDCFAC73528A0B12305DDF849975B6B3EE5E77740E072C63E96156C0E8308A5FA4E18771358A36370993V9q0H" TargetMode="External"/><Relationship Id="rId53" Type="http://schemas.openxmlformats.org/officeDocument/2006/relationships/hyperlink" Target="consultantplus://offline/ref=FB8504DDCFAC73528A0B12265EB3DA9371BCECE456747F5B587C65BE3E06C6BD62CA01FDA2C062348C28350A909299B879282088AE356E47E86B8247V0q7H" TargetMode="External"/><Relationship Id="rId58" Type="http://schemas.openxmlformats.org/officeDocument/2006/relationships/hyperlink" Target="consultantplus://offline/ref=FB8504DDCFAC73528A0B12305DDF849977B6B4ED517E740E072C63E96156C0E8308A5FA4E18771358A36370993V9q0H" TargetMode="External"/><Relationship Id="rId74" Type="http://schemas.openxmlformats.org/officeDocument/2006/relationships/hyperlink" Target="consultantplus://offline/ref=FB8504DDCFAC73528A0B12265EB3DA9371BCECE456747F5B587C65BE3E06C6BD62CA01FDA2C062348C28350D959299B879282088AE356E47E86B8247V0q7H" TargetMode="External"/><Relationship Id="rId79" Type="http://schemas.openxmlformats.org/officeDocument/2006/relationships/hyperlink" Target="consultantplus://offline/ref=FB8504DDCFAC73528A0B12305DDF849975B5B3EC5574740E072C63E96156C0E8228A07ADE28F3B64C87D38099187CDEF237F2D89VAq4H" TargetMode="External"/><Relationship Id="rId102" Type="http://schemas.openxmlformats.org/officeDocument/2006/relationships/hyperlink" Target="consultantplus://offline/ref=FB8504DDCFAC73528A0B12265EB3DA9371BCECE456747F5B587C65BE3E06C6BD62CA01FDA2C062348C28340D919299B879282088AE356E47E86B8247V0q7H" TargetMode="External"/><Relationship Id="rId123" Type="http://schemas.openxmlformats.org/officeDocument/2006/relationships/hyperlink" Target="consultantplus://offline/ref=FB8504DDCFAC73528A0B12265EB3DA9371BCECE45675785F5C7E65BE3E06C6BD62CA01FDA2C062348C28350A9B9299B879282088AE356E47E86B8247V0q7H" TargetMode="External"/><Relationship Id="rId128" Type="http://schemas.openxmlformats.org/officeDocument/2006/relationships/hyperlink" Target="consultantplus://offline/ref=FB8504DDCFAC73528A0B12265EB3DA9371BCECE45675785F5C7E65BE3E06C6BD62CA01FDA2C062348C28350D939299B879282088AE356E47E86B8247V0q7H" TargetMode="External"/><Relationship Id="rId144" Type="http://schemas.openxmlformats.org/officeDocument/2006/relationships/theme" Target="theme/theme1.xml"/><Relationship Id="rId5" Type="http://schemas.openxmlformats.org/officeDocument/2006/relationships/hyperlink" Target="consultantplus://offline/ref=FB8504DDCFAC73528A0B12265EB3DA9371BCECE45E7E7C5F527338B4365FCABF65C55EEAA5896E358C283D0899CD9CAD68702D8BB32B685FF46983V4qFH" TargetMode="External"/><Relationship Id="rId90" Type="http://schemas.openxmlformats.org/officeDocument/2006/relationships/hyperlink" Target="consultantplus://offline/ref=FB8504DDCFAC73528A0B12305DDF849974B7B1EA5777740E072C63E96156C0E8228A07A8E1846F348E236158D6CCC0E93E632D8EB3296E40VFqFH" TargetMode="External"/><Relationship Id="rId95" Type="http://schemas.openxmlformats.org/officeDocument/2006/relationships/hyperlink" Target="consultantplus://offline/ref=FB8504DDCFAC73528A0B12305DDF849975B5B3EC5574740E072C63E96156C0E8308A5FA4E18771358A36370993V9q0H" TargetMode="External"/><Relationship Id="rId22" Type="http://schemas.openxmlformats.org/officeDocument/2006/relationships/hyperlink" Target="consultantplus://offline/ref=FB8504DDCFAC73528A0B12265EB3DA9371BCECE456747F5B587C65BE3E06C6BD62CA01FDA2C062348C28350B929299B879282088AE356E47E86B8247V0q7H" TargetMode="External"/><Relationship Id="rId27" Type="http://schemas.openxmlformats.org/officeDocument/2006/relationships/hyperlink" Target="consultantplus://offline/ref=FB8504DDCFAC73528A0B12305DDF849974BFB5EC5C20230C56796DEC69069AF834C30AAAFF84692B8E2834V0q0H" TargetMode="External"/><Relationship Id="rId43" Type="http://schemas.openxmlformats.org/officeDocument/2006/relationships/hyperlink" Target="consultantplus://offline/ref=FB8504DDCFAC73528A0B12305DDF849977BFB4E8527F740E072C63E96156C0E8308A5FA4E18771358A36370993V9q0H" TargetMode="External"/><Relationship Id="rId48" Type="http://schemas.openxmlformats.org/officeDocument/2006/relationships/hyperlink" Target="consultantplus://offline/ref=FB8504DDCFAC73528A0B12265EB3DA9371BCECE456747F5B587C65BE3E06C6BD62CA01FDA2C062348C28350A909299B879282088AE356E47E86B8247V0q7H" TargetMode="External"/><Relationship Id="rId64" Type="http://schemas.openxmlformats.org/officeDocument/2006/relationships/hyperlink" Target="consultantplus://offline/ref=FB8504DDCFAC73528A0B12265EB3DA9371BCECE456747F5B587C65BE3E06C6BD62CA01FDA2C062348C28350A959299B879282088AE356E47E86B8247V0q7H" TargetMode="External"/><Relationship Id="rId69" Type="http://schemas.openxmlformats.org/officeDocument/2006/relationships/hyperlink" Target="consultantplus://offline/ref=FB8504DDCFAC73528A0B12265EB3DA9371BCECE456747F5B587C65BE3E06C6BD62CA01FDA2C062348C28350D909299B879282088AE356E47E86B8247V0q7H" TargetMode="External"/><Relationship Id="rId113" Type="http://schemas.openxmlformats.org/officeDocument/2006/relationships/hyperlink" Target="consultantplus://offline/ref=FB8504DDCFAC73528A0B12265EB3DA9371BCECE456767A50587965BE3E06C6BD62CA01FDA2C062348C28350C969299B879282088AE356E47E86B8247V0q7H" TargetMode="External"/><Relationship Id="rId118" Type="http://schemas.openxmlformats.org/officeDocument/2006/relationships/hyperlink" Target="consultantplus://offline/ref=FB8504DDCFAC73528A0B12265EB3DA9371BCECE456747F5B587C65BE3E06C6BD62CA01FDA2C062348C28340C9B9299B879282088AE356E47E86B8247V0q7H" TargetMode="External"/><Relationship Id="rId134" Type="http://schemas.openxmlformats.org/officeDocument/2006/relationships/hyperlink" Target="consultantplus://offline/ref=FB8504DDCFAC73528A0B12265EB3DA9371BCECE456727E595C7D65BE3E06C6BD62CA01FDA2C062348C28350D9A9299B879282088AE356E47E86B8247V0q7H" TargetMode="External"/><Relationship Id="rId139" Type="http://schemas.openxmlformats.org/officeDocument/2006/relationships/hyperlink" Target="consultantplus://offline/ref=FB8504DDCFAC73528A0B12265EB3DA9371BCECE45E7E7C5F527338B4365FCABF65C55EEAA5896E358C293C0D99CD9CAD68702D8BB32B685FF46983V4qFH" TargetMode="External"/><Relationship Id="rId8" Type="http://schemas.openxmlformats.org/officeDocument/2006/relationships/hyperlink" Target="consultantplus://offline/ref=FB8504DDCFAC73528A0B12265EB3DA9371BCECE45675785F5C7E65BE3E06C6BD62CA01FDA2C062348C28350B9B9299B879282088AE356E47E86B8247V0q7H" TargetMode="External"/><Relationship Id="rId51" Type="http://schemas.openxmlformats.org/officeDocument/2006/relationships/hyperlink" Target="consultantplus://offline/ref=FB8504DDCFAC73528A0B12265EB3DA9371BCECE45675785F5C7E65BE3E06C6BD62CA01FDA2C062348C28350A929299B879282088AE356E47E86B8247V0q7H" TargetMode="External"/><Relationship Id="rId72" Type="http://schemas.openxmlformats.org/officeDocument/2006/relationships/hyperlink" Target="consultantplus://offline/ref=FB8504DDCFAC73528A0B12265EB3DA9371BCECE456747F5B587C65BE3E06C6BD62CA01FDA2C062348C28350D979299B879282088AE356E47E86B8247V0q7H" TargetMode="External"/><Relationship Id="rId80" Type="http://schemas.openxmlformats.org/officeDocument/2006/relationships/hyperlink" Target="consultantplus://offline/ref=FB8504DDCFAC73528A0B12265EB3DA9371BCECE456727E595C7D65BE3E06C6BD62CA01FDA2C062348C28350A969299B879282088AE356E47E86B8247V0q7H" TargetMode="External"/><Relationship Id="rId85" Type="http://schemas.openxmlformats.org/officeDocument/2006/relationships/hyperlink" Target="consultantplus://offline/ref=FB8504DDCFAC73528A0B12265EB3DA9371BCECE456727E595C7D65BE3E06C6BD62CA01FDA2C062348C28350D929299B879282088AE356E47E86B8247V0q7H" TargetMode="External"/><Relationship Id="rId93" Type="http://schemas.openxmlformats.org/officeDocument/2006/relationships/hyperlink" Target="consultantplus://offline/ref=FB8504DDCFAC73528A0B12305DDF849977BEB3ED5277740E072C63E96156C0E8308A5FA4E18771358A36370993V9q0H" TargetMode="External"/><Relationship Id="rId98" Type="http://schemas.openxmlformats.org/officeDocument/2006/relationships/hyperlink" Target="consultantplus://offline/ref=FB8504DDCFAC73528A0B12305DDF849974B5B2E15770740E072C63E96156C0E8308A5FA4E18771358A36370993V9q0H" TargetMode="External"/><Relationship Id="rId121" Type="http://schemas.openxmlformats.org/officeDocument/2006/relationships/hyperlink" Target="consultantplus://offline/ref=FB8504DDCFAC73528A0B12265EB3DA9371BCECE45675785F5C7E65BE3E06C6BD62CA01FDA2C062348C28350A949299B879282088AE356E47E86B8247V0q7H" TargetMode="External"/><Relationship Id="rId142" Type="http://schemas.openxmlformats.org/officeDocument/2006/relationships/hyperlink" Target="consultantplus://offline/ref=FB8504DDCFAC73528A0B12265EB3DA9371BCECE456747B5E537E65BE3E06C6BD62CA01FDA2C062348C28350B909299B879282088AE356E47E86B8247V0q7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B8504DDCFAC73528A0B12265EB3DA9371BCECE456747F5B587C65BE3E06C6BD62CA01FDA2C062348C283509979299B879282088AE356E47E86B8247V0q7H" TargetMode="External"/><Relationship Id="rId17" Type="http://schemas.openxmlformats.org/officeDocument/2006/relationships/hyperlink" Target="consultantplus://offline/ref=FB8504DDCFAC73528A0B12265EB3DA9371BCECE456747F5B587C65BE3E06C6BD62CA01FDA2C062348C283508969299B879282088AE356E47E86B8247V0q7H" TargetMode="External"/><Relationship Id="rId25" Type="http://schemas.openxmlformats.org/officeDocument/2006/relationships/hyperlink" Target="consultantplus://offline/ref=FB8504DDCFAC73528A0B12265EB3DA9371BCECE452777D505C7338B4365FCABF65C55EEAA5896E358C28340A99CD9CAD68702D8BB32B685FF46983V4qFH" TargetMode="External"/><Relationship Id="rId33" Type="http://schemas.openxmlformats.org/officeDocument/2006/relationships/hyperlink" Target="consultantplus://offline/ref=FB8504DDCFAC73528A0B12305DDF849974B5B2E15770740E072C63E96156C0E8308A5FA4E18771358A36370993V9q0H" TargetMode="External"/><Relationship Id="rId38" Type="http://schemas.openxmlformats.org/officeDocument/2006/relationships/hyperlink" Target="consultantplus://offline/ref=FB8504DDCFAC73528A0B12265EB3DA9371BCECE456747F5B587C65BE3E06C6BD62CA01FDA2C062348C28350B949299B879282088AE356E47E86B8247V0q7H" TargetMode="External"/><Relationship Id="rId46" Type="http://schemas.openxmlformats.org/officeDocument/2006/relationships/hyperlink" Target="consultantplus://offline/ref=FB8504DDCFAC73528A0B12265EB3DA9371BCECE456747F5B587C65BE3E06C6BD62CA01FDA2C062348C28350A909299B879282088AE356E47E86B8247V0q7H" TargetMode="External"/><Relationship Id="rId59" Type="http://schemas.openxmlformats.org/officeDocument/2006/relationships/hyperlink" Target="consultantplus://offline/ref=FB8504DDCFAC73528A0B12305DDF849974B5B2E15770740E072C63E96156C0E8308A5FA4E18771358A36370993V9q0H" TargetMode="External"/><Relationship Id="rId67" Type="http://schemas.openxmlformats.org/officeDocument/2006/relationships/hyperlink" Target="consultantplus://offline/ref=FB8504DDCFAC73528A0B12265EB3DA9371BCECE456747F5B587C65BE3E06C6BD62CA01FDA2C062348C28350D929299B879282088AE356E47E86B8247V0q7H" TargetMode="External"/><Relationship Id="rId103" Type="http://schemas.openxmlformats.org/officeDocument/2006/relationships/hyperlink" Target="consultantplus://offline/ref=FB8504DDCFAC73528A0B12265EB3DA9371BCECE456747F5B587C65BE3E06C6BD62CA01FDA2C062348C28340D979299B879282088AE356E47E86B8247V0q7H" TargetMode="External"/><Relationship Id="rId108" Type="http://schemas.openxmlformats.org/officeDocument/2006/relationships/hyperlink" Target="consultantplus://offline/ref=FB8504DDCFAC73528A0B12265EB3DA9371BCECE456747F5B587C65BE3E06C6BD62CA01FDA2C062348C28340D9B9299B879282088AE356E47E86B8247V0q7H" TargetMode="External"/><Relationship Id="rId116" Type="http://schemas.openxmlformats.org/officeDocument/2006/relationships/hyperlink" Target="consultantplus://offline/ref=FB8504DDCFAC73528A0B12265EB3DA9371BCECE456747F5B587C65BE3E06C6BD62CA01FDA2C062348C28340C959299B879282088AE356E47E86B8247V0q7H" TargetMode="External"/><Relationship Id="rId124" Type="http://schemas.openxmlformats.org/officeDocument/2006/relationships/hyperlink" Target="consultantplus://offline/ref=FB8504DDCFAC73528A0B12265EB3DA9371BCECE45E7E7C5F527338B4365FCABF65C55EEAA5896E358C293D0099CD9CAD68702D8BB32B685FF46983V4qFH" TargetMode="External"/><Relationship Id="rId129" Type="http://schemas.openxmlformats.org/officeDocument/2006/relationships/hyperlink" Target="consultantplus://offline/ref=FB8504DDCFAC73528A0B12265EB3DA9371BCECE45675785F5C7E65BE3E06C6BD62CA01FDA2C062348C28350D919299B879282088AE356E47E86B8247V0q7H" TargetMode="External"/><Relationship Id="rId137" Type="http://schemas.openxmlformats.org/officeDocument/2006/relationships/hyperlink" Target="consultantplus://offline/ref=FB8504DDCFAC73528A0B12265EB3DA9371BCECE456727E595C7D65BE3E06C6BD62CA01FDA2C062348C28350C939299B879282088AE356E47E86B8247V0q7H" TargetMode="External"/><Relationship Id="rId20" Type="http://schemas.openxmlformats.org/officeDocument/2006/relationships/hyperlink" Target="consultantplus://offline/ref=FB8504DDCFAC73528A0B12265EB3DA9371BCECE456747F5B587C65BE3E06C6BD62CA01FDA2C062348C2835089A9299B879282088AE356E47E86B8247V0q7H" TargetMode="External"/><Relationship Id="rId41" Type="http://schemas.openxmlformats.org/officeDocument/2006/relationships/hyperlink" Target="consultantplus://offline/ref=FB8504DDCFAC73528A0B12265EB3DA9371BCECE456747F5B587C65BE3E06C6BD62CA01FDA2C062348C28350B9A9299B879282088AE356E47E86B8247V0q7H" TargetMode="External"/><Relationship Id="rId54" Type="http://schemas.openxmlformats.org/officeDocument/2006/relationships/hyperlink" Target="consultantplus://offline/ref=FB8504DDCFAC73528A0B12265EB3DA9371BCECE450747D5E587338B4365FCABF65C55EF8A5D162358F36350F8C9BCDE8V3q4H" TargetMode="External"/><Relationship Id="rId62" Type="http://schemas.openxmlformats.org/officeDocument/2006/relationships/hyperlink" Target="consultantplus://offline/ref=FB8504DDCFAC73528A0B12265EB3DA9371BCECE456747F5B587C65BE3E06C6BD62CA01FDA2C062348C28350A979299B879282088AE356E47E86B8247V0q7H" TargetMode="External"/><Relationship Id="rId70" Type="http://schemas.openxmlformats.org/officeDocument/2006/relationships/hyperlink" Target="consultantplus://offline/ref=FB8504DDCFAC73528A0B12265EB3DA9371BCECE456747F5B587C65BE3E06C6BD62CA01FDA2C062348C28350D919299B879282088AE356E47E86B8247V0q7H" TargetMode="External"/><Relationship Id="rId75" Type="http://schemas.openxmlformats.org/officeDocument/2006/relationships/hyperlink" Target="consultantplus://offline/ref=FB8504DDCFAC73528A0B12265EB3DA9371BCECE456747F5B587C65BE3E06C6BD62CA01FDA2C062348C28350D9A9299B879282088AE356E47E86B8247V0q7H" TargetMode="External"/><Relationship Id="rId83" Type="http://schemas.openxmlformats.org/officeDocument/2006/relationships/hyperlink" Target="consultantplus://offline/ref=FB8504DDCFAC73528A0B12265EB3DA9371BCECE456727E595C7D65BE3E06C6BD62CA01FDA2C062348C28350A9A9299B879282088AE356E47E86B8247V0q7H" TargetMode="External"/><Relationship Id="rId88" Type="http://schemas.openxmlformats.org/officeDocument/2006/relationships/hyperlink" Target="consultantplus://offline/ref=FB8504DDCFAC73528A0B12265EB3DA9371BCECE45675785F5C7E65BE3E06C6BD62CA01FDA2C062348C28350A919299B879282088AE356E47E86B8247V0q7H" TargetMode="External"/><Relationship Id="rId91" Type="http://schemas.openxmlformats.org/officeDocument/2006/relationships/hyperlink" Target="consultantplus://offline/ref=FB8504DDCFAC73528A0B12265EB3DA9371BCECE45E7E7C5F527338B4365FCABF65C55EEAA5896E358C29360F99CD9CAD68702D8BB32B685FF46983V4qFH" TargetMode="External"/><Relationship Id="rId96" Type="http://schemas.openxmlformats.org/officeDocument/2006/relationships/hyperlink" Target="consultantplus://offline/ref=FB8504DDCFAC73528A0B12265EB3DA9371BCECE456747F5B587C65BE3E06C6BD62CA01FDA2C062348C28350F919299B879282088AE356E47E86B8247V0q7H" TargetMode="External"/><Relationship Id="rId111" Type="http://schemas.openxmlformats.org/officeDocument/2006/relationships/hyperlink" Target="consultantplus://offline/ref=FB8504DDCFAC73528A0B12265EB3DA9371BCECE456747F5B587C65BE3E06C6BD62CA01FDA2C062348C28340C909299B879282088AE356E47E86B8247V0q7H" TargetMode="External"/><Relationship Id="rId132" Type="http://schemas.openxmlformats.org/officeDocument/2006/relationships/hyperlink" Target="consultantplus://offline/ref=FB8504DDCFAC73528A0B12265EB3DA9371BCECE45675785F5C7E65BE3E06C6BD62CA01FDA2C062348C28350D979299B879282088AE356E47E86B8247V0q7H" TargetMode="External"/><Relationship Id="rId140" Type="http://schemas.openxmlformats.org/officeDocument/2006/relationships/hyperlink" Target="consultantplus://offline/ref=FB8504DDCFAC73528A0B12265EB3DA9371BCECE456727E595C7D65BE3E06C6BD62CA01FDA2C062348C28350C909299B879282088AE356E47E86B8247V0q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8504DDCFAC73528A0B12265EB3DA9371BCECE456767A50587965BE3E06C6BD62CA01FDA2C062348C28350A9B9299B879282088AE356E47E86B8247V0q7H" TargetMode="External"/><Relationship Id="rId15" Type="http://schemas.openxmlformats.org/officeDocument/2006/relationships/hyperlink" Target="consultantplus://offline/ref=FB8504DDCFAC73528A0B12265EB3DA9371BCECE456757859537065BE3E06C6BD62CA01FDA2C062348C28350D909299B879282088AE356E47E86B8247V0q7H" TargetMode="External"/><Relationship Id="rId23" Type="http://schemas.openxmlformats.org/officeDocument/2006/relationships/hyperlink" Target="consultantplus://offline/ref=FB8504DDCFAC73528A0B12265EB3DA9371BCECE456747F5B587C65BE3E06C6BD62CA01FDA2C062348C28350B939299B879282088AE356E47E86B8247V0q7H" TargetMode="External"/><Relationship Id="rId28" Type="http://schemas.openxmlformats.org/officeDocument/2006/relationships/hyperlink" Target="consultantplus://offline/ref=FB8504DDCFAC73528A0B12305DDF849975B7B2E15276740E072C63E96156C0E8308A5FA4E18771358A36370993V9q0H" TargetMode="External"/><Relationship Id="rId36" Type="http://schemas.openxmlformats.org/officeDocument/2006/relationships/hyperlink" Target="consultantplus://offline/ref=FB8504DDCFAC73528A0B12305DDF849974BFB3EF5475740E072C63E96156C0E8308A5FA4E18771358A36370993V9q0H" TargetMode="External"/><Relationship Id="rId49" Type="http://schemas.openxmlformats.org/officeDocument/2006/relationships/hyperlink" Target="consultantplus://offline/ref=FB8504DDCFAC73528A0B12265EB3DA9371BCECE45675785A537865BE3E06C6BD62CA01FDB0C03A388C2B2B099487CFE93CV7q4H" TargetMode="External"/><Relationship Id="rId57" Type="http://schemas.openxmlformats.org/officeDocument/2006/relationships/hyperlink" Target="consultantplus://offline/ref=FB8504DDCFAC73528A0B12265EB3DA9371BCECE45E7E7C5F527338B4365FCABF65C55EEAA5896E358C29360B99CD9CAD68702D8BB32B685FF46983V4qFH" TargetMode="External"/><Relationship Id="rId106" Type="http://schemas.openxmlformats.org/officeDocument/2006/relationships/hyperlink" Target="consultantplus://offline/ref=FB8504DDCFAC73528A0B12265EB3DA9371BCECE456747F5B587C65BE3E06C6BD62CA01FDA2C062348C28340D949299B879282088AE356E47E86B8247V0q7H" TargetMode="External"/><Relationship Id="rId114" Type="http://schemas.openxmlformats.org/officeDocument/2006/relationships/hyperlink" Target="consultantplus://offline/ref=FB8504DDCFAC73528A0B12265EB3DA9371BCECE456747F5B587C65BE3E06C6BD62CA01FDA2C062348C28340C969299B879282088AE356E47E86B8247V0q7H" TargetMode="External"/><Relationship Id="rId119" Type="http://schemas.openxmlformats.org/officeDocument/2006/relationships/hyperlink" Target="consultantplus://offline/ref=FB8504DDCFAC73528A0B12265EB3DA9371BCECE45E7E7C5F527338B4365FCABF65C55EEAA5896E358C29310999CD9CAD68702D8BB32B685FF46983V4qFH" TargetMode="External"/><Relationship Id="rId127" Type="http://schemas.openxmlformats.org/officeDocument/2006/relationships/hyperlink" Target="consultantplus://offline/ref=FB8504DDCFAC73528A0B12265EB3DA9371BCECE456727E595C7D65BE3E06C6BD62CA01FDA2C062348C28350D909299B879282088AE356E47E86B8247V0q7H" TargetMode="External"/><Relationship Id="rId10" Type="http://schemas.openxmlformats.org/officeDocument/2006/relationships/hyperlink" Target="consultantplus://offline/ref=FB8504DDCFAC73528A0B12265EB3DA9371BCECE45E7E7C5F527338B4365FCABF65C55EEAA5896E358C283D0899CD9CAD68702D8BB32B685FF46983V4qFH" TargetMode="External"/><Relationship Id="rId31" Type="http://schemas.openxmlformats.org/officeDocument/2006/relationships/hyperlink" Target="consultantplus://offline/ref=FB8504DDCFAC73528A0B12305DDF849977B3BAE05473740E072C63E96156C0E8308A5FA4E18771358A36370993V9q0H" TargetMode="External"/><Relationship Id="rId44" Type="http://schemas.openxmlformats.org/officeDocument/2006/relationships/hyperlink" Target="consultantplus://offline/ref=FB8504DDCFAC73528A0B12265EB3DA9371BCECE456747F5B587C65BE3E06C6BD62CA01FDA2C062348C28350A909299B879282088AE356E47E86B8247V0q7H" TargetMode="External"/><Relationship Id="rId52" Type="http://schemas.openxmlformats.org/officeDocument/2006/relationships/hyperlink" Target="consultantplus://offline/ref=FB8504DDCFAC73528A0B12265EB3DA9371BCECE456727C51527865BE3E06C6BD62CA01FDB0C03A388C2B2B099487CFE93CV7q4H" TargetMode="External"/><Relationship Id="rId60" Type="http://schemas.openxmlformats.org/officeDocument/2006/relationships/hyperlink" Target="consultantplus://offline/ref=FB8504DDCFAC73528A0B12305DDF849975B5B3EC5574740E072C63E96156C0E8308A5FA4E18771358A36370993V9q0H" TargetMode="External"/><Relationship Id="rId65" Type="http://schemas.openxmlformats.org/officeDocument/2006/relationships/hyperlink" Target="consultantplus://offline/ref=FB8504DDCFAC73528A0B12265EB3DA9371BCECE456747F5B587C65BE3E06C6BD62CA01FDA2C062348C28350A9A9299B879282088AE356E47E86B8247V0q7H" TargetMode="External"/><Relationship Id="rId73" Type="http://schemas.openxmlformats.org/officeDocument/2006/relationships/hyperlink" Target="consultantplus://offline/ref=FB8504DDCFAC73528A0B12265EB3DA9371BCECE456747F5B587C65BE3E06C6BD62CA01FDA2C062348C28350D949299B879282088AE356E47E86B8247V0q7H" TargetMode="External"/><Relationship Id="rId78" Type="http://schemas.openxmlformats.org/officeDocument/2006/relationships/hyperlink" Target="consultantplus://offline/ref=FB8504DDCFAC73528A0B12265EB3DA9371BCECE456747F5B587C65BE3E06C6BD62CA01FDA2C062348C28350C939299B879282088AE356E47E86B8247V0q7H" TargetMode="External"/><Relationship Id="rId81" Type="http://schemas.openxmlformats.org/officeDocument/2006/relationships/hyperlink" Target="consultantplus://offline/ref=FB8504DDCFAC73528A0B12265EB3DA9371BCECE456727E595C7D65BE3E06C6BD62CA01FDA2C062348C28350A949299B879282088AE356E47E86B8247V0q7H" TargetMode="External"/><Relationship Id="rId86" Type="http://schemas.openxmlformats.org/officeDocument/2006/relationships/hyperlink" Target="consultantplus://offline/ref=FB8504DDCFAC73528A0B12265EB3DA9371BCECE456747F5B587C65BE3E06C6BD62CA01FDA2C062348C28350C919299B879282088AE356E47E86B8247V0q7H" TargetMode="External"/><Relationship Id="rId94" Type="http://schemas.openxmlformats.org/officeDocument/2006/relationships/hyperlink" Target="consultantplus://offline/ref=FB8504DDCFAC73528A0B12265EB3DA9371BCECE45E7E7C5F527338B4365FCABF65C55EEAA5896E358C29360099CD9CAD68702D8BB32B685FF46983V4qFH" TargetMode="External"/><Relationship Id="rId99" Type="http://schemas.openxmlformats.org/officeDocument/2006/relationships/hyperlink" Target="consultantplus://offline/ref=FB8504DDCFAC73528A0B12305DDF849974B5B2E15770740E072C63E96156C0E8308A5FA4E18771358A36370993V9q0H" TargetMode="External"/><Relationship Id="rId101" Type="http://schemas.openxmlformats.org/officeDocument/2006/relationships/hyperlink" Target="consultantplus://offline/ref=FB8504DDCFAC73528A0B12265EB3DA9371BCECE456767A50587965BE3E06C6BD62CA01FDA2C062348C28350D939299B879282088AE356E47E86B8247V0q7H" TargetMode="External"/><Relationship Id="rId122" Type="http://schemas.openxmlformats.org/officeDocument/2006/relationships/hyperlink" Target="consultantplus://offline/ref=FB8504DDCFAC73528A0B12265EB3DA9371BCECE45675785F5C7E65BE3E06C6BD62CA01FDA2C062348C28350A9A9299B879282088AE356E47E86B8247V0q7H" TargetMode="External"/><Relationship Id="rId130" Type="http://schemas.openxmlformats.org/officeDocument/2006/relationships/hyperlink" Target="consultantplus://offline/ref=FB8504DDCFAC73528A0B12305DDF849975B5B3EC5574740E072C63E96156C0E8228A07ABE8846461DD6C6004929AD3E93B632F88ACV2q2H" TargetMode="External"/><Relationship Id="rId135" Type="http://schemas.openxmlformats.org/officeDocument/2006/relationships/hyperlink" Target="consultantplus://offline/ref=FB8504DDCFAC73528A0B12265EB3DA9371BCECE456727E595C7D65BE3E06C6BD62CA01FDA2C062348C28350D9B9299B879282088AE356E47E86B8247V0q7H" TargetMode="External"/><Relationship Id="rId143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B8504DDCFAC73528A0B12265EB3DA9371BCECE456727E595C7D65BE3E06C6BD62CA01FDA2C062348C28350A919299B879282088AE356E47E86B8247V0q7H" TargetMode="External"/><Relationship Id="rId13" Type="http://schemas.openxmlformats.org/officeDocument/2006/relationships/hyperlink" Target="consultantplus://offline/ref=FB8504DDCFAC73528A0B12265EB3DA9371BCECE45675785F5C7E65BE3E06C6BD62CA01FDA2C062348C28350B9B9299B879282088AE356E47E86B8247V0q7H" TargetMode="External"/><Relationship Id="rId18" Type="http://schemas.openxmlformats.org/officeDocument/2006/relationships/hyperlink" Target="consultantplus://offline/ref=FB8504DDCFAC73528A0B12265EB3DA9371BCECE456747F5B587C65BE3E06C6BD62CA01FDA2C062348C283508949299B879282088AE356E47E86B8247V0q7H" TargetMode="External"/><Relationship Id="rId39" Type="http://schemas.openxmlformats.org/officeDocument/2006/relationships/hyperlink" Target="consultantplus://offline/ref=FB8504DDCFAC73528A0B12265EB3DA9371BCECE456747F5B587C65BE3E06C6BD62CA01FDA2C062348C28350B9B9299B879282088AE356E47E86B8247V0q7H" TargetMode="External"/><Relationship Id="rId109" Type="http://schemas.openxmlformats.org/officeDocument/2006/relationships/hyperlink" Target="consultantplus://offline/ref=FB8504DDCFAC73528A0B12265EB3DA9371BCECE456747F5B587C65BE3E06C6BD62CA01FDA2C062348C28340C929299B879282088AE356E47E86B8247V0q7H" TargetMode="External"/><Relationship Id="rId34" Type="http://schemas.openxmlformats.org/officeDocument/2006/relationships/hyperlink" Target="consultantplus://offline/ref=FB8504DDCFAC73528A0B12305DDF849977BEBBEA5470740E072C63E96156C0E8308A5FA4E18771358A36370993V9q0H" TargetMode="External"/><Relationship Id="rId50" Type="http://schemas.openxmlformats.org/officeDocument/2006/relationships/hyperlink" Target="consultantplus://offline/ref=FB8504DDCFAC73528A0B12265EB3DA9371BCECE456747F5B587C65BE3E06C6BD62CA01FDA2C062348C28350A909299B879282088AE356E47E86B8247V0q7H" TargetMode="External"/><Relationship Id="rId55" Type="http://schemas.openxmlformats.org/officeDocument/2006/relationships/hyperlink" Target="consultantplus://offline/ref=FB8504DDCFAC73528A0B12265EB3DA9371BCECE45E7E7C5F527338B4365FCABF65C55EEAA5896E358C283D0B99CD9CAD68702D8BB32B685FF46983V4qFH" TargetMode="External"/><Relationship Id="rId76" Type="http://schemas.openxmlformats.org/officeDocument/2006/relationships/hyperlink" Target="consultantplus://offline/ref=FB8504DDCFAC73528A0B12265EB3DA9371BCECE456747F5B587C65BE3E06C6BD62CA01FDA2C062348C28350D9B9299B879282088AE356E47E86B8247V0q7H" TargetMode="External"/><Relationship Id="rId97" Type="http://schemas.openxmlformats.org/officeDocument/2006/relationships/hyperlink" Target="consultantplus://offline/ref=FB8504DDCFAC73528A0B12265EB3DA9371BCECE456747B5E537E65BE3E06C6BD62CA01FDB0C03A388C2B2B099487CFE93CV7q4H" TargetMode="External"/><Relationship Id="rId104" Type="http://schemas.openxmlformats.org/officeDocument/2006/relationships/hyperlink" Target="consultantplus://offline/ref=FB8504DDCFAC73528A0B12265EB3DA9371BCECE456767A50587965BE3E06C6BD62CA01FDA2C062348C28350D919299B879282088AE356E47E86B8247V0q7H" TargetMode="External"/><Relationship Id="rId120" Type="http://schemas.openxmlformats.org/officeDocument/2006/relationships/hyperlink" Target="consultantplus://offline/ref=FB8504DDCFAC73528A0B12265EB3DA9371BCECE456747F5B587C65BE3E06C6BD62CA01FDA2C062348C28340F929299B879282088AE356E47E86B8247V0q7H" TargetMode="External"/><Relationship Id="rId125" Type="http://schemas.openxmlformats.org/officeDocument/2006/relationships/hyperlink" Target="consultantplus://offline/ref=FB8504DDCFAC73528A0B12265EB3DA9371BCECE45E7E7C5F527338B4365FCABF65C55EEAA5896E358C293C0899CD9CAD68702D8BB32B685FF46983V4qFH" TargetMode="External"/><Relationship Id="rId141" Type="http://schemas.openxmlformats.org/officeDocument/2006/relationships/hyperlink" Target="consultantplus://offline/ref=FB8504DDCFAC73528A0B12265EB3DA9371BCECE456767A50587965BE3E06C6BD62CA01FDA2C062348C28350F9B9299B879282088AE356E47E86B8247V0q7H" TargetMode="External"/><Relationship Id="rId7" Type="http://schemas.openxmlformats.org/officeDocument/2006/relationships/hyperlink" Target="consultantplus://offline/ref=FB8504DDCFAC73528A0B12265EB3DA9371BCECE456747F5B587C65BE3E06C6BD62CA01FDA2C062348C283509979299B879282088AE356E47E86B8247V0q7H" TargetMode="External"/><Relationship Id="rId71" Type="http://schemas.openxmlformats.org/officeDocument/2006/relationships/hyperlink" Target="consultantplus://offline/ref=FB8504DDCFAC73528A0B12265EB3DA9371BCECE456747F5B587C65BE3E06C6BD62CA01FDA2C062348C28350D969299B879282088AE356E47E86B8247V0q7H" TargetMode="External"/><Relationship Id="rId92" Type="http://schemas.openxmlformats.org/officeDocument/2006/relationships/hyperlink" Target="consultantplus://offline/ref=FB8504DDCFAC73528A0B12265EB3DA9371BCECE45E7E7C5F527338B4365FCABF65C55EEAA5896E358C29360199CD9CAD68702D8BB32B685FF46983V4qF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B8504DDCFAC73528A0B12305DDF849975B6B6E1507E740E072C63E96156C0E8308A5FA4E18771358A36370993V9q0H" TargetMode="External"/><Relationship Id="rId24" Type="http://schemas.openxmlformats.org/officeDocument/2006/relationships/hyperlink" Target="consultantplus://offline/ref=FB8504DDCFAC73528A0B12265EB3DA9371BCECE456747F5B587C65BE3E06C6BD62CA01FDA2C062348C28350B909299B879282088AE356E47E86B8247V0q7H" TargetMode="External"/><Relationship Id="rId40" Type="http://schemas.openxmlformats.org/officeDocument/2006/relationships/hyperlink" Target="consultantplus://offline/ref=FB8504DDCFAC73528A0B12305DDF849975B6B5EC5271740E072C63E96156C0E8308A5FA4E18771358A36370993V9q0H" TargetMode="External"/><Relationship Id="rId45" Type="http://schemas.openxmlformats.org/officeDocument/2006/relationships/hyperlink" Target="consultantplus://offline/ref=FB8504DDCFAC73528A0B12265EB3DA9371BCECE45E757D595B7338B4365FCABF65C55EF8A5D162358F36350F8C9BCDE8V3q4H" TargetMode="External"/><Relationship Id="rId66" Type="http://schemas.openxmlformats.org/officeDocument/2006/relationships/hyperlink" Target="consultantplus://offline/ref=FB8504DDCFAC73528A0B12265EB3DA9371BCECE456747F5B587C65BE3E06C6BD62CA01FDA2C062348C28350A9B9299B879282088AE356E47E86B8247V0q7H" TargetMode="External"/><Relationship Id="rId87" Type="http://schemas.openxmlformats.org/officeDocument/2006/relationships/hyperlink" Target="consultantplus://offline/ref=FB8504DDCFAC73528A0B12265EB3DA9371BCECE45675785F5C7E65BE3E06C6BD62CA01FDA2C062348C28350A939299B879282088AE356E47E86B8247V0q7H" TargetMode="External"/><Relationship Id="rId110" Type="http://schemas.openxmlformats.org/officeDocument/2006/relationships/hyperlink" Target="consultantplus://offline/ref=FB8504DDCFAC73528A0B12265EB3DA9371BCECE456747F5B587C65BE3E06C6BD62CA01FDA2C062348C28340C939299B879282088AE356E47E86B8247V0q7H" TargetMode="External"/><Relationship Id="rId115" Type="http://schemas.openxmlformats.org/officeDocument/2006/relationships/hyperlink" Target="consultantplus://offline/ref=FB8504DDCFAC73528A0B12265EB3DA9371BCECE456747F5B587C65BE3E06C6BD62CA01FDA2C062348C28340C949299B879282088AE356E47E86B8247V0q7H" TargetMode="External"/><Relationship Id="rId131" Type="http://schemas.openxmlformats.org/officeDocument/2006/relationships/hyperlink" Target="consultantplus://offline/ref=FB8504DDCFAC73528A0B12265EB3DA9371BCECE456727E595C7D65BE3E06C6BD62CA01FDA2C062348C28350D969299B879282088AE356E47E86B8247V0q7H" TargetMode="External"/><Relationship Id="rId136" Type="http://schemas.openxmlformats.org/officeDocument/2006/relationships/hyperlink" Target="consultantplus://offline/ref=FB8504DDCFAC73528A0B12265EB3DA9371BCECE456727E595C7D65BE3E06C6BD62CA01FDA2C062348C28350C929299B879282088AE356E47E86B8247V0q7H" TargetMode="External"/><Relationship Id="rId61" Type="http://schemas.openxmlformats.org/officeDocument/2006/relationships/hyperlink" Target="consultantplus://offline/ref=FB8504DDCFAC73528A0B12265EB3DA9371BCECE456747F5B587C65BE3E06C6BD62CA01FDA2C062348C28350A919299B879282088AE356E47E86B8247V0q7H" TargetMode="External"/><Relationship Id="rId82" Type="http://schemas.openxmlformats.org/officeDocument/2006/relationships/hyperlink" Target="consultantplus://offline/ref=FB8504DDCFAC73528A0B12265EB3DA9371BCECE456727E595C7D65BE3E06C6BD62CA01FDA2C062348C28350A959299B879282088AE356E47E86B8247V0q7H" TargetMode="External"/><Relationship Id="rId19" Type="http://schemas.openxmlformats.org/officeDocument/2006/relationships/hyperlink" Target="consultantplus://offline/ref=FB8504DDCFAC73528A0B12265EB3DA9371BCECE456747F5B587C65BE3E06C6BD62CA01FDA2C062348C283508959299B879282088AE356E47E86B8247V0q7H" TargetMode="External"/><Relationship Id="rId14" Type="http://schemas.openxmlformats.org/officeDocument/2006/relationships/hyperlink" Target="consultantplus://offline/ref=FB8504DDCFAC73528A0B12265EB3DA9371BCECE456727E595C7D65BE3E06C6BD62CA01FDA2C062348C28350A919299B879282088AE356E47E86B8247V0q7H" TargetMode="External"/><Relationship Id="rId30" Type="http://schemas.openxmlformats.org/officeDocument/2006/relationships/hyperlink" Target="consultantplus://offline/ref=FB8504DDCFAC73528A0B12305DDF849975B7B3EB577F740E072C63E96156C0E8228A07A8E1846F3C85236158D6CCC0E93E632D8EB3296E40VFqFH" TargetMode="External"/><Relationship Id="rId35" Type="http://schemas.openxmlformats.org/officeDocument/2006/relationships/hyperlink" Target="consultantplus://offline/ref=FB8504DDCFAC73528A0B12305DDF849977B6B4ED517E740E072C63E96156C0E8308A5FA4E18771358A36370993V9q0H" TargetMode="External"/><Relationship Id="rId56" Type="http://schemas.openxmlformats.org/officeDocument/2006/relationships/hyperlink" Target="consultantplus://offline/ref=FB8504DDCFAC73528A0B12305DDF849974BEB7E85E7F740E072C63E96156C0E8228A07A8E18468348E236158D6CCC0E93E632D8EB3296E40VFqFH" TargetMode="External"/><Relationship Id="rId77" Type="http://schemas.openxmlformats.org/officeDocument/2006/relationships/hyperlink" Target="consultantplus://offline/ref=FB8504DDCFAC73528A0B12265EB3DA9371BCECE456747F5B587C65BE3E06C6BD62CA01FDA2C062348C28350C929299B879282088AE356E47E86B8247V0q7H" TargetMode="External"/><Relationship Id="rId100" Type="http://schemas.openxmlformats.org/officeDocument/2006/relationships/hyperlink" Target="consultantplus://offline/ref=FB8504DDCFAC73528A0B12265EB3DA9371BCECE456747F5B587C65BE3E06C6BD62CA01FDA2C062348C283408959299B879282088AE356E47E86B8247V0q7H" TargetMode="External"/><Relationship Id="rId105" Type="http://schemas.openxmlformats.org/officeDocument/2006/relationships/hyperlink" Target="consultantplus://offline/ref=FB8504DDCFAC73528A0B12305DDF849974B5B2E15770740E072C63E96156C0E8308A5FA4E18771358A36370993V9q0H" TargetMode="External"/><Relationship Id="rId126" Type="http://schemas.openxmlformats.org/officeDocument/2006/relationships/hyperlink" Target="consultantplus://offline/ref=FB8504DDCFAC73528A0B12305DDF849977B6B4ED517E740E072C63E96156C0E8308A5FA4E18771358A36370993V9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21567</Words>
  <Characters>122932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</dc:creator>
  <cp:keywords/>
  <dc:description/>
  <cp:lastModifiedBy>Сидоров</cp:lastModifiedBy>
  <cp:revision>1</cp:revision>
  <dcterms:created xsi:type="dcterms:W3CDTF">2019-06-03T07:42:00Z</dcterms:created>
  <dcterms:modified xsi:type="dcterms:W3CDTF">2019-06-03T07:42:00Z</dcterms:modified>
</cp:coreProperties>
</file>