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6E" w:rsidRPr="0040430C" w:rsidRDefault="005B336E" w:rsidP="00DD2E17">
      <w:pPr>
        <w:pStyle w:val="4"/>
        <w:shd w:val="clear" w:color="auto" w:fill="auto"/>
        <w:spacing w:after="0" w:line="240" w:lineRule="auto"/>
        <w:ind w:left="5387"/>
        <w:jc w:val="right"/>
        <w:rPr>
          <w:rStyle w:val="1"/>
          <w:sz w:val="28"/>
          <w:szCs w:val="28"/>
        </w:rPr>
      </w:pPr>
      <w:bookmarkStart w:id="0" w:name="_GoBack"/>
      <w:bookmarkEnd w:id="0"/>
      <w:r w:rsidRPr="0040430C">
        <w:rPr>
          <w:rStyle w:val="1"/>
          <w:sz w:val="28"/>
          <w:szCs w:val="28"/>
        </w:rPr>
        <w:t>Приложение 1</w:t>
      </w:r>
    </w:p>
    <w:p w:rsidR="003171F5" w:rsidRPr="0040430C" w:rsidRDefault="005B336E" w:rsidP="005B336E">
      <w:pPr>
        <w:pStyle w:val="4"/>
        <w:shd w:val="clear" w:color="auto" w:fill="auto"/>
        <w:spacing w:after="0" w:line="240" w:lineRule="auto"/>
        <w:rPr>
          <w:rStyle w:val="23"/>
          <w:sz w:val="28"/>
          <w:szCs w:val="28"/>
        </w:rPr>
      </w:pPr>
      <w:r w:rsidRPr="0040430C">
        <w:rPr>
          <w:rStyle w:val="1"/>
          <w:sz w:val="28"/>
          <w:szCs w:val="28"/>
        </w:rPr>
        <w:t xml:space="preserve">                                                                                           </w:t>
      </w:r>
    </w:p>
    <w:p w:rsidR="001B3191" w:rsidRPr="0040430C" w:rsidRDefault="00DD2E17" w:rsidP="00DD2E17">
      <w:pPr>
        <w:pStyle w:val="25"/>
        <w:ind w:left="4248" w:firstLine="708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           </w:t>
      </w:r>
      <w:r w:rsidR="0040430C">
        <w:rPr>
          <w:rStyle w:val="26"/>
          <w:sz w:val="28"/>
          <w:szCs w:val="28"/>
        </w:rPr>
        <w:t xml:space="preserve">    </w:t>
      </w:r>
      <w:r w:rsidRPr="0040430C">
        <w:rPr>
          <w:rStyle w:val="26"/>
          <w:sz w:val="28"/>
          <w:szCs w:val="28"/>
        </w:rPr>
        <w:t xml:space="preserve"> </w:t>
      </w:r>
      <w:r w:rsidR="001B3191" w:rsidRPr="0040430C">
        <w:rPr>
          <w:rStyle w:val="26"/>
          <w:sz w:val="28"/>
          <w:szCs w:val="28"/>
        </w:rPr>
        <w:t>УТВЕРЖДЕНО</w:t>
      </w:r>
    </w:p>
    <w:p w:rsidR="006C7A71" w:rsidRPr="0040430C" w:rsidRDefault="0040430C" w:rsidP="001B3191">
      <w:pPr>
        <w:pStyle w:val="25"/>
        <w:ind w:left="5664"/>
        <w:jc w:val="left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 xml:space="preserve">      </w:t>
      </w:r>
      <w:r w:rsidR="00B46A3C" w:rsidRPr="0040430C">
        <w:rPr>
          <w:rStyle w:val="26"/>
          <w:sz w:val="28"/>
          <w:szCs w:val="28"/>
        </w:rPr>
        <w:t>п</w:t>
      </w:r>
      <w:r w:rsidR="001B3191" w:rsidRPr="0040430C">
        <w:rPr>
          <w:rStyle w:val="26"/>
          <w:sz w:val="28"/>
          <w:szCs w:val="28"/>
        </w:rPr>
        <w:t xml:space="preserve">риказом </w:t>
      </w:r>
      <w:r w:rsidR="006C7A71" w:rsidRPr="0040430C">
        <w:rPr>
          <w:rStyle w:val="26"/>
          <w:sz w:val="28"/>
          <w:szCs w:val="28"/>
        </w:rPr>
        <w:t>директора</w:t>
      </w:r>
    </w:p>
    <w:p w:rsidR="001B3191" w:rsidRPr="0040430C" w:rsidRDefault="0040430C" w:rsidP="001B3191">
      <w:pPr>
        <w:pStyle w:val="25"/>
        <w:ind w:left="5664"/>
        <w:jc w:val="left"/>
        <w:rPr>
          <w:rStyle w:val="26"/>
          <w:sz w:val="28"/>
          <w:szCs w:val="28"/>
        </w:rPr>
      </w:pPr>
      <w:r>
        <w:rPr>
          <w:rStyle w:val="26"/>
          <w:sz w:val="28"/>
          <w:szCs w:val="28"/>
        </w:rPr>
        <w:t xml:space="preserve">      </w:t>
      </w:r>
      <w:r w:rsidR="001B3191" w:rsidRPr="0040430C">
        <w:rPr>
          <w:rStyle w:val="26"/>
          <w:sz w:val="28"/>
          <w:szCs w:val="28"/>
        </w:rPr>
        <w:t xml:space="preserve">ГБУСО «Буденновский </w:t>
      </w:r>
      <w:r w:rsidR="00B46A3C" w:rsidRPr="0040430C">
        <w:rPr>
          <w:rStyle w:val="26"/>
          <w:sz w:val="28"/>
          <w:szCs w:val="28"/>
        </w:rPr>
        <w:t>КЦСОН</w:t>
      </w:r>
      <w:r w:rsidR="001B3191" w:rsidRPr="0040430C">
        <w:rPr>
          <w:rStyle w:val="26"/>
          <w:sz w:val="28"/>
          <w:szCs w:val="28"/>
        </w:rPr>
        <w:t>»</w:t>
      </w:r>
    </w:p>
    <w:p w:rsidR="00217799" w:rsidRPr="0040430C" w:rsidRDefault="001B3191" w:rsidP="001B3191">
      <w:pPr>
        <w:pStyle w:val="25"/>
        <w:shd w:val="clear" w:color="auto" w:fill="auto"/>
        <w:spacing w:line="240" w:lineRule="auto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      </w:t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</w:rPr>
        <w:tab/>
        <w:t xml:space="preserve"> </w:t>
      </w:r>
      <w:r w:rsidR="0040430C">
        <w:rPr>
          <w:rStyle w:val="26"/>
          <w:sz w:val="28"/>
          <w:szCs w:val="28"/>
        </w:rPr>
        <w:t xml:space="preserve">     </w:t>
      </w:r>
      <w:r w:rsidRPr="0040430C">
        <w:rPr>
          <w:rStyle w:val="26"/>
          <w:sz w:val="28"/>
          <w:szCs w:val="28"/>
        </w:rPr>
        <w:t>от 23 октября 2023г. №753-п</w:t>
      </w:r>
    </w:p>
    <w:p w:rsidR="00577B7E" w:rsidRPr="0040430C" w:rsidRDefault="00577B7E" w:rsidP="00B63BAC">
      <w:pPr>
        <w:pStyle w:val="25"/>
        <w:shd w:val="clear" w:color="auto" w:fill="auto"/>
        <w:spacing w:line="240" w:lineRule="auto"/>
        <w:jc w:val="center"/>
        <w:rPr>
          <w:rStyle w:val="26"/>
          <w:sz w:val="28"/>
          <w:szCs w:val="28"/>
        </w:rPr>
      </w:pPr>
    </w:p>
    <w:p w:rsidR="00577B7E" w:rsidRPr="0040430C" w:rsidRDefault="00577B7E" w:rsidP="00B63BAC">
      <w:pPr>
        <w:pStyle w:val="25"/>
        <w:shd w:val="clear" w:color="auto" w:fill="auto"/>
        <w:spacing w:line="240" w:lineRule="auto"/>
        <w:jc w:val="center"/>
        <w:rPr>
          <w:rStyle w:val="26"/>
          <w:sz w:val="28"/>
          <w:szCs w:val="28"/>
        </w:rPr>
      </w:pPr>
    </w:p>
    <w:p w:rsidR="00BA4879" w:rsidRPr="0040430C" w:rsidRDefault="00ED3A23" w:rsidP="00B63BAC">
      <w:pPr>
        <w:pStyle w:val="25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t>ПОЛОЖЕНИЕ</w:t>
      </w:r>
    </w:p>
    <w:p w:rsidR="00BA4879" w:rsidRPr="0040430C" w:rsidRDefault="00ED3A23" w:rsidP="0040430C">
      <w:pPr>
        <w:pStyle w:val="25"/>
        <w:shd w:val="clear" w:color="auto" w:fill="auto"/>
        <w:spacing w:line="240" w:lineRule="auto"/>
        <w:jc w:val="center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о порядке и условиях предоставления социальных услуг в форме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социального обслуживания на дому в государственном бюджетном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учреждении социального обслуживания «Буденновский комплексный центр</w:t>
      </w:r>
      <w:r w:rsidR="003171F5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социального обслуживания населения»</w:t>
      </w:r>
    </w:p>
    <w:p w:rsidR="003171F5" w:rsidRPr="0040430C" w:rsidRDefault="003171F5" w:rsidP="00B63BAC">
      <w:pPr>
        <w:pStyle w:val="25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BA4879" w:rsidRPr="0040430C" w:rsidRDefault="00ED3A23" w:rsidP="00B63BAC">
      <w:pPr>
        <w:pStyle w:val="25"/>
        <w:shd w:val="clear" w:color="auto" w:fill="auto"/>
        <w:spacing w:line="240" w:lineRule="auto"/>
        <w:jc w:val="center"/>
        <w:rPr>
          <w:rStyle w:val="26"/>
          <w:b/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t>1 .Общие положения</w:t>
      </w:r>
    </w:p>
    <w:p w:rsidR="003171F5" w:rsidRPr="0040430C" w:rsidRDefault="003171F5" w:rsidP="00BD0FB7">
      <w:pPr>
        <w:pStyle w:val="25"/>
        <w:shd w:val="clear" w:color="auto" w:fill="auto"/>
        <w:spacing w:line="240" w:lineRule="auto"/>
        <w:jc w:val="left"/>
        <w:rPr>
          <w:b/>
          <w:sz w:val="28"/>
          <w:szCs w:val="28"/>
        </w:rPr>
      </w:pPr>
    </w:p>
    <w:p w:rsidR="00BA4879" w:rsidRPr="0040430C" w:rsidRDefault="00ED3A23" w:rsidP="00BD0FB7">
      <w:pPr>
        <w:pStyle w:val="25"/>
        <w:numPr>
          <w:ilvl w:val="0"/>
          <w:numId w:val="2"/>
        </w:numPr>
        <w:shd w:val="clear" w:color="auto" w:fill="auto"/>
        <w:tabs>
          <w:tab w:val="left" w:pos="1326"/>
        </w:tabs>
        <w:spacing w:line="240" w:lineRule="auto"/>
        <w:ind w:left="20" w:right="4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Положение о порядке и условиях предоставления социальных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услуг в форме социального обслуживания на дому в государственном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бюджетном учреждении социального обслуживания «Буденновский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комплексный центр социального обслуживания населения» (далее -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Положение, Учреждение) разработано с целью урегулирования отношений,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возникающих при предоставлении социальных услуг в форме социального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обслуживания на дому.</w:t>
      </w:r>
    </w:p>
    <w:p w:rsidR="00BA4879" w:rsidRPr="0040430C" w:rsidRDefault="00ED3A23" w:rsidP="00BD0FB7">
      <w:pPr>
        <w:pStyle w:val="25"/>
        <w:numPr>
          <w:ilvl w:val="0"/>
          <w:numId w:val="2"/>
        </w:numPr>
        <w:shd w:val="clear" w:color="auto" w:fill="auto"/>
        <w:tabs>
          <w:tab w:val="left" w:pos="1551"/>
        </w:tabs>
        <w:spacing w:line="240" w:lineRule="auto"/>
        <w:ind w:left="80" w:right="8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Настоящее Положение разработано в соответствии с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Конституцией Российской Федерации, Гражданским кодексом Российской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Федерации, Семейным кодексом Российской Федерации, Федеральным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Законом от 28 декабря 2013 года № 442-ФЗ «Об основах социального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обслуживания граждан в Российской Федерации», Федеральным Законом от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07.02.1992 года № 2300-1 «О защите прав потребителей», Законом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Ставропольского края от 09.12.2014 года №</w:t>
      </w:r>
      <w:r w:rsidR="00FC0E6E" w:rsidRPr="0040430C">
        <w:rPr>
          <w:rStyle w:val="20pt"/>
          <w:b w:val="0"/>
          <w:sz w:val="28"/>
          <w:szCs w:val="28"/>
        </w:rPr>
        <w:t>11</w:t>
      </w:r>
      <w:r w:rsidRPr="0040430C">
        <w:rPr>
          <w:rStyle w:val="20pt"/>
          <w:b w:val="0"/>
          <w:sz w:val="28"/>
          <w:szCs w:val="28"/>
        </w:rPr>
        <w:t>4</w:t>
      </w:r>
      <w:r w:rsidR="00FC0E6E" w:rsidRPr="0040430C">
        <w:rPr>
          <w:rStyle w:val="20pt"/>
          <w:b w:val="0"/>
          <w:sz w:val="28"/>
          <w:szCs w:val="28"/>
        </w:rPr>
        <w:t>-кз</w:t>
      </w:r>
      <w:r w:rsidRPr="0040430C">
        <w:rPr>
          <w:rStyle w:val="26"/>
          <w:sz w:val="28"/>
          <w:szCs w:val="28"/>
        </w:rPr>
        <w:t xml:space="preserve"> «Об утверждении перечня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услуг, предоставляемых поставщиками социальных услуг в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Ставропольском крае»; Законом Ставропольского края от 06 ноября 2014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года № 97-кз «О размере предельной величины среднедушевого дохода для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предоставления социальных услуг бесплатно»; постановлением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Правительства Ставропольского края от 05 ноября 2014 года № 431-п «Об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утверждении размеров платы за предоставление социальных услуг и порядка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 xml:space="preserve">ее взимания»; </w:t>
      </w:r>
      <w:proofErr w:type="gramStart"/>
      <w:r w:rsidRPr="0040430C">
        <w:rPr>
          <w:rStyle w:val="26"/>
          <w:sz w:val="28"/>
          <w:szCs w:val="28"/>
        </w:rPr>
        <w:t>Федеральным законом от 24 ноября 1995 г. №181-ФЗ «О социальной защите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инвалидов в Российской Федерации», Федеральный закон от 17.07.1999 №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178-ФЗ «О государственной социальной помощи», постановлениями и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распоряжениями Правительства Российской Федерации, постановлением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Правительства Ставропольского края от 05.12.2014 №476-п «Об организации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межведомственного взаимодействия органов государственной власти</w:t>
      </w:r>
      <w:r w:rsidR="00217799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Ставропольского края в связи с реализацией полномочий Ставропольского края в сфере социального обслуживания», постановлением Правительства Ставропольского</w:t>
      </w:r>
      <w:proofErr w:type="gramEnd"/>
      <w:r w:rsidRPr="0040430C">
        <w:rPr>
          <w:rStyle w:val="26"/>
          <w:sz w:val="28"/>
          <w:szCs w:val="28"/>
        </w:rPr>
        <w:t xml:space="preserve"> </w:t>
      </w:r>
      <w:proofErr w:type="gramStart"/>
      <w:r w:rsidRPr="0040430C">
        <w:rPr>
          <w:rStyle w:val="26"/>
          <w:sz w:val="28"/>
          <w:szCs w:val="28"/>
        </w:rPr>
        <w:t xml:space="preserve">края от 29.12.2014 № 560-п «Об утверждении порядков предоставления социальных услуг поставщиками социальных услуг в Ставропольском крае», приказами и указаниями Министерства труда и социального развития Российской Федерации, иными нормативными правовыми актами Российской Федерации, Законами Ставропольского края, нормативными </w:t>
      </w:r>
      <w:r w:rsidRPr="0040430C">
        <w:rPr>
          <w:rStyle w:val="26"/>
          <w:sz w:val="28"/>
          <w:szCs w:val="28"/>
        </w:rPr>
        <w:lastRenderedPageBreak/>
        <w:t>правовыми актами Губернатора Ставропольского края, Правительства Ставропольского края, министерства труда и социальной защиты населения Ставропольского края, Уставом учреждения, Положением об учреждении.</w:t>
      </w:r>
      <w:proofErr w:type="gramEnd"/>
    </w:p>
    <w:p w:rsidR="00BA4879" w:rsidRPr="0040430C" w:rsidRDefault="00D03766" w:rsidP="00BD0FB7">
      <w:pPr>
        <w:pStyle w:val="25"/>
        <w:numPr>
          <w:ilvl w:val="0"/>
          <w:numId w:val="2"/>
        </w:numPr>
        <w:shd w:val="clear" w:color="auto" w:fill="auto"/>
        <w:tabs>
          <w:tab w:val="left" w:pos="1419"/>
        </w:tabs>
        <w:spacing w:line="240" w:lineRule="auto"/>
        <w:ind w:left="80" w:right="8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Понятия и </w:t>
      </w:r>
      <w:proofErr w:type="gramStart"/>
      <w:r w:rsidRPr="0040430C">
        <w:rPr>
          <w:rStyle w:val="26"/>
          <w:sz w:val="28"/>
          <w:szCs w:val="28"/>
        </w:rPr>
        <w:t>термины,</w:t>
      </w:r>
      <w:r w:rsidR="00ED3A23" w:rsidRPr="0040430C">
        <w:rPr>
          <w:rStyle w:val="26"/>
          <w:sz w:val="28"/>
          <w:szCs w:val="28"/>
        </w:rPr>
        <w:t xml:space="preserve"> используемые в настоящем Положении применяются</w:t>
      </w:r>
      <w:proofErr w:type="gramEnd"/>
      <w:r w:rsidR="00ED3A23" w:rsidRPr="0040430C">
        <w:rPr>
          <w:rStyle w:val="26"/>
          <w:sz w:val="28"/>
          <w:szCs w:val="28"/>
        </w:rPr>
        <w:t xml:space="preserve"> в значениях, установленных Федеральным законом от 28 декабря 2013 года № 442-ФЗ «Об основах социального обслуживания граждан в Российской Федерации».</w:t>
      </w:r>
    </w:p>
    <w:p w:rsidR="00BA4879" w:rsidRPr="0040430C" w:rsidRDefault="00ED3A23" w:rsidP="00BD0FB7">
      <w:pPr>
        <w:pStyle w:val="25"/>
        <w:numPr>
          <w:ilvl w:val="0"/>
          <w:numId w:val="2"/>
        </w:numPr>
        <w:shd w:val="clear" w:color="auto" w:fill="auto"/>
        <w:tabs>
          <w:tab w:val="left" w:pos="1323"/>
        </w:tabs>
        <w:spacing w:line="240" w:lineRule="auto"/>
        <w:ind w:left="80" w:right="8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Получателями социальных услуг являются граждане, признанные нуждающимися в социальном обслуживании в форме социального обслуживания на дому в соответствии с законодательством Российской Федерации и законодательством Ставропольского края (далее - получатели социальных услуг).</w:t>
      </w:r>
    </w:p>
    <w:p w:rsidR="00BA4879" w:rsidRPr="0040430C" w:rsidRDefault="00ED3A23" w:rsidP="00BD0FB7">
      <w:pPr>
        <w:pStyle w:val="25"/>
        <w:numPr>
          <w:ilvl w:val="0"/>
          <w:numId w:val="2"/>
        </w:numPr>
        <w:shd w:val="clear" w:color="auto" w:fill="auto"/>
        <w:tabs>
          <w:tab w:val="left" w:pos="1333"/>
        </w:tabs>
        <w:spacing w:line="240" w:lineRule="auto"/>
        <w:ind w:left="80" w:right="80" w:firstLine="760"/>
        <w:jc w:val="left"/>
        <w:rPr>
          <w:sz w:val="28"/>
          <w:szCs w:val="28"/>
        </w:rPr>
      </w:pPr>
      <w:proofErr w:type="gramStart"/>
      <w:r w:rsidRPr="0040430C">
        <w:rPr>
          <w:rStyle w:val="26"/>
          <w:sz w:val="28"/>
          <w:szCs w:val="28"/>
        </w:rPr>
        <w:t>Социальные услуги, за исключением срочных социальных услуг, предоставляются получателям социальных услуг в соответствии с индивидуальными программами предоставления социальных услуг, составляемыми в порядке, установленном министерством труда и социальной защиты населения Ставропольского края (далее соответственно - индивидуальная программа, министерство), и условиями договоров о предоставлении социальных услуг, заключаемыми между гражданами или их законными представителями и поставщиками социальных услуг на основании требований Федерального закона.</w:t>
      </w:r>
      <w:proofErr w:type="gramEnd"/>
    </w:p>
    <w:p w:rsidR="00BA4879" w:rsidRPr="0040430C" w:rsidRDefault="00ED3A23" w:rsidP="00BD0FB7">
      <w:pPr>
        <w:pStyle w:val="25"/>
        <w:numPr>
          <w:ilvl w:val="0"/>
          <w:numId w:val="2"/>
        </w:numPr>
        <w:shd w:val="clear" w:color="auto" w:fill="auto"/>
        <w:tabs>
          <w:tab w:val="left" w:pos="1496"/>
        </w:tabs>
        <w:spacing w:line="240" w:lineRule="auto"/>
        <w:ind w:left="80" w:right="8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Поставщики социальных услуг предоставляют получателям социальных услуг с учетом их индивидуальных потребностей следующие виды социальных услуг: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1640"/>
        </w:tabs>
        <w:spacing w:line="240" w:lineRule="auto"/>
        <w:ind w:left="80" w:right="8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1386"/>
        </w:tabs>
        <w:spacing w:line="240" w:lineRule="auto"/>
        <w:ind w:left="80" w:right="8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1141"/>
        </w:tabs>
        <w:spacing w:line="240" w:lineRule="auto"/>
        <w:ind w:left="80" w:right="8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социально-психологические, предусматривающие оказание помощи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766"/>
        </w:tabs>
        <w:spacing w:line="240" w:lineRule="auto"/>
        <w:ind w:left="8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социально-педагогические, формирование у получателей социальных услуг позитивных интересов (в том числе в сфере досуга),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организацию их досуга.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1338"/>
        </w:tabs>
        <w:spacing w:line="240" w:lineRule="auto"/>
        <w:ind w:left="80" w:right="4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социально-трудовые, направленные на оказание помощи в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трудоустройстве и в решении других проблем, связанных с трудовой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адаптацией;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1333"/>
        </w:tabs>
        <w:spacing w:line="240" w:lineRule="auto"/>
        <w:ind w:left="80" w:right="4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социально-правовые, направленные на оказание помощи в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получении юридических услуг, в том числе бесплатно, в защите прав и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законных интересов получателей социальных услуг;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1328"/>
        </w:tabs>
        <w:spacing w:line="240" w:lineRule="auto"/>
        <w:ind w:left="80" w:right="4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услуги в целях повышения коммуникативного потенциала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получателей социальных услуг, имеющих ограничения жизнедеятельности, в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том числе детей-инвалидов;</w:t>
      </w:r>
    </w:p>
    <w:p w:rsidR="00BA4879" w:rsidRPr="0040430C" w:rsidRDefault="00ED3A23" w:rsidP="00BD0FB7">
      <w:pPr>
        <w:pStyle w:val="25"/>
        <w:numPr>
          <w:ilvl w:val="1"/>
          <w:numId w:val="2"/>
        </w:numPr>
        <w:shd w:val="clear" w:color="auto" w:fill="auto"/>
        <w:tabs>
          <w:tab w:val="left" w:pos="1098"/>
        </w:tabs>
        <w:spacing w:line="240" w:lineRule="auto"/>
        <w:ind w:left="80" w:firstLine="72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срочные социальные услуги.</w:t>
      </w:r>
    </w:p>
    <w:p w:rsidR="00B63BAC" w:rsidRPr="0040430C" w:rsidRDefault="00B63BAC" w:rsidP="00BD0FB7">
      <w:pPr>
        <w:pStyle w:val="25"/>
        <w:shd w:val="clear" w:color="auto" w:fill="auto"/>
        <w:tabs>
          <w:tab w:val="left" w:pos="1098"/>
        </w:tabs>
        <w:spacing w:line="240" w:lineRule="auto"/>
        <w:ind w:left="800"/>
        <w:jc w:val="left"/>
        <w:rPr>
          <w:sz w:val="28"/>
          <w:szCs w:val="28"/>
        </w:rPr>
      </w:pPr>
    </w:p>
    <w:p w:rsidR="00FC0E6E" w:rsidRPr="0040430C" w:rsidRDefault="00ED3A23" w:rsidP="00BD0FB7">
      <w:pPr>
        <w:pStyle w:val="25"/>
        <w:shd w:val="clear" w:color="auto" w:fill="auto"/>
        <w:spacing w:line="240" w:lineRule="auto"/>
        <w:ind w:left="80" w:right="40" w:firstLine="72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1.</w:t>
      </w:r>
      <w:r w:rsidR="007E5508" w:rsidRPr="0040430C">
        <w:rPr>
          <w:rStyle w:val="26"/>
          <w:sz w:val="28"/>
          <w:szCs w:val="28"/>
        </w:rPr>
        <w:t>7</w:t>
      </w:r>
      <w:r w:rsidRPr="0040430C">
        <w:rPr>
          <w:rStyle w:val="26"/>
          <w:sz w:val="28"/>
          <w:szCs w:val="28"/>
        </w:rPr>
        <w:t>. Положение устанавливает правила предоставления поставщиком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 в форме социального обслуживания на дому в отделениях</w:t>
      </w:r>
      <w:r w:rsidR="00FC0E6E" w:rsidRPr="0040430C">
        <w:rPr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социального обслуживания на дому</w:t>
      </w:r>
      <w:r w:rsidR="00FC0E6E" w:rsidRPr="0040430C">
        <w:rPr>
          <w:rStyle w:val="26"/>
          <w:sz w:val="28"/>
          <w:szCs w:val="28"/>
        </w:rPr>
        <w:t>.</w:t>
      </w:r>
    </w:p>
    <w:p w:rsidR="00BA4879" w:rsidRPr="0040430C" w:rsidRDefault="00BA4879" w:rsidP="00BD0FB7">
      <w:pPr>
        <w:pStyle w:val="25"/>
        <w:shd w:val="clear" w:color="auto" w:fill="auto"/>
        <w:spacing w:line="240" w:lineRule="auto"/>
        <w:ind w:left="80" w:right="40" w:firstLine="720"/>
        <w:jc w:val="left"/>
        <w:rPr>
          <w:b/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80"/>
        <w:jc w:val="left"/>
        <w:rPr>
          <w:b/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t>2. Описание социальных услуг, предоставляемых поставщиком социальных</w:t>
      </w:r>
      <w:r w:rsidR="00B63BAC" w:rsidRPr="0040430C">
        <w:rPr>
          <w:rStyle w:val="26"/>
          <w:b/>
          <w:sz w:val="28"/>
          <w:szCs w:val="28"/>
        </w:rPr>
        <w:t xml:space="preserve"> </w:t>
      </w:r>
      <w:r w:rsidRPr="0040430C">
        <w:rPr>
          <w:rStyle w:val="26"/>
          <w:b/>
          <w:sz w:val="28"/>
          <w:szCs w:val="28"/>
        </w:rPr>
        <w:t>услуг</w:t>
      </w:r>
    </w:p>
    <w:p w:rsidR="00B63BAC" w:rsidRPr="0040430C" w:rsidRDefault="00B63BAC" w:rsidP="00BD0FB7">
      <w:pPr>
        <w:pStyle w:val="25"/>
        <w:shd w:val="clear" w:color="auto" w:fill="auto"/>
        <w:spacing w:line="240" w:lineRule="auto"/>
        <w:ind w:left="80" w:right="40" w:firstLine="720"/>
        <w:jc w:val="left"/>
        <w:rPr>
          <w:rStyle w:val="26"/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80" w:right="40" w:firstLine="72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2.1. Социальные услуги</w:t>
      </w:r>
      <w:r w:rsidR="007E5508" w:rsidRPr="0040430C">
        <w:rPr>
          <w:rStyle w:val="26"/>
          <w:sz w:val="28"/>
          <w:szCs w:val="28"/>
        </w:rPr>
        <w:t>,</w:t>
      </w:r>
      <w:r w:rsidRPr="0040430C">
        <w:rPr>
          <w:rStyle w:val="26"/>
          <w:sz w:val="28"/>
          <w:szCs w:val="28"/>
        </w:rPr>
        <w:t xml:space="preserve"> предоставляемые поставщиком социальных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услуг в отделении социального обслуживания на дому:</w:t>
      </w:r>
    </w:p>
    <w:p w:rsidR="00B63BAC" w:rsidRPr="0040430C" w:rsidRDefault="00B63BAC" w:rsidP="00BD0FB7">
      <w:pPr>
        <w:pStyle w:val="25"/>
        <w:shd w:val="clear" w:color="auto" w:fill="auto"/>
        <w:spacing w:line="240" w:lineRule="auto"/>
        <w:ind w:left="80" w:right="40" w:firstLine="720"/>
        <w:jc w:val="left"/>
        <w:rPr>
          <w:sz w:val="28"/>
          <w:szCs w:val="28"/>
        </w:rPr>
      </w:pPr>
    </w:p>
    <w:p w:rsidR="00BA4879" w:rsidRPr="0040430C" w:rsidRDefault="00FC0E6E" w:rsidP="00483C6E">
      <w:pPr>
        <w:pStyle w:val="25"/>
        <w:shd w:val="clear" w:color="auto" w:fill="auto"/>
        <w:spacing w:line="240" w:lineRule="auto"/>
        <w:jc w:val="left"/>
        <w:rPr>
          <w:sz w:val="28"/>
          <w:szCs w:val="28"/>
          <w:u w:val="single"/>
        </w:rPr>
      </w:pPr>
      <w:r w:rsidRPr="0040430C">
        <w:rPr>
          <w:rStyle w:val="26"/>
          <w:sz w:val="28"/>
          <w:szCs w:val="28"/>
          <w:u w:val="single"/>
        </w:rPr>
        <w:t>а)</w:t>
      </w:r>
      <w:r w:rsidR="00ED3A23" w:rsidRPr="0040430C">
        <w:rPr>
          <w:rStyle w:val="26"/>
          <w:sz w:val="28"/>
          <w:szCs w:val="28"/>
          <w:u w:val="single"/>
        </w:rPr>
        <w:t xml:space="preserve"> Социально-бытовые услуги: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304"/>
        </w:tabs>
        <w:spacing w:line="240" w:lineRule="auto"/>
        <w:ind w:left="709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покупка за счет средств получателя социальных услуг и доставка</w:t>
      </w:r>
      <w:r w:rsidR="0016589D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на дом продуктов питания, промышленных товаров первой необходимости,</w:t>
      </w:r>
      <w:r w:rsidR="0016589D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средств санитарии и гигиены, средств ухода, лекарственных средств и</w:t>
      </w:r>
      <w:r w:rsidR="00FC0E6E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издели</w:t>
      </w:r>
      <w:r w:rsidR="00FC0E6E" w:rsidRPr="0040430C">
        <w:rPr>
          <w:rStyle w:val="26"/>
          <w:sz w:val="28"/>
          <w:szCs w:val="28"/>
        </w:rPr>
        <w:t>й</w:t>
      </w:r>
      <w:r w:rsidRPr="0040430C">
        <w:rPr>
          <w:rStyle w:val="26"/>
          <w:sz w:val="28"/>
          <w:szCs w:val="28"/>
        </w:rPr>
        <w:t xml:space="preserve"> медицинского назначения по назначению врачей, книг, журналов,</w:t>
      </w:r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газет;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76"/>
          <w:tab w:val="left" w:pos="1304"/>
        </w:tabs>
        <w:spacing w:line="240" w:lineRule="auto"/>
        <w:ind w:left="709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помощь в приготовлении пищи, мытье посуды;</w:t>
      </w:r>
    </w:p>
    <w:p w:rsidR="0021779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76"/>
          <w:tab w:val="left" w:pos="1319"/>
        </w:tabs>
        <w:spacing w:line="240" w:lineRule="auto"/>
        <w:ind w:left="709" w:right="4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оплата за счет средств п</w:t>
      </w:r>
      <w:r w:rsidR="00D03766" w:rsidRPr="0040430C">
        <w:rPr>
          <w:rStyle w:val="26"/>
          <w:sz w:val="28"/>
          <w:szCs w:val="28"/>
        </w:rPr>
        <w:t>олучателя социальных услуг жилищ</w:t>
      </w:r>
      <w:r w:rsidRPr="0040430C">
        <w:rPr>
          <w:rStyle w:val="26"/>
          <w:sz w:val="28"/>
          <w:szCs w:val="28"/>
        </w:rPr>
        <w:t>н</w:t>
      </w:r>
      <w:proofErr w:type="gramStart"/>
      <w:r w:rsidRPr="0040430C">
        <w:rPr>
          <w:rStyle w:val="26"/>
          <w:sz w:val="28"/>
          <w:szCs w:val="28"/>
        </w:rPr>
        <w:t>о-</w:t>
      </w:r>
      <w:proofErr w:type="gramEnd"/>
      <w:r w:rsidRPr="0040430C">
        <w:rPr>
          <w:rStyle w:val="28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коммунальных услуг и услуг связи;</w:t>
      </w:r>
    </w:p>
    <w:p w:rsidR="00FE357B" w:rsidRPr="0040430C" w:rsidRDefault="00217799" w:rsidP="00BD0FB7">
      <w:pPr>
        <w:pStyle w:val="20"/>
        <w:shd w:val="clear" w:color="auto" w:fill="auto"/>
        <w:tabs>
          <w:tab w:val="left" w:pos="1214"/>
          <w:tab w:val="left" w:pos="1276"/>
        </w:tabs>
        <w:spacing w:after="0" w:line="240" w:lineRule="auto"/>
        <w:ind w:left="709" w:right="100"/>
        <w:jc w:val="left"/>
        <w:rPr>
          <w:rStyle w:val="21"/>
          <w:sz w:val="28"/>
          <w:szCs w:val="28"/>
        </w:rPr>
      </w:pPr>
      <w:r w:rsidRPr="0040430C">
        <w:rPr>
          <w:rStyle w:val="21"/>
          <w:sz w:val="28"/>
          <w:szCs w:val="28"/>
        </w:rPr>
        <w:t>•</w:t>
      </w:r>
      <w:r w:rsidRPr="0040430C">
        <w:rPr>
          <w:rStyle w:val="21"/>
          <w:sz w:val="28"/>
          <w:szCs w:val="28"/>
        </w:rPr>
        <w:tab/>
        <w:t>сдача за счет средств получателя социальных услуг вещей в стирку</w:t>
      </w:r>
      <w:r w:rsidRPr="0040430C">
        <w:rPr>
          <w:rStyle w:val="22"/>
          <w:sz w:val="28"/>
          <w:szCs w:val="28"/>
        </w:rPr>
        <w:t xml:space="preserve"> </w:t>
      </w:r>
      <w:r w:rsidRPr="0040430C">
        <w:rPr>
          <w:rStyle w:val="21"/>
          <w:sz w:val="28"/>
          <w:szCs w:val="28"/>
        </w:rPr>
        <w:t>химчистку, ремонт, обратная их доставка;</w:t>
      </w:r>
    </w:p>
    <w:p w:rsidR="00FE357B" w:rsidRPr="0040430C" w:rsidRDefault="00FE357B" w:rsidP="00BD0FB7">
      <w:pPr>
        <w:pStyle w:val="20"/>
        <w:numPr>
          <w:ilvl w:val="0"/>
          <w:numId w:val="12"/>
        </w:numPr>
        <w:shd w:val="clear" w:color="auto" w:fill="auto"/>
        <w:tabs>
          <w:tab w:val="left" w:pos="1214"/>
          <w:tab w:val="left" w:pos="1276"/>
        </w:tabs>
        <w:spacing w:after="0" w:line="240" w:lineRule="auto"/>
        <w:ind w:left="709" w:right="100" w:firstLine="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</w:p>
    <w:p w:rsidR="0016589D" w:rsidRPr="0040430C" w:rsidRDefault="00217799" w:rsidP="00BD0FB7">
      <w:pPr>
        <w:pStyle w:val="20"/>
        <w:numPr>
          <w:ilvl w:val="0"/>
          <w:numId w:val="12"/>
        </w:numPr>
        <w:shd w:val="clear" w:color="auto" w:fill="auto"/>
        <w:tabs>
          <w:tab w:val="left" w:pos="1214"/>
          <w:tab w:val="left" w:pos="1276"/>
        </w:tabs>
        <w:spacing w:after="0" w:line="240" w:lineRule="auto"/>
        <w:ind w:right="100" w:hanging="720"/>
        <w:jc w:val="left"/>
        <w:rPr>
          <w:rStyle w:val="21"/>
          <w:sz w:val="28"/>
          <w:szCs w:val="28"/>
        </w:rPr>
      </w:pPr>
      <w:r w:rsidRPr="0040430C">
        <w:rPr>
          <w:rStyle w:val="21"/>
          <w:sz w:val="28"/>
          <w:szCs w:val="28"/>
        </w:rPr>
        <w:t>организация помощи в проведении ремонта жилых помещений</w:t>
      </w:r>
      <w:r w:rsidR="0016589D" w:rsidRPr="0040430C">
        <w:rPr>
          <w:rStyle w:val="21"/>
          <w:sz w:val="28"/>
          <w:szCs w:val="28"/>
        </w:rPr>
        <w:t>;</w:t>
      </w:r>
    </w:p>
    <w:p w:rsidR="00217799" w:rsidRPr="0040430C" w:rsidRDefault="00217799" w:rsidP="00BD0FB7">
      <w:pPr>
        <w:pStyle w:val="20"/>
        <w:numPr>
          <w:ilvl w:val="0"/>
          <w:numId w:val="3"/>
        </w:numPr>
        <w:shd w:val="clear" w:color="auto" w:fill="auto"/>
        <w:tabs>
          <w:tab w:val="left" w:pos="1214"/>
          <w:tab w:val="left" w:pos="1276"/>
        </w:tabs>
        <w:spacing w:after="0" w:line="240" w:lineRule="auto"/>
        <w:ind w:left="709" w:right="100"/>
        <w:jc w:val="left"/>
        <w:rPr>
          <w:sz w:val="28"/>
          <w:szCs w:val="28"/>
        </w:rPr>
      </w:pPr>
      <w:r w:rsidRPr="0040430C">
        <w:rPr>
          <w:rStyle w:val="21"/>
          <w:sz w:val="28"/>
          <w:szCs w:val="28"/>
        </w:rPr>
        <w:t>обеспечение кратковременного присмотра за детьми, в том числе за</w:t>
      </w:r>
      <w:r w:rsidRPr="0040430C">
        <w:rPr>
          <w:rStyle w:val="22"/>
          <w:sz w:val="28"/>
          <w:szCs w:val="28"/>
        </w:rPr>
        <w:t xml:space="preserve"> </w:t>
      </w:r>
      <w:r w:rsidRPr="0040430C">
        <w:rPr>
          <w:rStyle w:val="21"/>
          <w:sz w:val="28"/>
          <w:szCs w:val="28"/>
        </w:rPr>
        <w:t>детьми-инвалидами, нуждающимися в постоянном постороннем уходе;</w:t>
      </w:r>
    </w:p>
    <w:p w:rsidR="00217799" w:rsidRPr="0040430C" w:rsidRDefault="00217799" w:rsidP="00BD0FB7">
      <w:pPr>
        <w:pStyle w:val="20"/>
        <w:numPr>
          <w:ilvl w:val="0"/>
          <w:numId w:val="3"/>
        </w:numPr>
        <w:shd w:val="clear" w:color="auto" w:fill="auto"/>
        <w:tabs>
          <w:tab w:val="left" w:pos="1224"/>
        </w:tabs>
        <w:spacing w:after="0" w:line="240" w:lineRule="auto"/>
        <w:ind w:left="-20" w:firstLine="740"/>
        <w:jc w:val="left"/>
        <w:rPr>
          <w:sz w:val="28"/>
          <w:szCs w:val="28"/>
        </w:rPr>
      </w:pPr>
      <w:r w:rsidRPr="0040430C">
        <w:rPr>
          <w:rStyle w:val="21"/>
          <w:sz w:val="28"/>
          <w:szCs w:val="28"/>
        </w:rPr>
        <w:t>социальный патронаж;</w:t>
      </w:r>
    </w:p>
    <w:p w:rsidR="00217799" w:rsidRPr="0040430C" w:rsidRDefault="00217799" w:rsidP="00BD0FB7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after="0" w:line="240" w:lineRule="auto"/>
        <w:ind w:left="-20" w:firstLine="740"/>
        <w:jc w:val="left"/>
        <w:rPr>
          <w:rStyle w:val="21"/>
          <w:sz w:val="28"/>
          <w:szCs w:val="28"/>
        </w:rPr>
      </w:pPr>
      <w:r w:rsidRPr="0040430C">
        <w:rPr>
          <w:rStyle w:val="21"/>
          <w:sz w:val="28"/>
          <w:szCs w:val="28"/>
        </w:rPr>
        <w:t>уборка жилых помещений;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помощь при пересаживании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пересаживание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усаживание на край кровати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при ходьбе на дому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вынос мусора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в домашнем хозяйстве;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чистка раковины в ванной комнате, чистка ванны и унитаза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чистка кухонной плиты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уборка устойчивых загрязнений на кухне, в ванной комнате и туалете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чистка духового шкафа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мытье одного окна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мытье дверей, плинтусов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мелкий ремонт одежды, белья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машинная стирка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ручная стирка или стирка в полуавтоматической стиральной машине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при стирке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глажка белья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мытье и уход за обувью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стрижка ногтей на руках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lastRenderedPageBreak/>
        <w:t xml:space="preserve"> стрижка ногтей на ногах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ежедневный уход за волосами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стрижка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уход за ротовой полостью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при бритье в рамках системы долговременного ухода; </w:t>
      </w:r>
    </w:p>
    <w:p w:rsidR="003171F5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бритье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умывание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присутствие при купании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содействие при купании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полное купание в ванной комнате или бане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полное купание в постели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при использовании средств личн</w:t>
      </w:r>
      <w:r w:rsidR="00213F57" w:rsidRPr="0040430C">
        <w:rPr>
          <w:rFonts w:ascii="Times New Roman" w:hAnsi="Times New Roman" w:cs="Times New Roman"/>
          <w:sz w:val="28"/>
          <w:szCs w:val="28"/>
        </w:rPr>
        <w:t>ой гигиены (помощь в пользовании</w:t>
      </w:r>
      <w:r w:rsidRPr="0040430C">
        <w:rPr>
          <w:rFonts w:ascii="Times New Roman" w:hAnsi="Times New Roman" w:cs="Times New Roman"/>
          <w:sz w:val="28"/>
          <w:szCs w:val="28"/>
        </w:rPr>
        <w:t xml:space="preserve"> туалетом)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при использовании средств личн</w:t>
      </w:r>
      <w:r w:rsidR="00B12862" w:rsidRPr="0040430C">
        <w:rPr>
          <w:rFonts w:ascii="Times New Roman" w:hAnsi="Times New Roman" w:cs="Times New Roman"/>
          <w:sz w:val="28"/>
          <w:szCs w:val="28"/>
        </w:rPr>
        <w:t>ой гигиены (помощь в пользовании</w:t>
      </w:r>
      <w:r w:rsidRPr="0040430C">
        <w:rPr>
          <w:rFonts w:ascii="Times New Roman" w:hAnsi="Times New Roman" w:cs="Times New Roman"/>
          <w:sz w:val="28"/>
          <w:szCs w:val="28"/>
        </w:rPr>
        <w:t xml:space="preserve"> судном) в рамках системы долговременного ухода;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смена постельного белья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в одевании в рамках системы долговременного ухода; </w:t>
      </w:r>
    </w:p>
    <w:p w:rsidR="006A2CE6" w:rsidRPr="0040430C" w:rsidRDefault="006A2CE6" w:rsidP="00BD0FB7">
      <w:pPr>
        <w:pStyle w:val="ab"/>
        <w:numPr>
          <w:ilvl w:val="0"/>
          <w:numId w:val="3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смена нательного белья в рамках системы долговременного ухода. </w:t>
      </w:r>
    </w:p>
    <w:p w:rsidR="00E01F9E" w:rsidRPr="0040430C" w:rsidRDefault="00E01F9E" w:rsidP="00BD0FB7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left="709" w:right="100"/>
        <w:jc w:val="left"/>
        <w:rPr>
          <w:rStyle w:val="21"/>
          <w:sz w:val="28"/>
          <w:szCs w:val="28"/>
        </w:rPr>
      </w:pPr>
      <w:r w:rsidRPr="0040430C">
        <w:rPr>
          <w:rStyle w:val="21"/>
          <w:sz w:val="28"/>
          <w:szCs w:val="28"/>
        </w:rPr>
        <w:t>предоставление гигиенических услуг лицам, не способным по</w:t>
      </w:r>
      <w:r w:rsidRPr="0040430C">
        <w:rPr>
          <w:rStyle w:val="22"/>
          <w:sz w:val="28"/>
          <w:szCs w:val="28"/>
        </w:rPr>
        <w:t xml:space="preserve"> </w:t>
      </w:r>
      <w:r w:rsidRPr="0040430C">
        <w:rPr>
          <w:rStyle w:val="21"/>
          <w:sz w:val="28"/>
          <w:szCs w:val="28"/>
        </w:rPr>
        <w:t>состоянию здоровья самостоятельно осуществлять за собой уход;</w:t>
      </w:r>
    </w:p>
    <w:p w:rsidR="00217799" w:rsidRPr="0040430C" w:rsidRDefault="00E01F9E" w:rsidP="00BD0FB7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204"/>
          <w:tab w:val="left" w:pos="7468"/>
        </w:tabs>
        <w:spacing w:after="0" w:line="240" w:lineRule="auto"/>
        <w:ind w:left="709" w:right="100"/>
        <w:jc w:val="left"/>
        <w:rPr>
          <w:rStyle w:val="26"/>
          <w:sz w:val="28"/>
          <w:szCs w:val="28"/>
        </w:rPr>
      </w:pPr>
      <w:r w:rsidRPr="0040430C">
        <w:rPr>
          <w:rStyle w:val="21"/>
          <w:sz w:val="28"/>
          <w:szCs w:val="28"/>
        </w:rPr>
        <w:t>отправка за счет средств получателя социальных услуг почтовой</w:t>
      </w:r>
      <w:r w:rsidRPr="0040430C">
        <w:rPr>
          <w:rStyle w:val="22"/>
          <w:sz w:val="28"/>
          <w:szCs w:val="28"/>
        </w:rPr>
        <w:t xml:space="preserve"> </w:t>
      </w:r>
      <w:r w:rsidRPr="0040430C">
        <w:rPr>
          <w:rStyle w:val="21"/>
          <w:sz w:val="28"/>
          <w:szCs w:val="28"/>
        </w:rPr>
        <w:t>корреспонденции;</w:t>
      </w:r>
    </w:p>
    <w:p w:rsidR="00BA4879" w:rsidRPr="0040430C" w:rsidRDefault="0064530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134"/>
          <w:tab w:val="left" w:pos="1319"/>
        </w:tabs>
        <w:spacing w:line="240" w:lineRule="auto"/>
        <w:ind w:left="140" w:right="40" w:firstLine="6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подача</w:t>
      </w:r>
      <w:r w:rsidR="006A2CE6" w:rsidRPr="0040430C">
        <w:rPr>
          <w:rStyle w:val="26"/>
          <w:sz w:val="28"/>
          <w:szCs w:val="28"/>
        </w:rPr>
        <w:t xml:space="preserve"> пищи и </w:t>
      </w:r>
      <w:r w:rsidR="00ED3A23" w:rsidRPr="0040430C">
        <w:rPr>
          <w:rStyle w:val="26"/>
          <w:sz w:val="28"/>
          <w:szCs w:val="28"/>
        </w:rPr>
        <w:t>кормление;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134"/>
          <w:tab w:val="left" w:pos="1324"/>
        </w:tabs>
        <w:spacing w:line="240" w:lineRule="auto"/>
        <w:ind w:left="140" w:firstLine="6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помощи в написании писем;</w:t>
      </w:r>
    </w:p>
    <w:p w:rsidR="00217799" w:rsidRPr="0040430C" w:rsidRDefault="00ED3A23" w:rsidP="00BD0FB7">
      <w:pPr>
        <w:pStyle w:val="90"/>
        <w:numPr>
          <w:ilvl w:val="0"/>
          <w:numId w:val="3"/>
        </w:numPr>
        <w:shd w:val="clear" w:color="auto" w:fill="auto"/>
        <w:tabs>
          <w:tab w:val="left" w:pos="1134"/>
          <w:tab w:val="left" w:pos="1339"/>
        </w:tabs>
        <w:spacing w:line="240" w:lineRule="auto"/>
        <w:ind w:left="840" w:right="2760"/>
        <w:rPr>
          <w:rStyle w:val="91"/>
          <w:sz w:val="28"/>
          <w:szCs w:val="28"/>
        </w:rPr>
      </w:pPr>
      <w:r w:rsidRPr="0040430C">
        <w:rPr>
          <w:rStyle w:val="91"/>
          <w:sz w:val="28"/>
          <w:szCs w:val="28"/>
        </w:rPr>
        <w:t>содействие</w:t>
      </w:r>
      <w:r w:rsidR="00B12862" w:rsidRPr="0040430C">
        <w:rPr>
          <w:rStyle w:val="91"/>
          <w:sz w:val="28"/>
          <w:szCs w:val="28"/>
        </w:rPr>
        <w:t xml:space="preserve"> в организации ритуальных услуг.</w:t>
      </w:r>
    </w:p>
    <w:p w:rsidR="00B12862" w:rsidRPr="0040430C" w:rsidRDefault="00B12862" w:rsidP="00BD0FB7">
      <w:pPr>
        <w:pStyle w:val="90"/>
        <w:shd w:val="clear" w:color="auto" w:fill="auto"/>
        <w:tabs>
          <w:tab w:val="left" w:pos="1339"/>
        </w:tabs>
        <w:spacing w:line="240" w:lineRule="auto"/>
        <w:ind w:left="840" w:right="2760"/>
        <w:rPr>
          <w:rStyle w:val="91"/>
          <w:sz w:val="28"/>
          <w:szCs w:val="28"/>
        </w:rPr>
      </w:pPr>
    </w:p>
    <w:p w:rsidR="00BA4879" w:rsidRPr="0040430C" w:rsidRDefault="00B12862" w:rsidP="00483C6E">
      <w:pPr>
        <w:pStyle w:val="90"/>
        <w:shd w:val="clear" w:color="auto" w:fill="auto"/>
        <w:tabs>
          <w:tab w:val="left" w:pos="1339"/>
        </w:tabs>
        <w:spacing w:line="240" w:lineRule="auto"/>
        <w:ind w:right="2760"/>
        <w:rPr>
          <w:sz w:val="28"/>
          <w:szCs w:val="28"/>
        </w:rPr>
      </w:pPr>
      <w:r w:rsidRPr="0040430C">
        <w:rPr>
          <w:rStyle w:val="91"/>
          <w:sz w:val="28"/>
          <w:szCs w:val="28"/>
        </w:rPr>
        <w:t xml:space="preserve"> б)</w:t>
      </w:r>
      <w:r w:rsidR="00ED3A23" w:rsidRPr="0040430C">
        <w:rPr>
          <w:rStyle w:val="91"/>
          <w:sz w:val="28"/>
          <w:szCs w:val="28"/>
        </w:rPr>
        <w:t xml:space="preserve"> </w:t>
      </w:r>
      <w:r w:rsidR="00ED3A23" w:rsidRPr="0040430C">
        <w:rPr>
          <w:rStyle w:val="91"/>
          <w:sz w:val="28"/>
          <w:szCs w:val="28"/>
          <w:u w:val="single"/>
        </w:rPr>
        <w:t>Социально-медицинские услуги:</w:t>
      </w:r>
    </w:p>
    <w:p w:rsidR="00645303" w:rsidRPr="0040430C" w:rsidRDefault="00645303" w:rsidP="00397847">
      <w:pPr>
        <w:pStyle w:val="25"/>
        <w:numPr>
          <w:ilvl w:val="2"/>
          <w:numId w:val="3"/>
        </w:numPr>
        <w:shd w:val="clear" w:color="auto" w:fill="auto"/>
        <w:tabs>
          <w:tab w:val="left" w:pos="1209"/>
        </w:tabs>
        <w:spacing w:line="240" w:lineRule="auto"/>
        <w:ind w:left="709" w:firstLine="111"/>
        <w:jc w:val="left"/>
        <w:rPr>
          <w:sz w:val="28"/>
          <w:szCs w:val="28"/>
        </w:rPr>
      </w:pPr>
      <w:r w:rsidRPr="0040430C">
        <w:rPr>
          <w:sz w:val="28"/>
          <w:szCs w:val="28"/>
        </w:rPr>
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40430C">
        <w:rPr>
          <w:sz w:val="28"/>
          <w:szCs w:val="28"/>
        </w:rPr>
        <w:t>контроль за</w:t>
      </w:r>
      <w:proofErr w:type="gramEnd"/>
      <w:r w:rsidRPr="0040430C">
        <w:rPr>
          <w:sz w:val="28"/>
          <w:szCs w:val="28"/>
        </w:rPr>
        <w:t xml:space="preserve"> приемом лекарств и др.);</w:t>
      </w:r>
    </w:p>
    <w:p w:rsidR="00645303" w:rsidRPr="0040430C" w:rsidRDefault="0064530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firstLine="111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проведение оздоровительных мероприятий;</w:t>
      </w:r>
    </w:p>
    <w:p w:rsidR="00645303" w:rsidRPr="0040430C" w:rsidRDefault="0064530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firstLine="111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систематическое наблюдение за получателями социальных услуг в целях выявления отклонений в состоянии их здоровья;</w:t>
      </w:r>
    </w:p>
    <w:p w:rsidR="00645303" w:rsidRPr="0040430C" w:rsidRDefault="0064530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firstLine="111"/>
        <w:jc w:val="left"/>
        <w:rPr>
          <w:rStyle w:val="26"/>
          <w:sz w:val="28"/>
          <w:szCs w:val="28"/>
        </w:rPr>
      </w:pPr>
      <w:r w:rsidRPr="0040430C">
        <w:rPr>
          <w:sz w:val="28"/>
          <w:szCs w:val="28"/>
        </w:rPr>
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firstLine="111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проведение мероприятий, направленных на формирование</w:t>
      </w:r>
      <w:r w:rsidR="00213F57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здорового образа жизни;</w:t>
      </w:r>
    </w:p>
    <w:p w:rsidR="00645303" w:rsidRPr="0040430C" w:rsidRDefault="00ED3A23" w:rsidP="00BD0FB7">
      <w:pPr>
        <w:pStyle w:val="90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firstLine="111"/>
        <w:rPr>
          <w:rStyle w:val="91"/>
          <w:sz w:val="28"/>
          <w:szCs w:val="28"/>
        </w:rPr>
      </w:pPr>
      <w:r w:rsidRPr="0040430C">
        <w:rPr>
          <w:rStyle w:val="91"/>
          <w:sz w:val="28"/>
          <w:szCs w:val="28"/>
        </w:rPr>
        <w:t xml:space="preserve">оказание </w:t>
      </w:r>
      <w:proofErr w:type="gramStart"/>
      <w:r w:rsidRPr="0040430C">
        <w:rPr>
          <w:rStyle w:val="91"/>
          <w:sz w:val="28"/>
          <w:szCs w:val="28"/>
        </w:rPr>
        <w:t>медико-с</w:t>
      </w:r>
      <w:r w:rsidR="00645303" w:rsidRPr="0040430C">
        <w:rPr>
          <w:rStyle w:val="91"/>
          <w:sz w:val="28"/>
          <w:szCs w:val="28"/>
        </w:rPr>
        <w:t>оциаль</w:t>
      </w:r>
      <w:r w:rsidRPr="0040430C">
        <w:rPr>
          <w:rStyle w:val="91"/>
          <w:sz w:val="28"/>
          <w:szCs w:val="28"/>
        </w:rPr>
        <w:t>ной</w:t>
      </w:r>
      <w:proofErr w:type="gramEnd"/>
      <w:r w:rsidRPr="0040430C">
        <w:rPr>
          <w:rStyle w:val="91"/>
          <w:sz w:val="28"/>
          <w:szCs w:val="28"/>
        </w:rPr>
        <w:t xml:space="preserve"> помощи</w:t>
      </w:r>
      <w:r w:rsidR="00213F57" w:rsidRPr="0040430C">
        <w:rPr>
          <w:rStyle w:val="91"/>
          <w:sz w:val="28"/>
          <w:szCs w:val="28"/>
        </w:rPr>
        <w:t xml:space="preserve"> </w:t>
      </w:r>
      <w:r w:rsidR="00645303" w:rsidRPr="0040430C">
        <w:rPr>
          <w:rStyle w:val="91"/>
          <w:sz w:val="28"/>
          <w:szCs w:val="28"/>
        </w:rPr>
        <w:t>и стоматологической помощи;</w:t>
      </w:r>
    </w:p>
    <w:p w:rsidR="00BA4879" w:rsidRPr="0040430C" w:rsidRDefault="00645303" w:rsidP="00BD0FB7">
      <w:pPr>
        <w:pStyle w:val="90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firstLine="111"/>
        <w:rPr>
          <w:sz w:val="28"/>
          <w:szCs w:val="28"/>
        </w:rPr>
      </w:pPr>
      <w:r w:rsidRPr="0040430C">
        <w:rPr>
          <w:sz w:val="28"/>
          <w:szCs w:val="28"/>
        </w:rPr>
        <w:t xml:space="preserve">оказание первичной доврачебной медико-санитарной помощи, </w:t>
      </w:r>
      <w:r w:rsidR="00ED3A23" w:rsidRPr="0040430C">
        <w:rPr>
          <w:rStyle w:val="26"/>
          <w:sz w:val="28"/>
          <w:szCs w:val="28"/>
        </w:rPr>
        <w:t>вызов врача на дом;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right="20" w:firstLine="111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посещение получателя социальных услуг в медицински</w:t>
      </w:r>
      <w:r w:rsidR="00EF6E61" w:rsidRPr="0040430C">
        <w:rPr>
          <w:rStyle w:val="26"/>
          <w:sz w:val="28"/>
          <w:szCs w:val="28"/>
        </w:rPr>
        <w:t xml:space="preserve">х </w:t>
      </w:r>
      <w:r w:rsidRPr="0040430C">
        <w:rPr>
          <w:rStyle w:val="26"/>
          <w:sz w:val="28"/>
          <w:szCs w:val="28"/>
        </w:rPr>
        <w:t>организациях Ставропольского края при оказании ему медицинской помощ</w:t>
      </w:r>
      <w:r w:rsidR="00EF6E61" w:rsidRPr="0040430C">
        <w:rPr>
          <w:rStyle w:val="26"/>
          <w:sz w:val="28"/>
          <w:szCs w:val="28"/>
        </w:rPr>
        <w:t>и</w:t>
      </w:r>
      <w:r w:rsidRPr="0040430C">
        <w:rPr>
          <w:rStyle w:val="26"/>
          <w:sz w:val="28"/>
          <w:szCs w:val="28"/>
        </w:rPr>
        <w:t xml:space="preserve"> в стационарных условиях в целях оказания морально-психологическо</w:t>
      </w:r>
      <w:r w:rsidR="00EF6E61" w:rsidRPr="0040430C">
        <w:rPr>
          <w:rStyle w:val="26"/>
          <w:sz w:val="28"/>
          <w:szCs w:val="28"/>
        </w:rPr>
        <w:t xml:space="preserve">й </w:t>
      </w:r>
      <w:r w:rsidRPr="0040430C">
        <w:rPr>
          <w:rStyle w:val="26"/>
          <w:sz w:val="28"/>
          <w:szCs w:val="28"/>
        </w:rPr>
        <w:t>поддержки;</w:t>
      </w:r>
    </w:p>
    <w:p w:rsidR="00BA4879" w:rsidRPr="0040430C" w:rsidRDefault="00ED3A23" w:rsidP="00BD0FB7">
      <w:pPr>
        <w:pStyle w:val="90"/>
        <w:numPr>
          <w:ilvl w:val="0"/>
          <w:numId w:val="3"/>
        </w:numPr>
        <w:shd w:val="clear" w:color="auto" w:fill="auto"/>
        <w:tabs>
          <w:tab w:val="left" w:pos="1244"/>
        </w:tabs>
        <w:spacing w:line="240" w:lineRule="auto"/>
        <w:ind w:left="709" w:right="20" w:firstLine="111"/>
        <w:rPr>
          <w:sz w:val="28"/>
          <w:szCs w:val="28"/>
        </w:rPr>
      </w:pPr>
      <w:r w:rsidRPr="0040430C">
        <w:rPr>
          <w:rStyle w:val="91"/>
          <w:sz w:val="28"/>
          <w:szCs w:val="28"/>
        </w:rPr>
        <w:lastRenderedPageBreak/>
        <w:t>содействие в получении зубопротезной и протезно-ортопедическо</w:t>
      </w:r>
      <w:r w:rsidR="003171F5" w:rsidRPr="0040430C">
        <w:rPr>
          <w:rStyle w:val="91"/>
          <w:sz w:val="28"/>
          <w:szCs w:val="28"/>
        </w:rPr>
        <w:t>й</w:t>
      </w:r>
      <w:r w:rsidRPr="0040430C">
        <w:rPr>
          <w:rStyle w:val="91"/>
          <w:sz w:val="28"/>
          <w:szCs w:val="28"/>
        </w:rPr>
        <w:t xml:space="preserve"> помощи, а также в обеспечении техническими средствами ухода реабилитации;</w:t>
      </w:r>
    </w:p>
    <w:p w:rsidR="00BA4879" w:rsidRPr="0040430C" w:rsidRDefault="0064530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left="709" w:firstLine="111"/>
        <w:jc w:val="left"/>
        <w:rPr>
          <w:sz w:val="28"/>
          <w:szCs w:val="28"/>
        </w:rPr>
      </w:pPr>
      <w:r w:rsidRPr="0040430C">
        <w:rPr>
          <w:sz w:val="28"/>
          <w:szCs w:val="28"/>
        </w:rPr>
        <w:t xml:space="preserve">проведение социально-медицинских мероприятий для инвалидов, в том числе детей-инвалидов, на основании индивидуальных программ реабилитации или </w:t>
      </w:r>
      <w:proofErr w:type="spellStart"/>
      <w:r w:rsidRPr="0040430C">
        <w:rPr>
          <w:sz w:val="28"/>
          <w:szCs w:val="28"/>
        </w:rPr>
        <w:t>абилитации</w:t>
      </w:r>
      <w:proofErr w:type="spellEnd"/>
      <w:r w:rsidR="00ED3A23" w:rsidRPr="0040430C">
        <w:rPr>
          <w:rStyle w:val="26"/>
          <w:sz w:val="28"/>
          <w:szCs w:val="28"/>
        </w:rPr>
        <w:t>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направление на обследование, диспансеризацию и (или) лечение в медицинские организации получателя социальных услуг, нуждающегося в оказании ему специализированной медицинской помощи, в том числе высокотехнологичной;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доставка медицинских анализов в одноразовой специализированной таре в лечебно-поликлинические учреждения (тара за счет средств получателя социальных услуг) в рамках системы долговременного ухода;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позиционирование в кровати в рамках системы долговременного ухода; 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контроль соблюдения питьевого режима в рамках системы долговременного ухода; 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содействие в записи к врачам в рамках системы долговременного ухода;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посещение получателей социальных услуг, находящихся в медицинских организациях Ставропольского края в стационарных условиях, в рамках системы долговременного ухода. </w:t>
      </w:r>
    </w:p>
    <w:p w:rsidR="007E5508" w:rsidRPr="0040430C" w:rsidRDefault="007E5508" w:rsidP="00BD0FB7">
      <w:pPr>
        <w:pStyle w:val="90"/>
        <w:shd w:val="clear" w:color="auto" w:fill="auto"/>
        <w:tabs>
          <w:tab w:val="left" w:pos="1234"/>
        </w:tabs>
        <w:spacing w:line="240" w:lineRule="auto"/>
        <w:ind w:left="840" w:right="1200"/>
        <w:rPr>
          <w:rStyle w:val="91"/>
          <w:sz w:val="28"/>
          <w:szCs w:val="28"/>
        </w:rPr>
      </w:pPr>
    </w:p>
    <w:p w:rsidR="00BA4879" w:rsidRPr="0040430C" w:rsidRDefault="00ED3A23" w:rsidP="00483C6E">
      <w:pPr>
        <w:pStyle w:val="90"/>
        <w:shd w:val="clear" w:color="auto" w:fill="auto"/>
        <w:tabs>
          <w:tab w:val="left" w:pos="1234"/>
        </w:tabs>
        <w:spacing w:line="240" w:lineRule="auto"/>
        <w:ind w:right="1200"/>
        <w:rPr>
          <w:sz w:val="28"/>
          <w:szCs w:val="28"/>
        </w:rPr>
      </w:pPr>
      <w:r w:rsidRPr="0040430C">
        <w:rPr>
          <w:rStyle w:val="91"/>
          <w:sz w:val="28"/>
          <w:szCs w:val="28"/>
        </w:rPr>
        <w:t xml:space="preserve">в) </w:t>
      </w:r>
      <w:r w:rsidRPr="0040430C">
        <w:rPr>
          <w:rStyle w:val="91"/>
          <w:sz w:val="28"/>
          <w:szCs w:val="28"/>
          <w:u w:val="single"/>
        </w:rPr>
        <w:t>Социально-психологические услуги:</w:t>
      </w:r>
    </w:p>
    <w:p w:rsidR="00BA4879" w:rsidRPr="0040430C" w:rsidRDefault="00ED3A23" w:rsidP="00BD0FB7">
      <w:pPr>
        <w:pStyle w:val="90"/>
        <w:numPr>
          <w:ilvl w:val="0"/>
          <w:numId w:val="3"/>
        </w:numPr>
        <w:shd w:val="clear" w:color="auto" w:fill="auto"/>
        <w:tabs>
          <w:tab w:val="left" w:pos="709"/>
          <w:tab w:val="left" w:pos="1244"/>
        </w:tabs>
        <w:spacing w:line="240" w:lineRule="auto"/>
        <w:ind w:left="709" w:right="20" w:firstLine="142"/>
        <w:rPr>
          <w:sz w:val="28"/>
          <w:szCs w:val="28"/>
        </w:rPr>
      </w:pPr>
      <w:r w:rsidRPr="0040430C">
        <w:rPr>
          <w:rStyle w:val="91"/>
          <w:sz w:val="28"/>
          <w:szCs w:val="28"/>
        </w:rPr>
        <w:t xml:space="preserve">социально-психологическое консультирование, в том числе </w:t>
      </w:r>
      <w:r w:rsidR="00EF6E61" w:rsidRPr="0040430C">
        <w:rPr>
          <w:rStyle w:val="91"/>
          <w:sz w:val="28"/>
          <w:szCs w:val="28"/>
        </w:rPr>
        <w:t>по</w:t>
      </w:r>
      <w:r w:rsidRPr="0040430C">
        <w:rPr>
          <w:rStyle w:val="91"/>
          <w:sz w:val="28"/>
          <w:szCs w:val="28"/>
        </w:rPr>
        <w:t xml:space="preserve"> вопросам внутрисемейных отношений;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709"/>
          <w:tab w:val="left" w:pos="1244"/>
        </w:tabs>
        <w:spacing w:line="240" w:lineRule="auto"/>
        <w:ind w:left="709" w:right="20" w:firstLine="142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психологическая помощь и поддержка, в том числе граждана</w:t>
      </w:r>
      <w:r w:rsidR="00EF6E61" w:rsidRPr="0040430C">
        <w:rPr>
          <w:rStyle w:val="26"/>
          <w:sz w:val="28"/>
          <w:szCs w:val="28"/>
        </w:rPr>
        <w:t>м</w:t>
      </w:r>
      <w:r w:rsidRPr="0040430C">
        <w:rPr>
          <w:rStyle w:val="26"/>
          <w:sz w:val="28"/>
          <w:szCs w:val="28"/>
        </w:rPr>
        <w:t xml:space="preserve"> осуществляющим уход на до</w:t>
      </w:r>
      <w:r w:rsidR="00EF6E61" w:rsidRPr="0040430C">
        <w:rPr>
          <w:rStyle w:val="26"/>
          <w:sz w:val="28"/>
          <w:szCs w:val="28"/>
        </w:rPr>
        <w:t xml:space="preserve">му за тяжелобольными получателями </w:t>
      </w:r>
      <w:r w:rsidRPr="0040430C">
        <w:rPr>
          <w:rStyle w:val="26"/>
          <w:sz w:val="28"/>
          <w:szCs w:val="28"/>
        </w:rPr>
        <w:t>социальных услуг;</w:t>
      </w:r>
    </w:p>
    <w:p w:rsidR="00BA4879" w:rsidRPr="0040430C" w:rsidRDefault="00ED3A23" w:rsidP="00BD0FB7">
      <w:pPr>
        <w:pStyle w:val="90"/>
        <w:numPr>
          <w:ilvl w:val="0"/>
          <w:numId w:val="3"/>
        </w:numPr>
        <w:shd w:val="clear" w:color="auto" w:fill="auto"/>
        <w:tabs>
          <w:tab w:val="left" w:pos="709"/>
          <w:tab w:val="left" w:pos="1209"/>
        </w:tabs>
        <w:spacing w:line="240" w:lineRule="auto"/>
        <w:ind w:left="709" w:firstLine="142"/>
        <w:rPr>
          <w:sz w:val="28"/>
          <w:szCs w:val="28"/>
        </w:rPr>
      </w:pPr>
      <w:r w:rsidRPr="0040430C">
        <w:rPr>
          <w:rStyle w:val="91"/>
          <w:sz w:val="28"/>
          <w:szCs w:val="28"/>
        </w:rPr>
        <w:t>социально-психологический патронаж;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709"/>
          <w:tab w:val="left" w:pos="1249"/>
        </w:tabs>
        <w:spacing w:line="240" w:lineRule="auto"/>
        <w:ind w:left="709" w:right="20" w:firstLine="142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консультационной психологической помощи анонимно, том числе с использованием телефона доверия;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709"/>
          <w:tab w:val="left" w:pos="1209"/>
        </w:tabs>
        <w:spacing w:line="240" w:lineRule="auto"/>
        <w:ind w:left="709" w:firstLine="142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экстренной психологической помощи;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left="140" w:firstLine="6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психологические тренинги;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140" w:firstLine="6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психологическая диагностика и обследование личности;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140" w:firstLine="68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психологическая коррекция;</w:t>
      </w:r>
    </w:p>
    <w:p w:rsidR="00CA70E4" w:rsidRPr="0040430C" w:rsidRDefault="00CA70E4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140" w:firstLine="68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психотерапевтическая помощь;</w:t>
      </w:r>
    </w:p>
    <w:p w:rsidR="00860456" w:rsidRPr="0040430C" w:rsidRDefault="00860456" w:rsidP="00397847">
      <w:pPr>
        <w:pStyle w:val="25"/>
        <w:numPr>
          <w:ilvl w:val="2"/>
          <w:numId w:val="3"/>
        </w:numPr>
        <w:shd w:val="clear" w:color="auto" w:fill="auto"/>
        <w:tabs>
          <w:tab w:val="left" w:pos="1209"/>
        </w:tabs>
        <w:spacing w:line="240" w:lineRule="auto"/>
        <w:ind w:firstLine="853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личности;</w:t>
      </w:r>
    </w:p>
    <w:p w:rsidR="007E5508" w:rsidRPr="0040430C" w:rsidRDefault="00CA70E4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24"/>
        </w:tabs>
        <w:spacing w:line="240" w:lineRule="auto"/>
        <w:ind w:left="840" w:right="2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п</w:t>
      </w:r>
      <w:r w:rsidR="00ED3A23" w:rsidRPr="0040430C">
        <w:rPr>
          <w:rStyle w:val="26"/>
          <w:sz w:val="28"/>
          <w:szCs w:val="28"/>
        </w:rPr>
        <w:t xml:space="preserve">роведение занятий в группах </w:t>
      </w:r>
      <w:proofErr w:type="spellStart"/>
      <w:r w:rsidR="003171F5" w:rsidRPr="0040430C">
        <w:rPr>
          <w:rStyle w:val="26"/>
          <w:sz w:val="28"/>
          <w:szCs w:val="28"/>
        </w:rPr>
        <w:t>взаимоподдержки</w:t>
      </w:r>
      <w:proofErr w:type="spellEnd"/>
      <w:r w:rsidR="003171F5" w:rsidRPr="0040430C">
        <w:rPr>
          <w:rStyle w:val="26"/>
          <w:sz w:val="28"/>
          <w:szCs w:val="28"/>
        </w:rPr>
        <w:t>, клубах общения.</w:t>
      </w:r>
    </w:p>
    <w:p w:rsidR="007E5508" w:rsidRPr="0040430C" w:rsidRDefault="007E5508" w:rsidP="00BD0FB7">
      <w:pPr>
        <w:pStyle w:val="25"/>
        <w:shd w:val="clear" w:color="auto" w:fill="auto"/>
        <w:tabs>
          <w:tab w:val="left" w:pos="1224"/>
        </w:tabs>
        <w:spacing w:line="240" w:lineRule="auto"/>
        <w:ind w:left="840" w:right="20"/>
        <w:jc w:val="left"/>
        <w:rPr>
          <w:rStyle w:val="26"/>
          <w:sz w:val="28"/>
          <w:szCs w:val="28"/>
        </w:rPr>
      </w:pPr>
    </w:p>
    <w:p w:rsidR="00BA4879" w:rsidRPr="0040430C" w:rsidRDefault="00B12862" w:rsidP="00483C6E">
      <w:pPr>
        <w:pStyle w:val="25"/>
        <w:shd w:val="clear" w:color="auto" w:fill="auto"/>
        <w:tabs>
          <w:tab w:val="left" w:pos="1224"/>
        </w:tabs>
        <w:spacing w:line="240" w:lineRule="auto"/>
        <w:ind w:right="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г)</w:t>
      </w:r>
      <w:r w:rsidR="00ED3A23" w:rsidRPr="0040430C">
        <w:rPr>
          <w:rStyle w:val="26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  <w:u w:val="single"/>
        </w:rPr>
        <w:t>Социально-педагогические услуги: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709" w:right="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обучение родственников практическим навыкам общего ухода тяжелобольными получателями социальных услуг, получателями социальн</w:t>
      </w:r>
      <w:r w:rsidR="00EF6E61" w:rsidRPr="0040430C">
        <w:rPr>
          <w:rStyle w:val="26"/>
          <w:sz w:val="28"/>
          <w:szCs w:val="28"/>
        </w:rPr>
        <w:t>ых</w:t>
      </w:r>
      <w:r w:rsidRPr="0040430C">
        <w:rPr>
          <w:rStyle w:val="26"/>
          <w:sz w:val="28"/>
          <w:szCs w:val="28"/>
        </w:rPr>
        <w:t xml:space="preserve"> услуг, имеющими ограничения жизнедеятельности, в том числе</w:t>
      </w:r>
      <w:r w:rsidRPr="0040430C">
        <w:rPr>
          <w:rStyle w:val="2FranklinGothicDemi12pt"/>
          <w:rFonts w:ascii="Times New Roman" w:hAnsi="Times New Roman" w:cs="Times New Roman"/>
          <w:sz w:val="28"/>
          <w:szCs w:val="28"/>
        </w:rPr>
        <w:t xml:space="preserve"> </w:t>
      </w:r>
      <w:r w:rsidRPr="0040430C">
        <w:rPr>
          <w:rStyle w:val="2FranklinGothicDemi12pt"/>
          <w:rFonts w:ascii="Times New Roman" w:hAnsi="Times New Roman" w:cs="Times New Roman"/>
          <w:i w:val="0"/>
          <w:sz w:val="28"/>
          <w:szCs w:val="28"/>
        </w:rPr>
        <w:t>деть</w:t>
      </w:r>
      <w:r w:rsidR="00EF6E61" w:rsidRPr="0040430C">
        <w:rPr>
          <w:rStyle w:val="2FranklinGothicDemi12pt"/>
          <w:rFonts w:ascii="Times New Roman" w:hAnsi="Times New Roman" w:cs="Times New Roman"/>
          <w:i w:val="0"/>
          <w:sz w:val="28"/>
          <w:szCs w:val="28"/>
        </w:rPr>
        <w:t>ми</w:t>
      </w:r>
      <w:r w:rsidR="00EF6E61" w:rsidRPr="0040430C">
        <w:rPr>
          <w:rStyle w:val="2FranklinGothicDemi12pt"/>
          <w:rFonts w:ascii="Times New Roman" w:hAnsi="Times New Roman" w:cs="Times New Roman"/>
          <w:sz w:val="28"/>
          <w:szCs w:val="28"/>
        </w:rPr>
        <w:t>-</w:t>
      </w:r>
      <w:r w:rsidRPr="0040430C">
        <w:rPr>
          <w:rStyle w:val="26"/>
          <w:sz w:val="28"/>
          <w:szCs w:val="28"/>
        </w:rPr>
        <w:t>инвалидами;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709" w:right="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lastRenderedPageBreak/>
        <w:t>организация помощи родителям или законным представител</w:t>
      </w:r>
      <w:r w:rsidR="00EF6E61" w:rsidRPr="0040430C">
        <w:rPr>
          <w:rStyle w:val="26"/>
          <w:sz w:val="28"/>
          <w:szCs w:val="28"/>
        </w:rPr>
        <w:t>ям</w:t>
      </w:r>
      <w:r w:rsidRPr="0040430C">
        <w:rPr>
          <w:rStyle w:val="26"/>
          <w:sz w:val="28"/>
          <w:szCs w:val="28"/>
        </w:rPr>
        <w:t xml:space="preserve"> детей-инвалидов, воспитываемых дома, в обучении таких детей навык</w:t>
      </w:r>
      <w:r w:rsidR="00213F57" w:rsidRPr="0040430C">
        <w:rPr>
          <w:rStyle w:val="26"/>
          <w:sz w:val="28"/>
          <w:szCs w:val="28"/>
        </w:rPr>
        <w:t>ам</w:t>
      </w:r>
      <w:r w:rsidRPr="0040430C">
        <w:rPr>
          <w:rStyle w:val="26"/>
          <w:sz w:val="28"/>
          <w:szCs w:val="28"/>
        </w:rPr>
        <w:t xml:space="preserve"> самообслуживания, общения и контроля, направленных на разв</w:t>
      </w:r>
      <w:r w:rsidR="00EF6E61" w:rsidRPr="0040430C">
        <w:rPr>
          <w:rStyle w:val="26"/>
          <w:sz w:val="28"/>
          <w:szCs w:val="28"/>
        </w:rPr>
        <w:t>и</w:t>
      </w:r>
      <w:r w:rsidRPr="0040430C">
        <w:rPr>
          <w:rStyle w:val="26"/>
          <w:sz w:val="28"/>
          <w:szCs w:val="28"/>
        </w:rPr>
        <w:t>т</w:t>
      </w:r>
      <w:r w:rsidR="00EF6E61" w:rsidRPr="0040430C">
        <w:rPr>
          <w:rStyle w:val="26"/>
          <w:sz w:val="28"/>
          <w:szCs w:val="28"/>
        </w:rPr>
        <w:t>ие</w:t>
      </w:r>
      <w:r w:rsidRPr="0040430C">
        <w:rPr>
          <w:rStyle w:val="26"/>
          <w:sz w:val="28"/>
          <w:szCs w:val="28"/>
        </w:rPr>
        <w:t xml:space="preserve"> личности;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709" w:right="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социально-педагогическая коррекция, включая диагностику </w:t>
      </w:r>
      <w:r w:rsidR="00290119" w:rsidRPr="0040430C">
        <w:rPr>
          <w:rStyle w:val="26"/>
          <w:sz w:val="28"/>
          <w:szCs w:val="28"/>
        </w:rPr>
        <w:t xml:space="preserve">и </w:t>
      </w:r>
      <w:r w:rsidRPr="0040430C">
        <w:rPr>
          <w:rStyle w:val="26"/>
          <w:sz w:val="28"/>
          <w:szCs w:val="28"/>
        </w:rPr>
        <w:t>консультирование;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709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формирование позитивных интересов (в том числе в сфере досуга);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left="709" w:right="10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организация досуга (праздники, экскурсии и другие культурные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мероприятия);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709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социально-педагогический патронаж;</w:t>
      </w:r>
    </w:p>
    <w:p w:rsidR="007E5508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right="10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социально-педагогическое консультирование получателей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</w:t>
      </w:r>
      <w:r w:rsidR="007E5508" w:rsidRPr="0040430C">
        <w:rPr>
          <w:rStyle w:val="26"/>
          <w:sz w:val="28"/>
          <w:szCs w:val="28"/>
        </w:rPr>
        <w:t>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tabs>
          <w:tab w:val="left" w:pos="127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сопровождение и содействие в посещении театров, выставок и других культурных мероприятий в рамках системы долговременного ухода;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tabs>
          <w:tab w:val="left" w:pos="127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проведение индивидуальных консультаций по вопросам ухода на дому по темам, интересующим получателя социальных услуг;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tabs>
          <w:tab w:val="left" w:pos="127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проведение аудита помещения, подготовка рекомендаций по его переоборудованию с учетом состояния лица с дефицитом самообслуживания.</w:t>
      </w:r>
    </w:p>
    <w:p w:rsidR="007E5508" w:rsidRPr="0040430C" w:rsidRDefault="007E5508" w:rsidP="00BD0FB7">
      <w:pPr>
        <w:pStyle w:val="25"/>
        <w:shd w:val="clear" w:color="auto" w:fill="auto"/>
        <w:tabs>
          <w:tab w:val="left" w:pos="1209"/>
        </w:tabs>
        <w:spacing w:line="240" w:lineRule="auto"/>
        <w:ind w:left="860" w:right="100"/>
        <w:jc w:val="left"/>
        <w:rPr>
          <w:sz w:val="28"/>
          <w:szCs w:val="28"/>
        </w:rPr>
      </w:pPr>
    </w:p>
    <w:p w:rsidR="00BA4879" w:rsidRPr="0040430C" w:rsidRDefault="00B12862" w:rsidP="00483C6E">
      <w:pPr>
        <w:pStyle w:val="25"/>
        <w:shd w:val="clear" w:color="auto" w:fill="auto"/>
        <w:tabs>
          <w:tab w:val="left" w:pos="1244"/>
        </w:tabs>
        <w:spacing w:line="240" w:lineRule="auto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д)</w:t>
      </w:r>
      <w:r w:rsidR="00483C6E" w:rsidRPr="0040430C">
        <w:rPr>
          <w:rStyle w:val="26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  <w:u w:val="single"/>
        </w:rPr>
        <w:t>Социально-трудовые услуги: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09"/>
        </w:tabs>
        <w:spacing w:line="240" w:lineRule="auto"/>
        <w:ind w:left="709" w:right="10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проведение мероприятий по использованию трудовых возможностей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и обучению доступным профессиональным навыкам;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709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помощи в трудоустройстве;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left="709" w:right="10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организация помощи в получении образования и (или)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квалификации инвалидами, в том числе детьми-инвалидами, в соответствии с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их способностями.</w:t>
      </w:r>
    </w:p>
    <w:p w:rsidR="007E5508" w:rsidRPr="0040430C" w:rsidRDefault="007E5508" w:rsidP="00BD0FB7">
      <w:pPr>
        <w:pStyle w:val="25"/>
        <w:shd w:val="clear" w:color="auto" w:fill="auto"/>
        <w:tabs>
          <w:tab w:val="left" w:pos="1214"/>
        </w:tabs>
        <w:spacing w:line="240" w:lineRule="auto"/>
        <w:ind w:left="860" w:right="100"/>
        <w:jc w:val="left"/>
        <w:rPr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tabs>
          <w:tab w:val="left" w:pos="1220"/>
        </w:tabs>
        <w:spacing w:line="240" w:lineRule="auto"/>
        <w:ind w:left="10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е)</w:t>
      </w:r>
      <w:r w:rsidRPr="0040430C">
        <w:rPr>
          <w:rStyle w:val="26"/>
          <w:sz w:val="28"/>
          <w:szCs w:val="28"/>
        </w:rPr>
        <w:tab/>
      </w:r>
      <w:r w:rsidRPr="0040430C">
        <w:rPr>
          <w:rStyle w:val="26"/>
          <w:sz w:val="28"/>
          <w:szCs w:val="28"/>
          <w:u w:val="single"/>
        </w:rPr>
        <w:t>Социально-правовые услуги: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left="709" w:right="10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помощи в оформлении и восстановлении документов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получателей социальных услуг</w:t>
      </w:r>
      <w:r w:rsidR="00213F57" w:rsidRPr="0040430C">
        <w:rPr>
          <w:rStyle w:val="26"/>
          <w:sz w:val="28"/>
          <w:szCs w:val="28"/>
        </w:rPr>
        <w:t>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left="100" w:right="10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помощи в получении юридических услуг, в том числе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бесплатно;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</w:tabs>
        <w:spacing w:line="240" w:lineRule="auto"/>
        <w:ind w:left="100" w:right="10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помощи в защите прав и законных интересов получателей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49"/>
        </w:tabs>
        <w:spacing w:line="240" w:lineRule="auto"/>
        <w:ind w:left="10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социально-правовой патронаж;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8"/>
        </w:tabs>
        <w:spacing w:line="240" w:lineRule="auto"/>
        <w:ind w:left="709" w:right="100" w:firstLine="151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помощи по вопросам пенсионного обеспечения и</w:t>
      </w:r>
      <w:r w:rsidRPr="0040430C">
        <w:rPr>
          <w:rStyle w:val="29"/>
          <w:sz w:val="28"/>
          <w:szCs w:val="28"/>
        </w:rPr>
        <w:t xml:space="preserve"> </w:t>
      </w:r>
      <w:r w:rsidR="007E5508" w:rsidRPr="0040430C">
        <w:rPr>
          <w:rStyle w:val="26"/>
          <w:sz w:val="28"/>
          <w:szCs w:val="28"/>
        </w:rPr>
        <w:t>получения социальных выплат;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tabs>
          <w:tab w:val="left" w:pos="1134"/>
          <w:tab w:val="left" w:pos="141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оказание помощи в оформлении документов на погребение в рамках системы долговременного ухода; 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tabs>
          <w:tab w:val="left" w:pos="1134"/>
          <w:tab w:val="left" w:pos="141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помощь в оформлении документов, исключая случаи оформления документов, затрагивающих интересы третьих лиц, оказание помощи в написании писем в рамках системы долговременного ухода; </w:t>
      </w:r>
    </w:p>
    <w:p w:rsidR="007E5508" w:rsidRPr="0040430C" w:rsidRDefault="007E5508" w:rsidP="00BD0FB7">
      <w:pPr>
        <w:pStyle w:val="ab"/>
        <w:numPr>
          <w:ilvl w:val="0"/>
          <w:numId w:val="3"/>
        </w:numPr>
        <w:tabs>
          <w:tab w:val="left" w:pos="1134"/>
          <w:tab w:val="left" w:pos="1418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 содействие в оформлении путевок на санаторно-курортное лечение в рамках системы долговременного ухода. </w:t>
      </w:r>
    </w:p>
    <w:p w:rsidR="007E5508" w:rsidRPr="0040430C" w:rsidRDefault="007E5508" w:rsidP="00BD0FB7">
      <w:pPr>
        <w:pStyle w:val="25"/>
        <w:shd w:val="clear" w:color="auto" w:fill="auto"/>
        <w:tabs>
          <w:tab w:val="left" w:pos="1134"/>
          <w:tab w:val="left" w:pos="1218"/>
          <w:tab w:val="left" w:pos="1418"/>
        </w:tabs>
        <w:spacing w:line="240" w:lineRule="auto"/>
        <w:ind w:left="851" w:right="100"/>
        <w:jc w:val="left"/>
        <w:rPr>
          <w:sz w:val="28"/>
          <w:szCs w:val="28"/>
        </w:rPr>
      </w:pPr>
    </w:p>
    <w:p w:rsidR="00BA4879" w:rsidRPr="0040430C" w:rsidRDefault="00B12862" w:rsidP="00483C6E">
      <w:pPr>
        <w:pStyle w:val="25"/>
        <w:shd w:val="clear" w:color="auto" w:fill="auto"/>
        <w:tabs>
          <w:tab w:val="left" w:pos="1458"/>
        </w:tabs>
        <w:spacing w:line="240" w:lineRule="auto"/>
        <w:ind w:left="100" w:right="10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ж)</w:t>
      </w:r>
      <w:r w:rsidR="00483C6E" w:rsidRPr="0040430C">
        <w:rPr>
          <w:rStyle w:val="26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  <w:u w:val="single"/>
        </w:rPr>
        <w:t>Услуги в целях повышения коммуникативного потенциала</w:t>
      </w:r>
      <w:r w:rsidR="00ED3A23" w:rsidRPr="0040430C">
        <w:rPr>
          <w:rStyle w:val="29"/>
          <w:sz w:val="28"/>
          <w:szCs w:val="28"/>
          <w:u w:val="single"/>
        </w:rPr>
        <w:t xml:space="preserve"> </w:t>
      </w:r>
      <w:r w:rsidR="00ED3A23" w:rsidRPr="0040430C">
        <w:rPr>
          <w:rStyle w:val="26"/>
          <w:sz w:val="28"/>
          <w:szCs w:val="28"/>
          <w:u w:val="single"/>
        </w:rPr>
        <w:t xml:space="preserve">получателей </w:t>
      </w:r>
      <w:r w:rsidR="00397847" w:rsidRPr="0040430C">
        <w:rPr>
          <w:rStyle w:val="26"/>
          <w:sz w:val="28"/>
          <w:szCs w:val="28"/>
          <w:u w:val="single"/>
        </w:rPr>
        <w:t xml:space="preserve">  </w:t>
      </w:r>
      <w:r w:rsidR="00ED3A23" w:rsidRPr="0040430C">
        <w:rPr>
          <w:rStyle w:val="26"/>
          <w:sz w:val="28"/>
          <w:szCs w:val="28"/>
          <w:u w:val="single"/>
        </w:rPr>
        <w:t>социальных услуг: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8"/>
        </w:tabs>
        <w:spacing w:line="240" w:lineRule="auto"/>
        <w:ind w:left="851" w:right="100" w:firstLine="9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обучение инвалидов, в том числе детей-инвалидов, пользованию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средствами ухода и техническими средствами реабилитации;</w:t>
      </w:r>
    </w:p>
    <w:p w:rsidR="00213F57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  <w:tab w:val="left" w:pos="8903"/>
        </w:tabs>
        <w:spacing w:line="240" w:lineRule="auto"/>
        <w:ind w:left="851" w:right="100" w:firstLine="9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lastRenderedPageBreak/>
        <w:t>проведение социально-реабилитационных мероприятий в сфере</w:t>
      </w:r>
      <w:r w:rsidRPr="0040430C">
        <w:rPr>
          <w:rStyle w:val="29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социального обслуживания;</w:t>
      </w:r>
    </w:p>
    <w:p w:rsidR="00BA4879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14"/>
          <w:tab w:val="left" w:pos="8903"/>
        </w:tabs>
        <w:spacing w:line="240" w:lineRule="auto"/>
        <w:ind w:left="851" w:right="100" w:firstLine="9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обучение навыкам поведения в быту и общественных местах;</w:t>
      </w:r>
    </w:p>
    <w:p w:rsidR="00213F57" w:rsidRPr="0040430C" w:rsidRDefault="00ED3A23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28"/>
        </w:tabs>
        <w:spacing w:line="240" w:lineRule="auto"/>
        <w:ind w:left="851" w:right="100" w:firstLine="9"/>
        <w:jc w:val="left"/>
        <w:rPr>
          <w:rStyle w:val="29"/>
          <w:sz w:val="28"/>
          <w:szCs w:val="28"/>
        </w:rPr>
      </w:pPr>
      <w:r w:rsidRPr="0040430C">
        <w:rPr>
          <w:rStyle w:val="26"/>
          <w:sz w:val="28"/>
          <w:szCs w:val="28"/>
        </w:rPr>
        <w:t>оказание помощи в обучении навыкам компьютерной грамотности</w:t>
      </w:r>
      <w:r w:rsidR="00577B7E" w:rsidRPr="0040430C">
        <w:rPr>
          <w:rStyle w:val="29"/>
          <w:sz w:val="28"/>
          <w:szCs w:val="28"/>
        </w:rPr>
        <w:t>;</w:t>
      </w:r>
    </w:p>
    <w:p w:rsidR="00BA4879" w:rsidRPr="0040430C" w:rsidRDefault="007E5508" w:rsidP="00BD0FB7">
      <w:pPr>
        <w:pStyle w:val="25"/>
        <w:numPr>
          <w:ilvl w:val="0"/>
          <w:numId w:val="3"/>
        </w:numPr>
        <w:shd w:val="clear" w:color="auto" w:fill="auto"/>
        <w:tabs>
          <w:tab w:val="left" w:pos="1228"/>
        </w:tabs>
        <w:spacing w:line="240" w:lineRule="auto"/>
        <w:ind w:left="851" w:right="100" w:firstLine="9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обучение получателя социальных услуг уходу за собой в рамках системы долговременного ухода.</w:t>
      </w:r>
    </w:p>
    <w:p w:rsidR="007E5508" w:rsidRPr="0040430C" w:rsidRDefault="007E5508" w:rsidP="00BD0FB7">
      <w:pPr>
        <w:pStyle w:val="25"/>
        <w:shd w:val="clear" w:color="auto" w:fill="auto"/>
        <w:tabs>
          <w:tab w:val="left" w:pos="1154"/>
        </w:tabs>
        <w:spacing w:line="240" w:lineRule="auto"/>
        <w:ind w:right="20"/>
        <w:jc w:val="left"/>
        <w:rPr>
          <w:rStyle w:val="26"/>
          <w:sz w:val="28"/>
          <w:szCs w:val="28"/>
          <w:highlight w:val="yellow"/>
        </w:rPr>
      </w:pPr>
    </w:p>
    <w:p w:rsidR="007E5508" w:rsidRPr="0040430C" w:rsidRDefault="00B12862" w:rsidP="00483C6E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з) </w:t>
      </w:r>
      <w:r w:rsidR="007E5508" w:rsidRPr="0040430C">
        <w:rPr>
          <w:rFonts w:ascii="Times New Roman" w:hAnsi="Times New Roman" w:cs="Times New Roman"/>
          <w:sz w:val="28"/>
          <w:szCs w:val="28"/>
        </w:rPr>
        <w:t xml:space="preserve">Срочные социальные услуги: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- обеспечение бесплатным горячим питанием или наборами продуктов;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- обеспечение одеждой, обувью и другими предметами первой необходимости;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- содействие в получении временного жилого помещения;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содействие в получении юридической помощи в целях защиты прав и законных интересов получателей социальных услуг;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содействие в получении экстренной психологической помощи с привлечением к этой работе психологов и священнослужителей;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- проведение просветительских мероприятий с несовершеннолетними на базе образовательных, медицинских организаций;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приобретение за счет средств получателя социальных услуг и срочная доставка продуктов питания, лекарственных средств и изделий медицинского назначения;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предоставление социальных услуг экстренного характера на разовой основе, в том числе с выездом на дом к получателю социальных услуг;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обеспечение доставки лиц старше 65 лет, проживающих в сельской местности, в медицинские организации Ставропольского края для проведения дополнительных </w:t>
      </w:r>
      <w:proofErr w:type="spellStart"/>
      <w:r w:rsidRPr="0040430C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40430C">
        <w:rPr>
          <w:rFonts w:ascii="Times New Roman" w:hAnsi="Times New Roman" w:cs="Times New Roman"/>
          <w:sz w:val="28"/>
          <w:szCs w:val="28"/>
        </w:rPr>
        <w:t xml:space="preserve"> на выявление отдельных социально значимых неинфекционных заболеваний;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>- оказание услуг инвалидам по слуху по переводу русского жестового языка;</w:t>
      </w:r>
    </w:p>
    <w:p w:rsidR="007E5508" w:rsidRPr="0040430C" w:rsidRDefault="00213F57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</w:t>
      </w:r>
      <w:r w:rsidR="007E5508" w:rsidRPr="0040430C">
        <w:rPr>
          <w:rFonts w:ascii="Times New Roman" w:hAnsi="Times New Roman" w:cs="Times New Roman"/>
          <w:sz w:val="28"/>
          <w:szCs w:val="28"/>
        </w:rPr>
        <w:t xml:space="preserve">содействие в сборе и оформлении документов для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доставка на дом технических средств реабилитации, входящих в региональный перечень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содействие в организации отдыха и оздоровления детей;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содействие в сборе и оформлении документов на получении социального обслуживания в стационарной форме социального обслуживания; </w:t>
      </w:r>
    </w:p>
    <w:p w:rsidR="007E5508" w:rsidRPr="0040430C" w:rsidRDefault="007E5508" w:rsidP="00BD0FB7">
      <w:pPr>
        <w:rPr>
          <w:rFonts w:ascii="Times New Roman" w:hAnsi="Times New Roman" w:cs="Times New Roman"/>
          <w:sz w:val="28"/>
          <w:szCs w:val="28"/>
        </w:rPr>
      </w:pPr>
      <w:r w:rsidRPr="0040430C">
        <w:rPr>
          <w:rFonts w:ascii="Times New Roman" w:hAnsi="Times New Roman" w:cs="Times New Roman"/>
          <w:sz w:val="28"/>
          <w:szCs w:val="28"/>
        </w:rPr>
        <w:t xml:space="preserve">- содействие в проведении </w:t>
      </w:r>
      <w:proofErr w:type="gramStart"/>
      <w:r w:rsidRPr="0040430C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40430C">
        <w:rPr>
          <w:rFonts w:ascii="Times New Roman" w:hAnsi="Times New Roman" w:cs="Times New Roman"/>
          <w:sz w:val="28"/>
          <w:szCs w:val="28"/>
        </w:rPr>
        <w:t xml:space="preserve"> экспертизы в рамках системы долговременного ухода.</w:t>
      </w:r>
    </w:p>
    <w:p w:rsidR="007E5508" w:rsidRPr="0040430C" w:rsidRDefault="007E5508" w:rsidP="00BD0FB7">
      <w:pPr>
        <w:pStyle w:val="25"/>
        <w:shd w:val="clear" w:color="auto" w:fill="auto"/>
        <w:tabs>
          <w:tab w:val="left" w:pos="1154"/>
        </w:tabs>
        <w:spacing w:line="240" w:lineRule="auto"/>
        <w:ind w:right="20"/>
        <w:jc w:val="left"/>
        <w:rPr>
          <w:sz w:val="28"/>
          <w:szCs w:val="28"/>
          <w:highlight w:val="yellow"/>
        </w:rPr>
      </w:pPr>
    </w:p>
    <w:p w:rsidR="00217799" w:rsidRPr="0040430C" w:rsidRDefault="004B1CE7" w:rsidP="00BD0FB7">
      <w:pPr>
        <w:pStyle w:val="25"/>
        <w:shd w:val="clear" w:color="auto" w:fill="auto"/>
        <w:spacing w:line="240" w:lineRule="auto"/>
        <w:ind w:left="40" w:right="20" w:firstLine="72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2.2</w:t>
      </w:r>
      <w:r w:rsidR="00ED3A23" w:rsidRPr="0040430C">
        <w:rPr>
          <w:rStyle w:val="26"/>
          <w:sz w:val="28"/>
          <w:szCs w:val="28"/>
        </w:rPr>
        <w:t>. Социальные услуги предоставляются по мере необходимости,</w:t>
      </w:r>
      <w:r w:rsidR="00ED3A23" w:rsidRPr="0040430C">
        <w:rPr>
          <w:rStyle w:val="2a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сроки определяются индивидуальной программой оказания социальны</w:t>
      </w:r>
      <w:r w:rsidR="00B12862" w:rsidRPr="0040430C">
        <w:rPr>
          <w:rStyle w:val="26"/>
          <w:sz w:val="28"/>
          <w:szCs w:val="28"/>
        </w:rPr>
        <w:t>х</w:t>
      </w:r>
      <w:r w:rsidR="00ED3A23" w:rsidRPr="0040430C">
        <w:rPr>
          <w:rStyle w:val="2a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услуг.</w:t>
      </w:r>
    </w:p>
    <w:p w:rsidR="00217799" w:rsidRPr="0040430C" w:rsidRDefault="00217799" w:rsidP="00BD0FB7">
      <w:pPr>
        <w:pStyle w:val="25"/>
        <w:shd w:val="clear" w:color="auto" w:fill="auto"/>
        <w:spacing w:line="240" w:lineRule="auto"/>
        <w:ind w:left="40" w:right="20" w:firstLine="720"/>
        <w:jc w:val="left"/>
        <w:rPr>
          <w:rStyle w:val="26"/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40" w:right="20" w:firstLine="720"/>
        <w:jc w:val="left"/>
        <w:rPr>
          <w:rStyle w:val="26"/>
          <w:b/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t>3. Правила предоставления социальных услуг бесплатно либо за плату</w:t>
      </w:r>
      <w:r w:rsidR="00B63BAC" w:rsidRPr="0040430C">
        <w:rPr>
          <w:rStyle w:val="26"/>
          <w:b/>
          <w:sz w:val="28"/>
          <w:szCs w:val="28"/>
        </w:rPr>
        <w:t xml:space="preserve"> </w:t>
      </w:r>
      <w:r w:rsidRPr="0040430C">
        <w:rPr>
          <w:rStyle w:val="26"/>
          <w:b/>
          <w:sz w:val="28"/>
          <w:szCs w:val="28"/>
        </w:rPr>
        <w:t>или частичную плату</w:t>
      </w:r>
    </w:p>
    <w:p w:rsidR="00B63BAC" w:rsidRPr="0040430C" w:rsidRDefault="00B63BAC" w:rsidP="00BD0FB7">
      <w:pPr>
        <w:pStyle w:val="25"/>
        <w:shd w:val="clear" w:color="auto" w:fill="auto"/>
        <w:spacing w:line="240" w:lineRule="auto"/>
        <w:ind w:left="40" w:right="20" w:firstLine="720"/>
        <w:jc w:val="left"/>
        <w:rPr>
          <w:b/>
          <w:sz w:val="28"/>
          <w:szCs w:val="28"/>
        </w:rPr>
      </w:pPr>
    </w:p>
    <w:p w:rsidR="00BA4879" w:rsidRPr="0040430C" w:rsidRDefault="00ED3A23" w:rsidP="00BD0FB7">
      <w:pPr>
        <w:pStyle w:val="25"/>
        <w:numPr>
          <w:ilvl w:val="0"/>
          <w:numId w:val="4"/>
        </w:numPr>
        <w:shd w:val="clear" w:color="auto" w:fill="auto"/>
        <w:tabs>
          <w:tab w:val="left" w:pos="1354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lastRenderedPageBreak/>
        <w:t>Социальные услуги предоставляются бесплатно либо за плату или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частичную плату.</w:t>
      </w:r>
    </w:p>
    <w:p w:rsidR="00BA4879" w:rsidRPr="0040430C" w:rsidRDefault="00ED3A23" w:rsidP="00BD0FB7">
      <w:pPr>
        <w:pStyle w:val="25"/>
        <w:numPr>
          <w:ilvl w:val="0"/>
          <w:numId w:val="4"/>
        </w:numPr>
        <w:shd w:val="clear" w:color="auto" w:fill="auto"/>
        <w:tabs>
          <w:tab w:val="left" w:pos="1397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Решение об условиях оказания социальных услуг бесплатно либо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 xml:space="preserve">за плату или частичную плату принимается поставщиком социальных </w:t>
      </w:r>
      <w:proofErr w:type="gramStart"/>
      <w:r w:rsidRPr="0040430C">
        <w:rPr>
          <w:rStyle w:val="26"/>
          <w:sz w:val="28"/>
          <w:szCs w:val="28"/>
        </w:rPr>
        <w:t>услуг</w:t>
      </w:r>
      <w:proofErr w:type="gramEnd"/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на основании представляемых получателем социальных услуг или его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законным представителем документов, предусмотренных главой 5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настоящего Положения, с учетом среднедушевого дохода получателя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услуг, величины прожиточного минимума, установленного в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Ставропольском крае, а также тарифов на социальные услуги.</w:t>
      </w:r>
    </w:p>
    <w:p w:rsidR="00BA4879" w:rsidRPr="0040430C" w:rsidRDefault="00ED3A23" w:rsidP="00BD0FB7">
      <w:pPr>
        <w:pStyle w:val="25"/>
        <w:numPr>
          <w:ilvl w:val="0"/>
          <w:numId w:val="4"/>
        </w:numPr>
        <w:shd w:val="clear" w:color="auto" w:fill="auto"/>
        <w:tabs>
          <w:tab w:val="left" w:pos="1584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Расчет среднедушевого дохода в отношении получателя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услуг, за исключ</w:t>
      </w:r>
      <w:r w:rsidR="00577B7E" w:rsidRPr="0040430C">
        <w:rPr>
          <w:rStyle w:val="26"/>
          <w:sz w:val="28"/>
          <w:szCs w:val="28"/>
        </w:rPr>
        <w:t>ением лиц, указанных в пункте 3.</w:t>
      </w:r>
      <w:r w:rsidRPr="0040430C">
        <w:rPr>
          <w:rStyle w:val="26"/>
          <w:sz w:val="28"/>
          <w:szCs w:val="28"/>
        </w:rPr>
        <w:t>4 главы 3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настоящего Положения, производится на дату обращения за получением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социальной услуги и осуществляется на основании документов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предусмотренных подпунктом 7 главы 5 настоящего Положения.</w:t>
      </w:r>
    </w:p>
    <w:p w:rsidR="00BA4879" w:rsidRPr="0040430C" w:rsidRDefault="00ED3A23" w:rsidP="00BD0FB7">
      <w:pPr>
        <w:pStyle w:val="25"/>
        <w:numPr>
          <w:ilvl w:val="0"/>
          <w:numId w:val="4"/>
        </w:numPr>
        <w:shd w:val="clear" w:color="auto" w:fill="auto"/>
        <w:tabs>
          <w:tab w:val="left" w:pos="1507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Социальные услуги предоставляются бесплатно следующим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категориям получателей социальных услуг: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42"/>
        </w:tabs>
        <w:spacing w:line="240" w:lineRule="auto"/>
        <w:ind w:lef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несовершеннолетним детям;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70"/>
        </w:tabs>
        <w:spacing w:line="240" w:lineRule="auto"/>
        <w:ind w:lef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участникам и инвалидам Великой Отечественной войны;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лицам, пострадавшим в результате чрезвычайных ситуаций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вооруженных межнациональных (межэтнических) конфликтов.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120" w:right="120" w:firstLine="74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получателям социальных услуг, если на дату обращения за</w:t>
      </w:r>
      <w:r w:rsidR="00B63BAC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получением социальной услуги их среднедушевой доход ниже предельной</w:t>
      </w:r>
      <w:r w:rsidR="00B63BAC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величины или равен предельной величине среднедушевого дохода для</w:t>
      </w:r>
      <w:r w:rsidR="00B63BAC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предоставления социальных услуг бесплатно, установленной законом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Ставропольского края.</w:t>
      </w:r>
    </w:p>
    <w:p w:rsidR="007D71EE" w:rsidRPr="0040430C" w:rsidRDefault="007D71EE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Инвалидам боевых действий;</w:t>
      </w:r>
    </w:p>
    <w:p w:rsidR="007D71EE" w:rsidRPr="0040430C" w:rsidRDefault="007D71EE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Лицам, награжденным знаком «Житель блокадного Ленинграда»;</w:t>
      </w:r>
    </w:p>
    <w:p w:rsidR="007D71EE" w:rsidRPr="0040430C" w:rsidRDefault="007D71EE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Лицам, награжденным знаком «Житель осажденного Севастополя»;</w:t>
      </w:r>
    </w:p>
    <w:p w:rsidR="007D71EE" w:rsidRPr="0040430C" w:rsidRDefault="007D71EE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Лицам, награжденным знаком «Житель осажденного Сталинграда»;</w:t>
      </w:r>
    </w:p>
    <w:p w:rsidR="007D71EE" w:rsidRPr="0040430C" w:rsidRDefault="007D71EE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proofErr w:type="gramStart"/>
      <w:r w:rsidRPr="0040430C">
        <w:rPr>
          <w:sz w:val="28"/>
          <w:szCs w:val="28"/>
        </w:rPr>
        <w:t>Лицам, работавшим в период Великой Отечественной войны на объектах противовоздушной обороны, на строительстве оборонительных сооружений, военно-морских баз, аэродромов и других военных объектов, в пределах тыловых границ действующих фронтов, операционных зон действующих флотов,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7D71EE" w:rsidRPr="0040430C" w:rsidRDefault="00EF7C8F" w:rsidP="00BD0FB7">
      <w:pPr>
        <w:pStyle w:val="25"/>
        <w:shd w:val="clear" w:color="auto" w:fill="auto"/>
        <w:tabs>
          <w:tab w:val="left" w:pos="1508"/>
        </w:tabs>
        <w:spacing w:line="240" w:lineRule="auto"/>
        <w:ind w:right="12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 xml:space="preserve">            </w:t>
      </w:r>
      <w:r w:rsidR="007D71EE" w:rsidRPr="0040430C">
        <w:rPr>
          <w:sz w:val="28"/>
          <w:szCs w:val="28"/>
        </w:rPr>
        <w:t>10)Членам семьи участника специальной военной операции ( погибшего (умершего участника специальной военной операции) (родители, супруга (супруг) из числа граждан пожилого возраста и инвалидов, признанные в установленном порядке нуждающимся в социальном обслуживании</w:t>
      </w:r>
      <w:proofErr w:type="gramStart"/>
      <w:r w:rsidR="007D71EE" w:rsidRPr="0040430C">
        <w:rPr>
          <w:sz w:val="28"/>
          <w:szCs w:val="28"/>
        </w:rPr>
        <w:t xml:space="preserve"> ,</w:t>
      </w:r>
      <w:proofErr w:type="gramEnd"/>
      <w:r w:rsidR="007D71EE" w:rsidRPr="0040430C">
        <w:rPr>
          <w:sz w:val="28"/>
          <w:szCs w:val="28"/>
        </w:rPr>
        <w:t xml:space="preserve"> а также недееспособные члены семьи, законным представителем которых являлся участник специальной военной операции (погибший (умерший) участник специальной военной операции).</w:t>
      </w:r>
    </w:p>
    <w:p w:rsidR="00BA4879" w:rsidRPr="0040430C" w:rsidRDefault="00ED3A23" w:rsidP="00BD0FB7">
      <w:pPr>
        <w:pStyle w:val="25"/>
        <w:numPr>
          <w:ilvl w:val="0"/>
          <w:numId w:val="4"/>
        </w:numPr>
        <w:shd w:val="clear" w:color="auto" w:fill="auto"/>
        <w:tabs>
          <w:tab w:val="left" w:pos="1459"/>
        </w:tabs>
        <w:spacing w:line="240" w:lineRule="auto"/>
        <w:ind w:left="120" w:right="1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Социальные услуги предоставляются за плату или частичную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плату, если на дату обращения за получением социальной услуги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среднедушевой доход получателя социальных услуг превышает предельную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величину среднедушевого дохода для предоставления социальных услуг</w:t>
      </w:r>
      <w:r w:rsidRPr="0040430C">
        <w:rPr>
          <w:rStyle w:val="2b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бесплатно, установленную законом Ставропольского края.</w:t>
      </w:r>
    </w:p>
    <w:p w:rsidR="00BA4879" w:rsidRPr="0040430C" w:rsidRDefault="00ED3A23" w:rsidP="00BD0FB7">
      <w:pPr>
        <w:pStyle w:val="25"/>
        <w:numPr>
          <w:ilvl w:val="0"/>
          <w:numId w:val="4"/>
        </w:numPr>
        <w:shd w:val="clear" w:color="auto" w:fill="auto"/>
        <w:tabs>
          <w:tab w:val="left" w:pos="1397"/>
        </w:tabs>
        <w:spacing w:line="240" w:lineRule="auto"/>
        <w:ind w:left="120" w:right="120" w:firstLine="740"/>
        <w:jc w:val="left"/>
        <w:rPr>
          <w:color w:val="000000" w:themeColor="text1"/>
          <w:sz w:val="28"/>
          <w:szCs w:val="28"/>
        </w:rPr>
      </w:pPr>
      <w:r w:rsidRPr="0040430C">
        <w:rPr>
          <w:rStyle w:val="26"/>
          <w:color w:val="000000" w:themeColor="text1"/>
          <w:sz w:val="28"/>
          <w:szCs w:val="28"/>
        </w:rPr>
        <w:t>Размер ежемесячной платы за предоставление социальных услуг</w:t>
      </w:r>
      <w:r w:rsidRPr="0040430C">
        <w:rPr>
          <w:rStyle w:val="2b"/>
          <w:color w:val="000000" w:themeColor="text1"/>
          <w:sz w:val="28"/>
          <w:szCs w:val="28"/>
        </w:rPr>
        <w:t xml:space="preserve"> </w:t>
      </w:r>
      <w:r w:rsidRPr="0040430C">
        <w:rPr>
          <w:rStyle w:val="26"/>
          <w:color w:val="000000" w:themeColor="text1"/>
          <w:sz w:val="28"/>
          <w:szCs w:val="28"/>
        </w:rPr>
        <w:t>рассчитывается в соответствии с постановлением Правительства</w:t>
      </w:r>
      <w:r w:rsidRPr="0040430C">
        <w:rPr>
          <w:rStyle w:val="2b"/>
          <w:color w:val="000000" w:themeColor="text1"/>
          <w:sz w:val="28"/>
          <w:szCs w:val="28"/>
        </w:rPr>
        <w:t xml:space="preserve"> </w:t>
      </w:r>
      <w:r w:rsidRPr="0040430C">
        <w:rPr>
          <w:rStyle w:val="26"/>
          <w:color w:val="000000" w:themeColor="text1"/>
          <w:sz w:val="28"/>
          <w:szCs w:val="28"/>
        </w:rPr>
        <w:t xml:space="preserve">Ставропольского </w:t>
      </w:r>
      <w:r w:rsidRPr="0040430C">
        <w:rPr>
          <w:rStyle w:val="26"/>
          <w:color w:val="000000" w:themeColor="text1"/>
          <w:sz w:val="28"/>
          <w:szCs w:val="28"/>
        </w:rPr>
        <w:lastRenderedPageBreak/>
        <w:t>края от 05 ноября 2014 г. № 431-п «Об утверждении</w:t>
      </w:r>
      <w:r w:rsidR="00583241" w:rsidRPr="0040430C">
        <w:rPr>
          <w:rStyle w:val="26"/>
          <w:color w:val="000000" w:themeColor="text1"/>
          <w:sz w:val="28"/>
          <w:szCs w:val="28"/>
        </w:rPr>
        <w:t xml:space="preserve"> размеров платы за предоставление </w:t>
      </w:r>
      <w:r w:rsidRPr="0040430C">
        <w:rPr>
          <w:rStyle w:val="26"/>
          <w:color w:val="000000" w:themeColor="text1"/>
          <w:sz w:val="28"/>
          <w:szCs w:val="28"/>
        </w:rPr>
        <w:t>социальн</w:t>
      </w:r>
      <w:r w:rsidR="004702F2" w:rsidRPr="0040430C">
        <w:rPr>
          <w:rStyle w:val="26"/>
          <w:color w:val="000000" w:themeColor="text1"/>
          <w:sz w:val="28"/>
          <w:szCs w:val="28"/>
        </w:rPr>
        <w:t>ых услуг и порядка ее взимания».</w:t>
      </w:r>
    </w:p>
    <w:p w:rsidR="00BA4879" w:rsidRPr="0040430C" w:rsidRDefault="00ED3A23" w:rsidP="00BD0FB7">
      <w:pPr>
        <w:pStyle w:val="25"/>
        <w:numPr>
          <w:ilvl w:val="0"/>
          <w:numId w:val="4"/>
        </w:numPr>
        <w:shd w:val="clear" w:color="auto" w:fill="auto"/>
        <w:tabs>
          <w:tab w:val="left" w:pos="1503"/>
        </w:tabs>
        <w:spacing w:line="240" w:lineRule="auto"/>
        <w:ind w:left="119" w:firstLine="74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Плата за предоставление социальных услуг производится в</w:t>
      </w:r>
      <w:r w:rsidR="00B63BAC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соответствии с договором о предоставлении социальных услуг</w:t>
      </w:r>
      <w:r w:rsidR="00B63BAC" w:rsidRPr="0040430C">
        <w:rPr>
          <w:rStyle w:val="26"/>
          <w:sz w:val="28"/>
          <w:szCs w:val="28"/>
        </w:rPr>
        <w:t>.</w:t>
      </w:r>
    </w:p>
    <w:p w:rsidR="00B63BAC" w:rsidRPr="0040430C" w:rsidRDefault="00B63BAC" w:rsidP="00BD0FB7">
      <w:pPr>
        <w:pStyle w:val="25"/>
        <w:shd w:val="clear" w:color="auto" w:fill="auto"/>
        <w:tabs>
          <w:tab w:val="left" w:pos="1503"/>
        </w:tabs>
        <w:spacing w:line="240" w:lineRule="auto"/>
        <w:ind w:left="119"/>
        <w:jc w:val="left"/>
        <w:rPr>
          <w:sz w:val="28"/>
          <w:szCs w:val="28"/>
        </w:rPr>
      </w:pPr>
    </w:p>
    <w:p w:rsidR="004B1CE7" w:rsidRPr="0040430C" w:rsidRDefault="004B1CE7" w:rsidP="00BD0FB7">
      <w:pPr>
        <w:pStyle w:val="25"/>
        <w:shd w:val="clear" w:color="auto" w:fill="auto"/>
        <w:tabs>
          <w:tab w:val="left" w:pos="1503"/>
        </w:tabs>
        <w:spacing w:line="240" w:lineRule="auto"/>
        <w:ind w:left="119"/>
        <w:jc w:val="left"/>
        <w:rPr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119" w:firstLine="740"/>
        <w:jc w:val="left"/>
        <w:rPr>
          <w:b/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t>4. Требования к деятельности поставщика социальных услуг</w:t>
      </w:r>
    </w:p>
    <w:p w:rsidR="00B63BAC" w:rsidRPr="0040430C" w:rsidRDefault="00B63BAC" w:rsidP="00BD0FB7">
      <w:pPr>
        <w:pStyle w:val="25"/>
        <w:shd w:val="clear" w:color="auto" w:fill="auto"/>
        <w:spacing w:line="240" w:lineRule="auto"/>
        <w:ind w:left="119" w:firstLine="740"/>
        <w:jc w:val="left"/>
        <w:rPr>
          <w:rStyle w:val="26"/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119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4.1. Поставщик социальных услуг при предоставлении социальных</w:t>
      </w:r>
      <w:r w:rsidR="00217799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услуг обязан:</w:t>
      </w:r>
    </w:p>
    <w:p w:rsidR="00BA4879" w:rsidRPr="0040430C" w:rsidRDefault="00B12862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516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осуществлять св</w:t>
      </w:r>
      <w:r w:rsidR="00ED3A23" w:rsidRPr="0040430C">
        <w:rPr>
          <w:rStyle w:val="26"/>
          <w:sz w:val="28"/>
          <w:szCs w:val="28"/>
        </w:rPr>
        <w:t>ою деятельность в соответствии</w:t>
      </w:r>
      <w:r w:rsidR="00ED3A23" w:rsidRPr="0040430C">
        <w:rPr>
          <w:rStyle w:val="2c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законодательством Российской Федерации и законодательств</w:t>
      </w:r>
      <w:r w:rsidR="00901432" w:rsidRPr="0040430C">
        <w:rPr>
          <w:rStyle w:val="26"/>
          <w:sz w:val="28"/>
          <w:szCs w:val="28"/>
        </w:rPr>
        <w:t>ом</w:t>
      </w:r>
      <w:r w:rsidR="00ED3A23" w:rsidRPr="0040430C">
        <w:rPr>
          <w:rStyle w:val="2c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Ставропольского края;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132"/>
        </w:tabs>
        <w:spacing w:line="240" w:lineRule="auto"/>
        <w:ind w:left="10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соблюдать права человека и гражданина;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348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обеспечивать неприкосновенность личности и безопасно</w:t>
      </w:r>
      <w:r w:rsidR="00901432" w:rsidRPr="0040430C">
        <w:rPr>
          <w:rStyle w:val="26"/>
          <w:sz w:val="28"/>
          <w:szCs w:val="28"/>
        </w:rPr>
        <w:t xml:space="preserve">сть </w:t>
      </w:r>
      <w:r w:rsidRPr="0040430C">
        <w:rPr>
          <w:rStyle w:val="26"/>
          <w:sz w:val="28"/>
          <w:szCs w:val="28"/>
        </w:rPr>
        <w:t>получателей социальных услуг;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209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обеспечить ознакомление получателей социальных услуг или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законных представителей с правоустанавливающими документами,</w:t>
      </w:r>
      <w:r w:rsidRPr="0040430C">
        <w:rPr>
          <w:rStyle w:val="2c"/>
          <w:sz w:val="28"/>
          <w:szCs w:val="28"/>
        </w:rPr>
        <w:t xml:space="preserve"> </w:t>
      </w:r>
      <w:r w:rsidR="00901432" w:rsidRPr="0040430C">
        <w:rPr>
          <w:rStyle w:val="2c"/>
          <w:sz w:val="28"/>
          <w:szCs w:val="28"/>
        </w:rPr>
        <w:t xml:space="preserve">на </w:t>
      </w:r>
      <w:r w:rsidRPr="0040430C">
        <w:rPr>
          <w:rStyle w:val="26"/>
          <w:sz w:val="28"/>
          <w:szCs w:val="28"/>
        </w:rPr>
        <w:t>основании которых поставщик социальных услуг осуществляет св</w:t>
      </w:r>
      <w:r w:rsidR="003A6E3A" w:rsidRPr="0040430C">
        <w:rPr>
          <w:rStyle w:val="26"/>
          <w:sz w:val="28"/>
          <w:szCs w:val="28"/>
        </w:rPr>
        <w:t>ою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деятельность и оказывает социальные услуги;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204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обеспечить сохранность личных вещей и ценностей получат</w:t>
      </w:r>
      <w:r w:rsidR="00901432" w:rsidRPr="0040430C">
        <w:rPr>
          <w:rStyle w:val="26"/>
          <w:sz w:val="28"/>
          <w:szCs w:val="28"/>
        </w:rPr>
        <w:t xml:space="preserve">елей </w:t>
      </w:r>
      <w:r w:rsidRPr="0040430C">
        <w:rPr>
          <w:rStyle w:val="26"/>
          <w:sz w:val="28"/>
          <w:szCs w:val="28"/>
        </w:rPr>
        <w:t>социальных услуг;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156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предоставлять социальные услуги получателям социальных услу</w:t>
      </w:r>
      <w:r w:rsidR="00901432" w:rsidRPr="0040430C">
        <w:rPr>
          <w:rStyle w:val="26"/>
          <w:sz w:val="28"/>
          <w:szCs w:val="28"/>
        </w:rPr>
        <w:t>г</w:t>
      </w:r>
      <w:r w:rsidRPr="0040430C">
        <w:rPr>
          <w:rStyle w:val="2c"/>
          <w:sz w:val="28"/>
          <w:szCs w:val="28"/>
        </w:rPr>
        <w:t xml:space="preserve"> </w:t>
      </w:r>
      <w:r w:rsidR="00577B7E" w:rsidRPr="0040430C">
        <w:rPr>
          <w:rStyle w:val="2c"/>
          <w:sz w:val="28"/>
          <w:szCs w:val="28"/>
        </w:rPr>
        <w:t xml:space="preserve">в </w:t>
      </w:r>
      <w:r w:rsidRPr="0040430C">
        <w:rPr>
          <w:rStyle w:val="26"/>
          <w:sz w:val="28"/>
          <w:szCs w:val="28"/>
        </w:rPr>
        <w:t xml:space="preserve">соответствии с индивидуальными программами </w:t>
      </w:r>
      <w:r w:rsidR="00577B7E" w:rsidRPr="0040430C">
        <w:rPr>
          <w:rStyle w:val="26"/>
          <w:sz w:val="28"/>
          <w:szCs w:val="28"/>
        </w:rPr>
        <w:t xml:space="preserve">предоставления социальных услуг </w:t>
      </w:r>
      <w:r w:rsidRPr="0040430C">
        <w:rPr>
          <w:rStyle w:val="26"/>
          <w:sz w:val="28"/>
          <w:szCs w:val="28"/>
        </w:rPr>
        <w:t>и условиями договоров</w:t>
      </w:r>
      <w:r w:rsidRPr="0040430C">
        <w:rPr>
          <w:rStyle w:val="2c"/>
          <w:sz w:val="28"/>
          <w:szCs w:val="28"/>
        </w:rPr>
        <w:t xml:space="preserve"> </w:t>
      </w:r>
      <w:r w:rsidR="00901432" w:rsidRPr="0040430C">
        <w:rPr>
          <w:rStyle w:val="2c"/>
          <w:sz w:val="28"/>
          <w:szCs w:val="28"/>
        </w:rPr>
        <w:t xml:space="preserve">о </w:t>
      </w:r>
      <w:r w:rsidRPr="0040430C">
        <w:rPr>
          <w:rStyle w:val="26"/>
          <w:sz w:val="28"/>
          <w:szCs w:val="28"/>
        </w:rPr>
        <w:t>предоставлении социальных услуг;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348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предоставлять бесплатно в доступной форме получател</w:t>
      </w:r>
      <w:r w:rsidR="00901432" w:rsidRPr="0040430C">
        <w:rPr>
          <w:rStyle w:val="2c"/>
          <w:sz w:val="28"/>
          <w:szCs w:val="28"/>
        </w:rPr>
        <w:t xml:space="preserve">ям </w:t>
      </w:r>
      <w:r w:rsidRPr="0040430C">
        <w:rPr>
          <w:rStyle w:val="26"/>
          <w:sz w:val="28"/>
          <w:szCs w:val="28"/>
        </w:rPr>
        <w:t>социальных услуг или их законным представителям информацию о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правах и обязанностях, о видах социальных услуг, сроках, порядке и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 xml:space="preserve">условиях их предоставления, о тарифах на эти услуги и об их стоимости </w:t>
      </w:r>
      <w:r w:rsidR="00901432" w:rsidRPr="0040430C">
        <w:rPr>
          <w:rStyle w:val="26"/>
          <w:sz w:val="28"/>
          <w:szCs w:val="28"/>
        </w:rPr>
        <w:t>для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получателя социальных услуг либо о возможности получать их бесплатно;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252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использовать информацию о получателях социальных услуг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соответствии с установленными законодательством Российской Федераци</w:t>
      </w:r>
      <w:r w:rsidR="00901432" w:rsidRPr="0040430C">
        <w:rPr>
          <w:rStyle w:val="26"/>
          <w:sz w:val="28"/>
          <w:szCs w:val="28"/>
        </w:rPr>
        <w:t>и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персональных данных требованиями о защите персональных данных;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151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предоставлять министерству труда и социальной защиты населе</w:t>
      </w:r>
      <w:r w:rsidR="00901432" w:rsidRPr="0040430C">
        <w:rPr>
          <w:rStyle w:val="26"/>
          <w:sz w:val="28"/>
          <w:szCs w:val="28"/>
        </w:rPr>
        <w:t>ния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Ставропольского края информацию для формирования регистра получате</w:t>
      </w:r>
      <w:r w:rsidR="00901432" w:rsidRPr="0040430C">
        <w:rPr>
          <w:rStyle w:val="26"/>
          <w:sz w:val="28"/>
          <w:szCs w:val="28"/>
        </w:rPr>
        <w:t>лей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454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осуществлять социальное сопровождение в соответствии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Федеральным законом;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473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предоставлять получателям социальных услуг возможно</w:t>
      </w:r>
      <w:r w:rsidR="00901432" w:rsidRPr="0040430C">
        <w:rPr>
          <w:rStyle w:val="26"/>
          <w:sz w:val="28"/>
          <w:szCs w:val="28"/>
        </w:rPr>
        <w:t>сть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пользоваться услугами связи, в том числе информацион</w:t>
      </w:r>
      <w:r w:rsidR="00901432" w:rsidRPr="0040430C">
        <w:rPr>
          <w:rStyle w:val="26"/>
          <w:sz w:val="28"/>
          <w:szCs w:val="28"/>
        </w:rPr>
        <w:t>но-телекоммуникационной сетью</w:t>
      </w:r>
      <w:r w:rsidRPr="0040430C">
        <w:rPr>
          <w:rStyle w:val="26"/>
          <w:sz w:val="28"/>
          <w:szCs w:val="28"/>
        </w:rPr>
        <w:t xml:space="preserve"> «Интернет», и услугами почтовой связи </w:t>
      </w:r>
      <w:r w:rsidR="00901432" w:rsidRPr="0040430C">
        <w:rPr>
          <w:rStyle w:val="26"/>
          <w:sz w:val="28"/>
          <w:szCs w:val="28"/>
        </w:rPr>
        <w:t>при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получении социальных услуг в Учреждении;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454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информировать получателей социальных услуг о прави</w:t>
      </w:r>
      <w:r w:rsidR="00AA2142" w:rsidRPr="0040430C">
        <w:rPr>
          <w:rStyle w:val="26"/>
          <w:sz w:val="28"/>
          <w:szCs w:val="28"/>
        </w:rPr>
        <w:t>лах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пожарной безопасности, эксплуатации предоставляемых приборов</w:t>
      </w:r>
      <w:r w:rsidRPr="0040430C">
        <w:rPr>
          <w:rStyle w:val="2c"/>
          <w:sz w:val="28"/>
          <w:szCs w:val="28"/>
        </w:rPr>
        <w:t xml:space="preserve"> </w:t>
      </w:r>
      <w:r w:rsidR="00AA2142" w:rsidRPr="0040430C">
        <w:rPr>
          <w:rStyle w:val="2c"/>
          <w:sz w:val="28"/>
          <w:szCs w:val="28"/>
        </w:rPr>
        <w:t xml:space="preserve">и </w:t>
      </w:r>
      <w:r w:rsidRPr="0040430C">
        <w:rPr>
          <w:rStyle w:val="26"/>
          <w:sz w:val="28"/>
          <w:szCs w:val="28"/>
        </w:rPr>
        <w:t>оборудования;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290"/>
        </w:tabs>
        <w:spacing w:line="240" w:lineRule="auto"/>
        <w:ind w:left="100" w:right="20" w:firstLine="72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обеспечивать получателям социальных услуг условия пребыва</w:t>
      </w:r>
      <w:r w:rsidR="00AA2142" w:rsidRPr="0040430C">
        <w:rPr>
          <w:rStyle w:val="26"/>
          <w:sz w:val="28"/>
          <w:szCs w:val="28"/>
        </w:rPr>
        <w:t>ния,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соответствующие санитарно-гигиеническим требованиям, а та</w:t>
      </w:r>
      <w:r w:rsidR="00AA2142" w:rsidRPr="0040430C">
        <w:rPr>
          <w:rStyle w:val="26"/>
          <w:sz w:val="28"/>
          <w:szCs w:val="28"/>
        </w:rPr>
        <w:t>кже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надлежащий уход;</w:t>
      </w:r>
    </w:p>
    <w:p w:rsidR="0021779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463"/>
        </w:tabs>
        <w:spacing w:line="240" w:lineRule="auto"/>
        <w:ind w:left="120" w:right="120" w:firstLine="78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lastRenderedPageBreak/>
        <w:t>обеспечивать получателям социальных услуг содействие</w:t>
      </w:r>
      <w:r w:rsidRPr="0040430C">
        <w:rPr>
          <w:rStyle w:val="2c"/>
          <w:sz w:val="28"/>
          <w:szCs w:val="28"/>
        </w:rPr>
        <w:t xml:space="preserve"> </w:t>
      </w:r>
      <w:r w:rsidR="00AA2142" w:rsidRPr="0040430C">
        <w:rPr>
          <w:rStyle w:val="2c"/>
          <w:sz w:val="28"/>
          <w:szCs w:val="28"/>
        </w:rPr>
        <w:t xml:space="preserve">в </w:t>
      </w:r>
      <w:r w:rsidRPr="0040430C">
        <w:rPr>
          <w:rStyle w:val="26"/>
          <w:sz w:val="28"/>
          <w:szCs w:val="28"/>
        </w:rPr>
        <w:t xml:space="preserve">прохождении </w:t>
      </w:r>
      <w:proofErr w:type="gramStart"/>
      <w:r w:rsidRPr="0040430C">
        <w:rPr>
          <w:rStyle w:val="26"/>
          <w:sz w:val="28"/>
          <w:szCs w:val="28"/>
        </w:rPr>
        <w:t>медико-социальной</w:t>
      </w:r>
      <w:proofErr w:type="gramEnd"/>
      <w:r w:rsidRPr="0040430C">
        <w:rPr>
          <w:rStyle w:val="26"/>
          <w:sz w:val="28"/>
          <w:szCs w:val="28"/>
        </w:rPr>
        <w:t xml:space="preserve"> экспертизы, проводимой в установлен</w:t>
      </w:r>
      <w:r w:rsidR="00AA2142" w:rsidRPr="0040430C">
        <w:rPr>
          <w:rStyle w:val="26"/>
          <w:sz w:val="28"/>
          <w:szCs w:val="28"/>
        </w:rPr>
        <w:t>ном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законодательством Российской Федерации порядке федераль</w:t>
      </w:r>
      <w:r w:rsidR="00AA2142" w:rsidRPr="0040430C">
        <w:rPr>
          <w:rStyle w:val="26"/>
          <w:sz w:val="28"/>
          <w:szCs w:val="28"/>
        </w:rPr>
        <w:t>ными</w:t>
      </w:r>
      <w:r w:rsidRPr="0040430C">
        <w:rPr>
          <w:rStyle w:val="2c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учреждениями медико-социальной экспертизы;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463"/>
        </w:tabs>
        <w:spacing w:line="240" w:lineRule="auto"/>
        <w:ind w:left="120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предоставлять получателям социальных услуг срочные социальные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услуги в соответствии законодательством Российской Федерации и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законодательством Ставропольского края;</w:t>
      </w:r>
    </w:p>
    <w:p w:rsidR="00BA4879" w:rsidRPr="0040430C" w:rsidRDefault="00ED3A23" w:rsidP="00BD0FB7">
      <w:pPr>
        <w:pStyle w:val="25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120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исполнять иные обязанности, связанные с реализацией прав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получателей социальных услуг на социальное обслуживание.</w:t>
      </w: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120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4.2. Поставщики социальных услуг при оказании социальных услуг не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вправе:</w:t>
      </w:r>
    </w:p>
    <w:p w:rsidR="00BA4879" w:rsidRPr="0040430C" w:rsidRDefault="00ED3A23" w:rsidP="00BD0FB7">
      <w:pPr>
        <w:pStyle w:val="25"/>
        <w:numPr>
          <w:ilvl w:val="2"/>
          <w:numId w:val="4"/>
        </w:numPr>
        <w:shd w:val="clear" w:color="auto" w:fill="auto"/>
        <w:tabs>
          <w:tab w:val="left" w:pos="1253"/>
        </w:tabs>
        <w:spacing w:line="240" w:lineRule="auto"/>
        <w:ind w:left="120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ограничивать права, свободы и законные интересы получателей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услуг, в том числе при использовании лекарственных препаратов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для медицинского применения;</w:t>
      </w:r>
    </w:p>
    <w:p w:rsidR="00BA4879" w:rsidRPr="0040430C" w:rsidRDefault="00ED3A23" w:rsidP="00BD0FB7">
      <w:pPr>
        <w:pStyle w:val="25"/>
        <w:numPr>
          <w:ilvl w:val="2"/>
          <w:numId w:val="4"/>
        </w:numPr>
        <w:shd w:val="clear" w:color="auto" w:fill="auto"/>
        <w:tabs>
          <w:tab w:val="left" w:pos="1265"/>
        </w:tabs>
        <w:spacing w:line="240" w:lineRule="auto"/>
        <w:ind w:left="120" w:right="120" w:firstLine="78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применять физическое или психологическое насилие в отношении</w:t>
      </w:r>
      <w:r w:rsidR="00577B7E" w:rsidRPr="0040430C">
        <w:rPr>
          <w:rStyle w:val="26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получателей социальных услуг, допускать их оскорбление, грубое обращение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 ними.</w:t>
      </w:r>
    </w:p>
    <w:p w:rsidR="00B63BAC" w:rsidRPr="0040430C" w:rsidRDefault="00B63BAC" w:rsidP="00BD0FB7">
      <w:pPr>
        <w:pStyle w:val="25"/>
        <w:shd w:val="clear" w:color="auto" w:fill="auto"/>
        <w:spacing w:line="240" w:lineRule="auto"/>
        <w:ind w:left="120" w:right="120"/>
        <w:jc w:val="left"/>
        <w:rPr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1320"/>
        <w:jc w:val="left"/>
        <w:rPr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t>5. Перечень документов, необходимых для предоставления</w:t>
      </w:r>
      <w:r w:rsidR="003171F5" w:rsidRPr="0040430C">
        <w:rPr>
          <w:rStyle w:val="26"/>
          <w:b/>
          <w:sz w:val="28"/>
          <w:szCs w:val="28"/>
        </w:rPr>
        <w:t xml:space="preserve"> </w:t>
      </w:r>
      <w:r w:rsidRPr="0040430C">
        <w:rPr>
          <w:rStyle w:val="26"/>
          <w:b/>
          <w:sz w:val="28"/>
          <w:szCs w:val="28"/>
        </w:rPr>
        <w:t>социальных услуг</w:t>
      </w:r>
    </w:p>
    <w:p w:rsidR="00B63BAC" w:rsidRPr="0040430C" w:rsidRDefault="00B63BAC" w:rsidP="00BD0FB7">
      <w:pPr>
        <w:pStyle w:val="25"/>
        <w:shd w:val="clear" w:color="auto" w:fill="auto"/>
        <w:spacing w:line="240" w:lineRule="auto"/>
        <w:ind w:left="120" w:right="120" w:firstLine="780"/>
        <w:jc w:val="left"/>
        <w:rPr>
          <w:rStyle w:val="26"/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120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5.1. Решение о предоставлении социальных услуг, за исключением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срочных социальных услуг, принимается поставщиком социальных услуг на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основании следующих документов:</w:t>
      </w:r>
    </w:p>
    <w:p w:rsidR="00BA4879" w:rsidRPr="0040430C" w:rsidRDefault="00ED3A23" w:rsidP="00BD0FB7">
      <w:pPr>
        <w:pStyle w:val="25"/>
        <w:numPr>
          <w:ilvl w:val="3"/>
          <w:numId w:val="4"/>
        </w:numPr>
        <w:shd w:val="clear" w:color="auto" w:fill="auto"/>
        <w:tabs>
          <w:tab w:val="left" w:pos="1325"/>
        </w:tabs>
        <w:spacing w:line="240" w:lineRule="auto"/>
        <w:ind w:left="120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заявление о предоставлении социальных услуг поставщиком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социальных услуг по форме, утверждаемой министерством труда и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социальной защиты населения Ставропольского края (далее - заявление)</w:t>
      </w:r>
      <w:r w:rsidR="00EF6E61" w:rsidRPr="0040430C">
        <w:rPr>
          <w:rStyle w:val="26"/>
          <w:sz w:val="28"/>
          <w:szCs w:val="28"/>
        </w:rPr>
        <w:t>;</w:t>
      </w:r>
    </w:p>
    <w:p w:rsidR="00BA4879" w:rsidRPr="0040430C" w:rsidRDefault="00EC081C" w:rsidP="00BD0FB7">
      <w:pPr>
        <w:pStyle w:val="25"/>
        <w:numPr>
          <w:ilvl w:val="3"/>
          <w:numId w:val="4"/>
        </w:numPr>
        <w:shd w:val="clear" w:color="auto" w:fill="auto"/>
        <w:tabs>
          <w:tab w:val="left" w:pos="1181"/>
        </w:tabs>
        <w:spacing w:line="240" w:lineRule="auto"/>
        <w:ind w:left="120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  </w:t>
      </w:r>
      <w:r w:rsidR="00ED3A23" w:rsidRPr="0040430C">
        <w:rPr>
          <w:rStyle w:val="26"/>
          <w:sz w:val="28"/>
          <w:szCs w:val="28"/>
        </w:rPr>
        <w:t>документ, удостоверяющий личность получателя социальных услуг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или его законного представителя (в случае обращения за получением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социальных услуг законного представителя);</w:t>
      </w:r>
    </w:p>
    <w:p w:rsidR="00BA4879" w:rsidRPr="0040430C" w:rsidRDefault="00EC081C" w:rsidP="00BD0FB7">
      <w:pPr>
        <w:pStyle w:val="25"/>
        <w:numPr>
          <w:ilvl w:val="3"/>
          <w:numId w:val="4"/>
        </w:numPr>
        <w:shd w:val="clear" w:color="auto" w:fill="auto"/>
        <w:tabs>
          <w:tab w:val="left" w:pos="1147"/>
        </w:tabs>
        <w:spacing w:line="240" w:lineRule="auto"/>
        <w:ind w:left="119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  </w:t>
      </w:r>
      <w:r w:rsidR="00ED3A23" w:rsidRPr="0040430C">
        <w:rPr>
          <w:rStyle w:val="26"/>
          <w:sz w:val="28"/>
          <w:szCs w:val="28"/>
        </w:rPr>
        <w:t>документ, подтверждающий полномочия законного представителя (в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случае обращения за получением социальных услуг представителя)</w:t>
      </w:r>
      <w:r w:rsidR="00EF6E61" w:rsidRPr="0040430C">
        <w:rPr>
          <w:rStyle w:val="26"/>
          <w:sz w:val="28"/>
          <w:szCs w:val="28"/>
        </w:rPr>
        <w:t>;</w:t>
      </w:r>
    </w:p>
    <w:p w:rsidR="00BA4879" w:rsidRPr="0040430C" w:rsidRDefault="00EC081C" w:rsidP="00BD0FB7">
      <w:pPr>
        <w:pStyle w:val="25"/>
        <w:numPr>
          <w:ilvl w:val="3"/>
          <w:numId w:val="4"/>
        </w:numPr>
        <w:shd w:val="clear" w:color="auto" w:fill="auto"/>
        <w:tabs>
          <w:tab w:val="left" w:pos="1246"/>
        </w:tabs>
        <w:spacing w:line="240" w:lineRule="auto"/>
        <w:ind w:left="119" w:right="120" w:firstLine="78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документ установленного образца</w:t>
      </w:r>
      <w:r w:rsidR="00401BE2" w:rsidRPr="0040430C">
        <w:rPr>
          <w:rStyle w:val="26"/>
          <w:sz w:val="28"/>
          <w:szCs w:val="28"/>
        </w:rPr>
        <w:t>, подтверждающий отнесение получателя социальных услуг к категории участника или</w:t>
      </w:r>
      <w:r w:rsidR="00ED3A23" w:rsidRPr="0040430C">
        <w:rPr>
          <w:rStyle w:val="26"/>
          <w:sz w:val="28"/>
          <w:szCs w:val="28"/>
        </w:rPr>
        <w:t xml:space="preserve"> </w:t>
      </w:r>
      <w:r w:rsidR="00401BE2" w:rsidRPr="0040430C">
        <w:rPr>
          <w:rStyle w:val="26"/>
          <w:sz w:val="28"/>
          <w:szCs w:val="28"/>
        </w:rPr>
        <w:t>инвалида Великой Отечественной войны</w:t>
      </w:r>
      <w:r w:rsidR="00583241" w:rsidRPr="0040430C">
        <w:rPr>
          <w:rStyle w:val="26"/>
          <w:sz w:val="28"/>
          <w:szCs w:val="28"/>
        </w:rPr>
        <w:t>;</w:t>
      </w:r>
    </w:p>
    <w:p w:rsidR="00B63BAC" w:rsidRPr="0040430C" w:rsidRDefault="00EC081C" w:rsidP="00BD0FB7">
      <w:pPr>
        <w:pStyle w:val="25"/>
        <w:numPr>
          <w:ilvl w:val="3"/>
          <w:numId w:val="4"/>
        </w:numPr>
        <w:shd w:val="clear" w:color="auto" w:fill="auto"/>
        <w:tabs>
          <w:tab w:val="left" w:pos="1202"/>
        </w:tabs>
        <w:spacing w:line="240" w:lineRule="auto"/>
        <w:ind w:left="119" w:firstLine="78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индивидуальная программа</w:t>
      </w:r>
      <w:r w:rsidR="00D03766" w:rsidRPr="0040430C">
        <w:rPr>
          <w:rStyle w:val="26"/>
          <w:sz w:val="28"/>
          <w:szCs w:val="28"/>
        </w:rPr>
        <w:t xml:space="preserve"> предоставления социальных услуг</w:t>
      </w:r>
      <w:r w:rsidR="00ED3A23" w:rsidRPr="0040430C">
        <w:rPr>
          <w:rStyle w:val="26"/>
          <w:sz w:val="28"/>
          <w:szCs w:val="28"/>
        </w:rPr>
        <w:t>;</w:t>
      </w:r>
    </w:p>
    <w:p w:rsidR="005024D9" w:rsidRPr="0040430C" w:rsidRDefault="00EC081C" w:rsidP="00BD0FB7">
      <w:pPr>
        <w:pStyle w:val="25"/>
        <w:numPr>
          <w:ilvl w:val="3"/>
          <w:numId w:val="4"/>
        </w:numPr>
        <w:shd w:val="clear" w:color="auto" w:fill="auto"/>
        <w:tabs>
          <w:tab w:val="left" w:pos="1202"/>
        </w:tabs>
        <w:spacing w:line="240" w:lineRule="auto"/>
        <w:ind w:left="119" w:firstLine="780"/>
        <w:jc w:val="left"/>
        <w:rPr>
          <w:rStyle w:val="26"/>
          <w:sz w:val="28"/>
          <w:szCs w:val="28"/>
        </w:rPr>
      </w:pPr>
      <w:r w:rsidRPr="0040430C">
        <w:rPr>
          <w:rStyle w:val="295pt"/>
          <w:sz w:val="28"/>
          <w:szCs w:val="28"/>
        </w:rPr>
        <w:t xml:space="preserve"> </w:t>
      </w:r>
      <w:r w:rsidR="00B63BAC" w:rsidRPr="0040430C">
        <w:rPr>
          <w:rStyle w:val="295pt"/>
          <w:sz w:val="28"/>
          <w:szCs w:val="28"/>
        </w:rPr>
        <w:t>документы,</w:t>
      </w:r>
      <w:r w:rsidR="00B63BAC" w:rsidRPr="0040430C">
        <w:rPr>
          <w:rStyle w:val="26"/>
          <w:sz w:val="28"/>
          <w:szCs w:val="28"/>
        </w:rPr>
        <w:t xml:space="preserve"> свидетельству</w:t>
      </w:r>
      <w:r w:rsidR="00ED3A23" w:rsidRPr="0040430C">
        <w:rPr>
          <w:rStyle w:val="26"/>
          <w:sz w:val="28"/>
          <w:szCs w:val="28"/>
        </w:rPr>
        <w:t>ющие о том, что получатель социальных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услуг является пострадавшим в результате чрезвычайных ситуаций или</w:t>
      </w:r>
      <w:r w:rsidR="00B63BAC" w:rsidRPr="0040430C">
        <w:rPr>
          <w:rStyle w:val="26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вооруженных межнациональных (межэтнических) конфликтов</w:t>
      </w:r>
      <w:r w:rsidR="005024D9" w:rsidRPr="0040430C">
        <w:rPr>
          <w:rStyle w:val="26"/>
          <w:sz w:val="28"/>
          <w:szCs w:val="28"/>
        </w:rPr>
        <w:t>.</w:t>
      </w:r>
    </w:p>
    <w:p w:rsidR="005024D9" w:rsidRPr="0040430C" w:rsidRDefault="00CD3039" w:rsidP="00397847">
      <w:pPr>
        <w:ind w:left="119" w:firstLine="708"/>
        <w:rPr>
          <w:rStyle w:val="26"/>
          <w:rFonts w:eastAsia="Arial Unicode MS"/>
          <w:color w:val="auto"/>
          <w:sz w:val="28"/>
          <w:szCs w:val="28"/>
        </w:rPr>
      </w:pPr>
      <w:r w:rsidRPr="0040430C">
        <w:rPr>
          <w:rStyle w:val="26"/>
          <w:rFonts w:eastAsia="Arial Unicode MS"/>
          <w:color w:val="auto"/>
          <w:sz w:val="28"/>
          <w:szCs w:val="28"/>
        </w:rPr>
        <w:t xml:space="preserve"> </w:t>
      </w:r>
      <w:r w:rsidR="00397847" w:rsidRPr="0040430C">
        <w:rPr>
          <w:rStyle w:val="26"/>
          <w:rFonts w:eastAsia="Arial Unicode MS"/>
          <w:color w:val="auto"/>
          <w:sz w:val="28"/>
          <w:szCs w:val="28"/>
        </w:rPr>
        <w:t xml:space="preserve">7) </w:t>
      </w:r>
      <w:r w:rsidR="005024D9" w:rsidRPr="0040430C">
        <w:rPr>
          <w:rStyle w:val="26"/>
          <w:rFonts w:eastAsia="Arial Unicode MS"/>
          <w:color w:val="auto"/>
          <w:sz w:val="28"/>
          <w:szCs w:val="28"/>
        </w:rPr>
        <w:t>документы, свидетельствующие о том, что получатель социальных услуг является инвалидом боевых действий;</w:t>
      </w:r>
    </w:p>
    <w:p w:rsidR="005024D9" w:rsidRPr="0040430C" w:rsidRDefault="00CD3039" w:rsidP="00CD3039">
      <w:pPr>
        <w:ind w:left="119" w:firstLine="589"/>
        <w:rPr>
          <w:rStyle w:val="26"/>
          <w:rFonts w:eastAsia="Arial Unicode MS"/>
          <w:color w:val="auto"/>
          <w:sz w:val="28"/>
          <w:szCs w:val="28"/>
        </w:rPr>
      </w:pPr>
      <w:r w:rsidRPr="0040430C">
        <w:rPr>
          <w:rStyle w:val="26"/>
          <w:rFonts w:eastAsia="Arial Unicode MS"/>
          <w:color w:val="auto"/>
          <w:sz w:val="28"/>
          <w:szCs w:val="28"/>
        </w:rPr>
        <w:t xml:space="preserve">   </w:t>
      </w:r>
      <w:r w:rsidR="00397847" w:rsidRPr="0040430C">
        <w:rPr>
          <w:rStyle w:val="26"/>
          <w:rFonts w:eastAsia="Arial Unicode MS"/>
          <w:color w:val="auto"/>
          <w:sz w:val="28"/>
          <w:szCs w:val="28"/>
        </w:rPr>
        <w:t xml:space="preserve">8) </w:t>
      </w:r>
      <w:r w:rsidR="005024D9" w:rsidRPr="0040430C">
        <w:rPr>
          <w:rStyle w:val="26"/>
          <w:rFonts w:eastAsia="Arial Unicode MS"/>
          <w:color w:val="auto"/>
          <w:sz w:val="28"/>
          <w:szCs w:val="28"/>
        </w:rPr>
        <w:t>документы, свидетельствующие о том, что получатель социальных услуг награжден знаком «Житель блокадного Ленинграда»;</w:t>
      </w:r>
    </w:p>
    <w:p w:rsidR="005024D9" w:rsidRPr="0040430C" w:rsidRDefault="00CD3039" w:rsidP="00397847">
      <w:pPr>
        <w:ind w:left="119" w:firstLine="708"/>
        <w:rPr>
          <w:rStyle w:val="26"/>
          <w:rFonts w:eastAsia="Arial Unicode MS"/>
          <w:color w:val="auto"/>
          <w:sz w:val="28"/>
          <w:szCs w:val="28"/>
        </w:rPr>
      </w:pPr>
      <w:r w:rsidRPr="0040430C">
        <w:rPr>
          <w:rStyle w:val="26"/>
          <w:rFonts w:eastAsia="Arial Unicode MS"/>
          <w:color w:val="auto"/>
          <w:sz w:val="28"/>
          <w:szCs w:val="28"/>
        </w:rPr>
        <w:t xml:space="preserve"> </w:t>
      </w:r>
      <w:r w:rsidR="00397847" w:rsidRPr="0040430C">
        <w:rPr>
          <w:rStyle w:val="26"/>
          <w:rFonts w:eastAsia="Arial Unicode MS"/>
          <w:color w:val="auto"/>
          <w:sz w:val="28"/>
          <w:szCs w:val="28"/>
        </w:rPr>
        <w:t xml:space="preserve">9) </w:t>
      </w:r>
      <w:r w:rsidR="005024D9" w:rsidRPr="0040430C">
        <w:rPr>
          <w:rStyle w:val="26"/>
          <w:rFonts w:eastAsia="Arial Unicode MS"/>
          <w:color w:val="auto"/>
          <w:sz w:val="28"/>
          <w:szCs w:val="28"/>
        </w:rPr>
        <w:t>документы, свидетельствующие о том, что получатель социальных услуг награжден знаком «Житель осажденного Севастополя»;</w:t>
      </w:r>
    </w:p>
    <w:p w:rsidR="005024D9" w:rsidRPr="0040430C" w:rsidRDefault="00CD3039" w:rsidP="00397847">
      <w:pPr>
        <w:ind w:firstLine="708"/>
        <w:rPr>
          <w:rStyle w:val="26"/>
          <w:rFonts w:eastAsia="Arial Unicode MS"/>
          <w:color w:val="auto"/>
          <w:sz w:val="28"/>
          <w:szCs w:val="28"/>
        </w:rPr>
      </w:pPr>
      <w:r w:rsidRPr="0040430C">
        <w:rPr>
          <w:rStyle w:val="26"/>
          <w:rFonts w:eastAsia="Arial Unicode MS"/>
          <w:color w:val="auto"/>
          <w:sz w:val="28"/>
          <w:szCs w:val="28"/>
        </w:rPr>
        <w:t xml:space="preserve"> </w:t>
      </w:r>
      <w:r w:rsidR="00397847" w:rsidRPr="0040430C">
        <w:rPr>
          <w:rStyle w:val="26"/>
          <w:rFonts w:eastAsia="Arial Unicode MS"/>
          <w:color w:val="auto"/>
          <w:sz w:val="28"/>
          <w:szCs w:val="28"/>
        </w:rPr>
        <w:t xml:space="preserve">10) </w:t>
      </w:r>
      <w:r w:rsidR="005024D9" w:rsidRPr="0040430C">
        <w:rPr>
          <w:rStyle w:val="26"/>
          <w:rFonts w:eastAsia="Arial Unicode MS"/>
          <w:color w:val="auto"/>
          <w:sz w:val="28"/>
          <w:szCs w:val="28"/>
        </w:rPr>
        <w:t>документы, свидетельствующие о том, что получатель социальных услуг награжден, знаком «Житель осажденного Сталинграда»;</w:t>
      </w:r>
    </w:p>
    <w:p w:rsidR="005024D9" w:rsidRPr="0040430C" w:rsidRDefault="00CD3039" w:rsidP="00397847">
      <w:pPr>
        <w:ind w:firstLine="708"/>
        <w:rPr>
          <w:rStyle w:val="26"/>
          <w:rFonts w:eastAsia="Arial Unicode MS"/>
          <w:color w:val="auto"/>
          <w:sz w:val="28"/>
          <w:szCs w:val="28"/>
        </w:rPr>
      </w:pPr>
      <w:r w:rsidRPr="0040430C">
        <w:rPr>
          <w:rStyle w:val="26"/>
          <w:rFonts w:eastAsia="Arial Unicode MS"/>
          <w:color w:val="auto"/>
          <w:sz w:val="28"/>
          <w:szCs w:val="28"/>
        </w:rPr>
        <w:lastRenderedPageBreak/>
        <w:t xml:space="preserve"> </w:t>
      </w:r>
      <w:r w:rsidR="00397847" w:rsidRPr="0040430C">
        <w:rPr>
          <w:rStyle w:val="26"/>
          <w:rFonts w:eastAsia="Arial Unicode MS"/>
          <w:color w:val="auto"/>
          <w:sz w:val="28"/>
          <w:szCs w:val="28"/>
        </w:rPr>
        <w:t xml:space="preserve">11) </w:t>
      </w:r>
      <w:r w:rsidR="00D4769B" w:rsidRPr="0040430C">
        <w:rPr>
          <w:rStyle w:val="26"/>
          <w:rFonts w:eastAsia="Arial Unicode MS"/>
          <w:color w:val="auto"/>
          <w:sz w:val="28"/>
          <w:szCs w:val="28"/>
        </w:rPr>
        <w:t>документы, свидетельствующие о том, что получатель социальных услуг является</w:t>
      </w:r>
      <w:r w:rsidR="00EC081C" w:rsidRPr="0040430C">
        <w:rPr>
          <w:rStyle w:val="26"/>
          <w:rFonts w:eastAsia="Arial Unicode MS"/>
          <w:color w:val="auto"/>
          <w:sz w:val="28"/>
          <w:szCs w:val="28"/>
        </w:rPr>
        <w:t xml:space="preserve"> </w:t>
      </w:r>
      <w:r w:rsidR="009461FF" w:rsidRPr="0040430C">
        <w:rPr>
          <w:rStyle w:val="26"/>
          <w:rFonts w:eastAsia="Arial Unicode MS"/>
          <w:color w:val="auto"/>
          <w:sz w:val="28"/>
          <w:szCs w:val="28"/>
        </w:rPr>
        <w:t>членом семьи участника</w:t>
      </w:r>
      <w:r w:rsidR="00EC081C" w:rsidRPr="0040430C">
        <w:rPr>
          <w:rStyle w:val="26"/>
          <w:rFonts w:eastAsia="Arial Unicode MS"/>
          <w:color w:val="auto"/>
          <w:sz w:val="28"/>
          <w:szCs w:val="28"/>
        </w:rPr>
        <w:t xml:space="preserve"> СВО</w:t>
      </w:r>
      <w:r w:rsidR="009461FF" w:rsidRPr="0040430C">
        <w:rPr>
          <w:rStyle w:val="26"/>
          <w:rFonts w:eastAsia="Arial Unicode MS"/>
          <w:color w:val="auto"/>
          <w:sz w:val="28"/>
          <w:szCs w:val="28"/>
        </w:rPr>
        <w:t>;</w:t>
      </w:r>
    </w:p>
    <w:p w:rsidR="009461FF" w:rsidRPr="0040430C" w:rsidRDefault="00CD3039" w:rsidP="00397847">
      <w:pPr>
        <w:ind w:firstLine="708"/>
        <w:rPr>
          <w:rStyle w:val="26"/>
          <w:rFonts w:eastAsia="Arial Unicode MS"/>
          <w:color w:val="auto"/>
          <w:sz w:val="28"/>
          <w:szCs w:val="28"/>
        </w:rPr>
      </w:pPr>
      <w:r w:rsidRPr="0040430C">
        <w:rPr>
          <w:rStyle w:val="26"/>
          <w:rFonts w:eastAsia="Arial Unicode MS"/>
          <w:color w:val="auto"/>
          <w:sz w:val="28"/>
          <w:szCs w:val="28"/>
        </w:rPr>
        <w:t xml:space="preserve"> </w:t>
      </w:r>
      <w:r w:rsidR="00397847" w:rsidRPr="0040430C">
        <w:rPr>
          <w:rStyle w:val="26"/>
          <w:rFonts w:eastAsia="Arial Unicode MS"/>
          <w:color w:val="auto"/>
          <w:sz w:val="28"/>
          <w:szCs w:val="28"/>
        </w:rPr>
        <w:t xml:space="preserve">12) </w:t>
      </w:r>
      <w:r w:rsidR="009461FF" w:rsidRPr="0040430C">
        <w:rPr>
          <w:rStyle w:val="26"/>
          <w:rFonts w:eastAsia="Arial Unicode MS"/>
          <w:color w:val="auto"/>
          <w:sz w:val="28"/>
          <w:szCs w:val="28"/>
        </w:rPr>
        <w:t xml:space="preserve">документ, подтверждающий </w:t>
      </w:r>
      <w:r w:rsidR="00C80A51" w:rsidRPr="0040430C">
        <w:rPr>
          <w:rStyle w:val="26"/>
          <w:rFonts w:eastAsia="Arial Unicode MS"/>
          <w:color w:val="auto"/>
          <w:sz w:val="28"/>
          <w:szCs w:val="28"/>
        </w:rPr>
        <w:t>участие в СВО чл</w:t>
      </w:r>
      <w:r w:rsidR="00BD3BAB" w:rsidRPr="0040430C">
        <w:rPr>
          <w:rStyle w:val="26"/>
          <w:rFonts w:eastAsia="Arial Unicode MS"/>
          <w:color w:val="auto"/>
          <w:sz w:val="28"/>
          <w:szCs w:val="28"/>
        </w:rPr>
        <w:t>ена семьи получателя социальных</w:t>
      </w:r>
      <w:r w:rsidRPr="0040430C">
        <w:rPr>
          <w:rStyle w:val="26"/>
          <w:rFonts w:eastAsia="Arial Unicode MS"/>
          <w:color w:val="auto"/>
          <w:sz w:val="28"/>
          <w:szCs w:val="28"/>
        </w:rPr>
        <w:t xml:space="preserve">   </w:t>
      </w:r>
      <w:r w:rsidR="00BD3BAB" w:rsidRPr="0040430C">
        <w:rPr>
          <w:rStyle w:val="26"/>
          <w:rFonts w:eastAsia="Arial Unicode MS"/>
          <w:color w:val="auto"/>
          <w:sz w:val="28"/>
          <w:szCs w:val="28"/>
        </w:rPr>
        <w:t xml:space="preserve"> услуг</w:t>
      </w:r>
      <w:proofErr w:type="gramStart"/>
      <w:r w:rsidR="00BD3BAB" w:rsidRPr="0040430C">
        <w:rPr>
          <w:rStyle w:val="26"/>
          <w:rFonts w:eastAsia="Arial Unicode MS"/>
          <w:color w:val="auto"/>
          <w:sz w:val="28"/>
          <w:szCs w:val="28"/>
        </w:rPr>
        <w:t xml:space="preserve"> </w:t>
      </w:r>
      <w:r w:rsidR="00C80A51" w:rsidRPr="0040430C">
        <w:rPr>
          <w:rStyle w:val="26"/>
          <w:rFonts w:eastAsia="Arial Unicode MS"/>
          <w:color w:val="auto"/>
          <w:sz w:val="28"/>
          <w:szCs w:val="28"/>
        </w:rPr>
        <w:t>;</w:t>
      </w:r>
      <w:proofErr w:type="gramEnd"/>
    </w:p>
    <w:p w:rsidR="00A16A7B" w:rsidRPr="0040430C" w:rsidRDefault="00742DC2" w:rsidP="00397847">
      <w:pPr>
        <w:pStyle w:val="25"/>
        <w:shd w:val="clear" w:color="auto" w:fill="auto"/>
        <w:tabs>
          <w:tab w:val="left" w:pos="1202"/>
        </w:tabs>
        <w:spacing w:line="240" w:lineRule="auto"/>
        <w:jc w:val="left"/>
        <w:rPr>
          <w:color w:val="auto"/>
          <w:sz w:val="28"/>
          <w:szCs w:val="28"/>
        </w:rPr>
      </w:pPr>
      <w:r w:rsidRPr="0040430C">
        <w:rPr>
          <w:color w:val="auto"/>
          <w:sz w:val="28"/>
          <w:szCs w:val="28"/>
        </w:rPr>
        <w:t xml:space="preserve">          13) </w:t>
      </w:r>
      <w:r w:rsidR="004702F2" w:rsidRPr="0040430C">
        <w:rPr>
          <w:color w:val="auto"/>
          <w:sz w:val="28"/>
          <w:szCs w:val="28"/>
        </w:rPr>
        <w:t>з</w:t>
      </w:r>
      <w:r w:rsidR="00A16A7B" w:rsidRPr="0040430C">
        <w:rPr>
          <w:color w:val="auto"/>
          <w:sz w:val="28"/>
          <w:szCs w:val="28"/>
        </w:rPr>
        <w:t xml:space="preserve">аключение о наличии (отсутствии) заболеваний, включенных в перечень медицинских противопоказаний, в </w:t>
      </w:r>
      <w:proofErr w:type="gramStart"/>
      <w:r w:rsidR="00A16A7B" w:rsidRPr="0040430C">
        <w:rPr>
          <w:color w:val="auto"/>
          <w:sz w:val="28"/>
          <w:szCs w:val="28"/>
        </w:rPr>
        <w:t>связи</w:t>
      </w:r>
      <w:proofErr w:type="gramEnd"/>
      <w:r w:rsidR="00A16A7B" w:rsidRPr="0040430C">
        <w:rPr>
          <w:color w:val="auto"/>
          <w:sz w:val="28"/>
          <w:szCs w:val="28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услуг, по форме,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(далее - заключение).</w:t>
      </w:r>
    </w:p>
    <w:p w:rsidR="00A16A7B" w:rsidRPr="0040430C" w:rsidRDefault="00BD0FB7" w:rsidP="00BD0FB7">
      <w:pPr>
        <w:pStyle w:val="25"/>
        <w:shd w:val="clear" w:color="auto" w:fill="auto"/>
        <w:tabs>
          <w:tab w:val="left" w:pos="1202"/>
        </w:tabs>
        <w:spacing w:line="240" w:lineRule="auto"/>
        <w:jc w:val="left"/>
        <w:rPr>
          <w:color w:val="auto"/>
          <w:sz w:val="28"/>
          <w:szCs w:val="28"/>
        </w:rPr>
      </w:pPr>
      <w:r w:rsidRPr="0040430C">
        <w:rPr>
          <w:color w:val="auto"/>
          <w:sz w:val="28"/>
          <w:szCs w:val="28"/>
        </w:rPr>
        <w:t xml:space="preserve">  </w:t>
      </w:r>
      <w:r w:rsidR="00A16A7B" w:rsidRPr="0040430C">
        <w:rPr>
          <w:color w:val="auto"/>
          <w:sz w:val="28"/>
          <w:szCs w:val="28"/>
        </w:rPr>
        <w:t>(</w:t>
      </w:r>
      <w:proofErr w:type="spellStart"/>
      <w:r w:rsidR="00A16A7B" w:rsidRPr="0040430C">
        <w:rPr>
          <w:color w:val="auto"/>
          <w:sz w:val="28"/>
          <w:szCs w:val="28"/>
        </w:rPr>
        <w:t>пп</w:t>
      </w:r>
      <w:proofErr w:type="spellEnd"/>
      <w:r w:rsidR="00A16A7B" w:rsidRPr="0040430C">
        <w:rPr>
          <w:color w:val="auto"/>
          <w:sz w:val="28"/>
          <w:szCs w:val="28"/>
        </w:rPr>
        <w:t xml:space="preserve">. 8 </w:t>
      </w:r>
      <w:proofErr w:type="gramStart"/>
      <w:r w:rsidR="00A16A7B" w:rsidRPr="0040430C">
        <w:rPr>
          <w:color w:val="auto"/>
          <w:sz w:val="28"/>
          <w:szCs w:val="28"/>
        </w:rPr>
        <w:t>введен</w:t>
      </w:r>
      <w:proofErr w:type="gramEnd"/>
      <w:r w:rsidR="00A16A7B" w:rsidRPr="0040430C">
        <w:rPr>
          <w:color w:val="auto"/>
          <w:sz w:val="28"/>
          <w:szCs w:val="28"/>
        </w:rPr>
        <w:t xml:space="preserve"> постановлением Правительства Ставропольского края от 10.03.2023 N 109-п)</w:t>
      </w:r>
    </w:p>
    <w:p w:rsidR="00BA4879" w:rsidRPr="0040430C" w:rsidRDefault="000B6A9D" w:rsidP="00BD0FB7">
      <w:pPr>
        <w:pStyle w:val="25"/>
        <w:shd w:val="clear" w:color="auto" w:fill="auto"/>
        <w:tabs>
          <w:tab w:val="left" w:pos="1202"/>
        </w:tabs>
        <w:spacing w:line="240" w:lineRule="auto"/>
        <w:ind w:left="142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          </w:t>
      </w:r>
      <w:r w:rsidR="00B30A72" w:rsidRPr="0040430C">
        <w:rPr>
          <w:rStyle w:val="26"/>
          <w:sz w:val="28"/>
          <w:szCs w:val="28"/>
        </w:rPr>
        <w:t xml:space="preserve">5.2. </w:t>
      </w:r>
      <w:proofErr w:type="gramStart"/>
      <w:r w:rsidR="00B30A72" w:rsidRPr="0040430C">
        <w:rPr>
          <w:rStyle w:val="26"/>
          <w:sz w:val="28"/>
          <w:szCs w:val="28"/>
        </w:rPr>
        <w:t>Заявление и документы, указанные в подпунктах 1-5</w:t>
      </w:r>
      <w:r w:rsidR="00FB1177" w:rsidRPr="0040430C">
        <w:rPr>
          <w:rStyle w:val="26"/>
          <w:sz w:val="28"/>
          <w:szCs w:val="28"/>
        </w:rPr>
        <w:t xml:space="preserve"> пункта 5.1. настоящего П</w:t>
      </w:r>
      <w:r w:rsidR="00B30A72" w:rsidRPr="0040430C">
        <w:rPr>
          <w:rStyle w:val="26"/>
          <w:sz w:val="28"/>
          <w:szCs w:val="28"/>
        </w:rPr>
        <w:t xml:space="preserve">оложения, предоставляются </w:t>
      </w:r>
      <w:r w:rsidR="00ED3A23" w:rsidRPr="0040430C">
        <w:rPr>
          <w:rStyle w:val="26"/>
          <w:sz w:val="28"/>
          <w:szCs w:val="28"/>
        </w:rPr>
        <w:t>получателем социальных</w:t>
      </w:r>
      <w:r w:rsidR="00B30A72" w:rsidRPr="0040430C">
        <w:rPr>
          <w:rStyle w:val="26"/>
          <w:sz w:val="28"/>
          <w:szCs w:val="28"/>
        </w:rPr>
        <w:t xml:space="preserve"> услуг или его представителем в подлинниках, или </w:t>
      </w:r>
      <w:r w:rsidR="00ED3A23" w:rsidRPr="0040430C">
        <w:rPr>
          <w:rStyle w:val="26"/>
          <w:sz w:val="28"/>
          <w:szCs w:val="28"/>
        </w:rPr>
        <w:t>заверенных копиях, или в форме электронных документов в порядке</w:t>
      </w:r>
      <w:r w:rsidR="00B30A72" w:rsidRPr="0040430C">
        <w:rPr>
          <w:rStyle w:val="26"/>
          <w:sz w:val="28"/>
          <w:szCs w:val="28"/>
        </w:rPr>
        <w:t xml:space="preserve">, </w:t>
      </w:r>
      <w:r w:rsidR="00ED3A23" w:rsidRPr="0040430C">
        <w:rPr>
          <w:rStyle w:val="26"/>
          <w:sz w:val="28"/>
          <w:szCs w:val="28"/>
        </w:rPr>
        <w:t>установленном постановлением Правительства Российской Федерации от</w:t>
      </w:r>
      <w:r w:rsidR="00ED3A23" w:rsidRPr="0040430C">
        <w:rPr>
          <w:rStyle w:val="27"/>
          <w:sz w:val="28"/>
          <w:szCs w:val="28"/>
        </w:rPr>
        <w:t xml:space="preserve"> </w:t>
      </w:r>
      <w:r w:rsidR="00B30A72" w:rsidRPr="0040430C">
        <w:rPr>
          <w:rStyle w:val="27"/>
          <w:sz w:val="28"/>
          <w:szCs w:val="28"/>
        </w:rPr>
        <w:t xml:space="preserve">7 </w:t>
      </w:r>
      <w:r w:rsidR="00B30A72" w:rsidRPr="0040430C">
        <w:rPr>
          <w:rStyle w:val="26"/>
          <w:sz w:val="28"/>
          <w:szCs w:val="28"/>
        </w:rPr>
        <w:t>июля 2011 г. №</w:t>
      </w:r>
      <w:r w:rsidR="00ED3A23" w:rsidRPr="0040430C">
        <w:rPr>
          <w:rStyle w:val="26"/>
          <w:sz w:val="28"/>
          <w:szCs w:val="28"/>
        </w:rPr>
        <w:t>553 «О порядке оформления и представления заявлений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иных документов, необходимых для предоставления государственных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(или) муниципальных услуг, в форме электронных документов».</w:t>
      </w:r>
      <w:proofErr w:type="gramEnd"/>
    </w:p>
    <w:p w:rsidR="00BA4879" w:rsidRPr="0040430C" w:rsidRDefault="00577B7E" w:rsidP="00BD0FB7">
      <w:pPr>
        <w:pStyle w:val="25"/>
        <w:shd w:val="clear" w:color="auto" w:fill="auto"/>
        <w:spacing w:line="240" w:lineRule="auto"/>
        <w:ind w:left="40" w:right="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В случае</w:t>
      </w:r>
      <w:proofErr w:type="gramStart"/>
      <w:r w:rsidRPr="0040430C">
        <w:rPr>
          <w:rStyle w:val="26"/>
          <w:sz w:val="28"/>
          <w:szCs w:val="28"/>
        </w:rPr>
        <w:t>,</w:t>
      </w:r>
      <w:proofErr w:type="gramEnd"/>
      <w:r w:rsidR="00ED3A23" w:rsidRPr="0040430C">
        <w:rPr>
          <w:rStyle w:val="26"/>
          <w:sz w:val="28"/>
          <w:szCs w:val="28"/>
        </w:rPr>
        <w:t xml:space="preserve"> если документы представлены в подлинниках поставщ</w:t>
      </w:r>
      <w:r w:rsidR="00B30A72" w:rsidRPr="0040430C">
        <w:rPr>
          <w:rStyle w:val="26"/>
          <w:sz w:val="28"/>
          <w:szCs w:val="28"/>
        </w:rPr>
        <w:t>ик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социальных услуг делает их копии и заверяет их, а оригиналы возвраща</w:t>
      </w:r>
      <w:r w:rsidR="00B30A72" w:rsidRPr="0040430C">
        <w:rPr>
          <w:rStyle w:val="26"/>
          <w:sz w:val="28"/>
          <w:szCs w:val="28"/>
        </w:rPr>
        <w:t>ются</w:t>
      </w:r>
      <w:r w:rsidR="00ED3A23" w:rsidRPr="0040430C">
        <w:rPr>
          <w:rStyle w:val="27"/>
          <w:sz w:val="28"/>
          <w:szCs w:val="28"/>
        </w:rPr>
        <w:t xml:space="preserve"> </w:t>
      </w:r>
      <w:r w:rsidR="00ED3A23" w:rsidRPr="0040430C">
        <w:rPr>
          <w:rStyle w:val="26"/>
          <w:sz w:val="28"/>
          <w:szCs w:val="28"/>
        </w:rPr>
        <w:t>заявителю в день обращения за предоставлением социальных услуг.</w:t>
      </w: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40" w:right="20" w:firstLine="74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5.3. </w:t>
      </w:r>
      <w:proofErr w:type="gramStart"/>
      <w:r w:rsidRPr="0040430C">
        <w:rPr>
          <w:rStyle w:val="26"/>
          <w:sz w:val="28"/>
          <w:szCs w:val="28"/>
        </w:rPr>
        <w:t>Документы, предусмотренные подпунктами 6 и 7 пункта 5</w:t>
      </w:r>
      <w:r w:rsidR="00FB1177" w:rsidRPr="0040430C">
        <w:rPr>
          <w:rStyle w:val="26"/>
          <w:sz w:val="28"/>
          <w:szCs w:val="28"/>
        </w:rPr>
        <w:t>.1.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настоящего Положения, представляются по собственной инициати</w:t>
      </w:r>
      <w:r w:rsidR="00B30A72" w:rsidRPr="0040430C">
        <w:rPr>
          <w:rStyle w:val="27"/>
          <w:sz w:val="28"/>
          <w:szCs w:val="28"/>
        </w:rPr>
        <w:t xml:space="preserve">ве </w:t>
      </w:r>
      <w:r w:rsidRPr="0040430C">
        <w:rPr>
          <w:rStyle w:val="26"/>
          <w:sz w:val="28"/>
          <w:szCs w:val="28"/>
        </w:rPr>
        <w:t>получателями социальных услуг или их представителями, ли</w:t>
      </w:r>
      <w:r w:rsidR="00FB1177" w:rsidRPr="0040430C">
        <w:rPr>
          <w:rStyle w:val="27"/>
          <w:sz w:val="28"/>
          <w:szCs w:val="28"/>
        </w:rPr>
        <w:t xml:space="preserve">бо </w:t>
      </w:r>
      <w:r w:rsidRPr="0040430C">
        <w:rPr>
          <w:rStyle w:val="26"/>
          <w:sz w:val="28"/>
          <w:szCs w:val="28"/>
        </w:rPr>
        <w:t>запрашиваются поставщиком социальных услуг в государственных органа</w:t>
      </w:r>
      <w:r w:rsidR="00FB1177" w:rsidRPr="0040430C">
        <w:rPr>
          <w:rStyle w:val="26"/>
          <w:sz w:val="28"/>
          <w:szCs w:val="28"/>
        </w:rPr>
        <w:t xml:space="preserve">х и 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органах местного самоуправления, в распоряжении которых находя</w:t>
      </w:r>
      <w:r w:rsidR="00FB1177" w:rsidRPr="0040430C">
        <w:rPr>
          <w:rStyle w:val="26"/>
          <w:sz w:val="28"/>
          <w:szCs w:val="28"/>
        </w:rPr>
        <w:t>тся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указанные документы, в рамках межведомственного информационн</w:t>
      </w:r>
      <w:r w:rsidR="00FB1177" w:rsidRPr="0040430C">
        <w:rPr>
          <w:rStyle w:val="26"/>
          <w:sz w:val="28"/>
          <w:szCs w:val="28"/>
        </w:rPr>
        <w:t>ого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взаимодействия в течение 3 рабочих дней со дня поступления заявления.</w:t>
      </w:r>
      <w:proofErr w:type="gramEnd"/>
    </w:p>
    <w:p w:rsidR="003A6E3A" w:rsidRPr="0040430C" w:rsidRDefault="003A6E3A" w:rsidP="00BD0FB7">
      <w:pPr>
        <w:pStyle w:val="25"/>
        <w:shd w:val="clear" w:color="auto" w:fill="auto"/>
        <w:spacing w:line="240" w:lineRule="auto"/>
        <w:ind w:left="40" w:right="20" w:firstLine="740"/>
        <w:jc w:val="left"/>
        <w:rPr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1080"/>
        <w:jc w:val="left"/>
        <w:rPr>
          <w:rStyle w:val="26"/>
          <w:b/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t>6. Заключение договора о предоставлении социальных услуг</w:t>
      </w:r>
    </w:p>
    <w:p w:rsidR="003A6E3A" w:rsidRPr="0040430C" w:rsidRDefault="003A6E3A" w:rsidP="00BD0FB7">
      <w:pPr>
        <w:pStyle w:val="25"/>
        <w:shd w:val="clear" w:color="auto" w:fill="auto"/>
        <w:spacing w:line="240" w:lineRule="auto"/>
        <w:ind w:left="1080"/>
        <w:jc w:val="left"/>
        <w:rPr>
          <w:sz w:val="28"/>
          <w:szCs w:val="28"/>
        </w:rPr>
      </w:pPr>
    </w:p>
    <w:p w:rsidR="00BA4879" w:rsidRPr="0040430C" w:rsidRDefault="00ED3A23" w:rsidP="00BD0FB7">
      <w:pPr>
        <w:pStyle w:val="25"/>
        <w:numPr>
          <w:ilvl w:val="0"/>
          <w:numId w:val="5"/>
        </w:numPr>
        <w:shd w:val="clear" w:color="auto" w:fill="auto"/>
        <w:tabs>
          <w:tab w:val="left" w:pos="1293"/>
        </w:tabs>
        <w:spacing w:line="240" w:lineRule="auto"/>
        <w:ind w:left="40" w:right="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Договор о предоставлении социальных услуг заключается меж</w:t>
      </w:r>
      <w:r w:rsidR="003A6E3A" w:rsidRPr="0040430C">
        <w:rPr>
          <w:rStyle w:val="27"/>
          <w:sz w:val="28"/>
          <w:szCs w:val="28"/>
        </w:rPr>
        <w:t xml:space="preserve">ду </w:t>
      </w:r>
      <w:r w:rsidRPr="0040430C">
        <w:rPr>
          <w:rStyle w:val="26"/>
          <w:sz w:val="28"/>
          <w:szCs w:val="28"/>
        </w:rPr>
        <w:t>гражданином или его законным представителем и поставщиком социальн</w:t>
      </w:r>
      <w:r w:rsidR="003A6E3A" w:rsidRPr="0040430C">
        <w:rPr>
          <w:rStyle w:val="26"/>
          <w:sz w:val="28"/>
          <w:szCs w:val="28"/>
        </w:rPr>
        <w:t>ых услуг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 xml:space="preserve">в течение суток </w:t>
      </w:r>
      <w:proofErr w:type="gramStart"/>
      <w:r w:rsidRPr="0040430C">
        <w:rPr>
          <w:rStyle w:val="26"/>
          <w:sz w:val="28"/>
          <w:szCs w:val="28"/>
        </w:rPr>
        <w:t>с даты представления</w:t>
      </w:r>
      <w:proofErr w:type="gramEnd"/>
      <w:r w:rsidRPr="0040430C">
        <w:rPr>
          <w:rStyle w:val="26"/>
          <w:sz w:val="28"/>
          <w:szCs w:val="28"/>
        </w:rPr>
        <w:t xml:space="preserve"> индивидуальной програм</w:t>
      </w:r>
      <w:r w:rsidR="003A6E3A" w:rsidRPr="0040430C">
        <w:rPr>
          <w:rStyle w:val="26"/>
          <w:sz w:val="28"/>
          <w:szCs w:val="28"/>
        </w:rPr>
        <w:t>мы</w:t>
      </w:r>
      <w:r w:rsidRPr="0040430C">
        <w:rPr>
          <w:rStyle w:val="27"/>
          <w:sz w:val="28"/>
          <w:szCs w:val="28"/>
        </w:rPr>
        <w:t xml:space="preserve"> </w:t>
      </w:r>
      <w:r w:rsidR="00577B7E" w:rsidRPr="0040430C">
        <w:rPr>
          <w:rStyle w:val="27"/>
          <w:sz w:val="28"/>
          <w:szCs w:val="28"/>
        </w:rPr>
        <w:t xml:space="preserve">предоставления социальных услуг </w:t>
      </w:r>
      <w:r w:rsidRPr="0040430C">
        <w:rPr>
          <w:rStyle w:val="26"/>
          <w:sz w:val="28"/>
          <w:szCs w:val="28"/>
        </w:rPr>
        <w:t>поставщику социальных услуг.</w:t>
      </w:r>
    </w:p>
    <w:p w:rsidR="00BA4879" w:rsidRPr="0040430C" w:rsidRDefault="00ED3A23" w:rsidP="00BD0FB7">
      <w:pPr>
        <w:pStyle w:val="25"/>
        <w:numPr>
          <w:ilvl w:val="0"/>
          <w:numId w:val="5"/>
        </w:numPr>
        <w:shd w:val="clear" w:color="auto" w:fill="auto"/>
        <w:tabs>
          <w:tab w:val="left" w:pos="1307"/>
        </w:tabs>
        <w:spacing w:line="240" w:lineRule="auto"/>
        <w:ind w:left="40" w:right="20" w:firstLine="740"/>
        <w:jc w:val="left"/>
        <w:rPr>
          <w:rStyle w:val="26"/>
          <w:sz w:val="28"/>
          <w:szCs w:val="28"/>
        </w:rPr>
      </w:pPr>
      <w:proofErr w:type="gramStart"/>
      <w:r w:rsidRPr="0040430C">
        <w:rPr>
          <w:rStyle w:val="26"/>
          <w:sz w:val="28"/>
          <w:szCs w:val="28"/>
        </w:rPr>
        <w:t>При заключении договора получатели социальных услуг или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законные представители должны быть ознакомлены с условия</w:t>
      </w:r>
      <w:r w:rsidR="003A6E3A" w:rsidRPr="0040430C">
        <w:rPr>
          <w:rStyle w:val="26"/>
          <w:sz w:val="28"/>
          <w:szCs w:val="28"/>
        </w:rPr>
        <w:t>ми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 xml:space="preserve">предоставления социальных услуг, правилами внутреннего распорядка </w:t>
      </w:r>
      <w:r w:rsidR="003A6E3A" w:rsidRPr="0040430C">
        <w:rPr>
          <w:rStyle w:val="26"/>
          <w:sz w:val="28"/>
          <w:szCs w:val="28"/>
        </w:rPr>
        <w:t xml:space="preserve">для </w:t>
      </w:r>
      <w:r w:rsidRPr="0040430C">
        <w:rPr>
          <w:rStyle w:val="26"/>
          <w:sz w:val="28"/>
          <w:szCs w:val="28"/>
        </w:rPr>
        <w:t>получателей социальных услуг, получить информацию о своих прав</w:t>
      </w:r>
      <w:r w:rsidR="003A6E3A" w:rsidRPr="0040430C">
        <w:rPr>
          <w:rStyle w:val="26"/>
          <w:sz w:val="28"/>
          <w:szCs w:val="28"/>
        </w:rPr>
        <w:t>ах,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обязанностях, видах социальных услуг, которые будут им предоставлен</w:t>
      </w:r>
      <w:r w:rsidR="003A6E3A" w:rsidRPr="0040430C">
        <w:rPr>
          <w:rStyle w:val="26"/>
          <w:sz w:val="28"/>
          <w:szCs w:val="28"/>
        </w:rPr>
        <w:t>ы,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сроках, порядке их предоставления, тарифах на эти услуги и об их стоимос</w:t>
      </w:r>
      <w:r w:rsidR="003A6E3A" w:rsidRPr="0040430C">
        <w:rPr>
          <w:rStyle w:val="26"/>
          <w:sz w:val="28"/>
          <w:szCs w:val="28"/>
        </w:rPr>
        <w:t>ти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для получателей социальных услуг либо о возможности получать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бесплатно, а также</w:t>
      </w:r>
      <w:proofErr w:type="gramEnd"/>
      <w:r w:rsidRPr="0040430C">
        <w:rPr>
          <w:rStyle w:val="26"/>
          <w:sz w:val="28"/>
          <w:szCs w:val="28"/>
        </w:rPr>
        <w:t xml:space="preserve"> о поставщике социальных услуг.</w:t>
      </w:r>
    </w:p>
    <w:p w:rsidR="003A6E3A" w:rsidRPr="0040430C" w:rsidRDefault="003A6E3A" w:rsidP="00BD0FB7">
      <w:pPr>
        <w:pStyle w:val="25"/>
        <w:shd w:val="clear" w:color="auto" w:fill="auto"/>
        <w:tabs>
          <w:tab w:val="left" w:pos="1307"/>
        </w:tabs>
        <w:spacing w:line="240" w:lineRule="auto"/>
        <w:ind w:left="40" w:right="20"/>
        <w:jc w:val="left"/>
        <w:rPr>
          <w:sz w:val="28"/>
          <w:szCs w:val="28"/>
        </w:rPr>
      </w:pPr>
    </w:p>
    <w:p w:rsidR="0040430C" w:rsidRDefault="0040430C" w:rsidP="00BD0FB7">
      <w:pPr>
        <w:pStyle w:val="25"/>
        <w:shd w:val="clear" w:color="auto" w:fill="auto"/>
        <w:spacing w:line="240" w:lineRule="auto"/>
        <w:ind w:left="1700"/>
        <w:jc w:val="left"/>
        <w:rPr>
          <w:rStyle w:val="26"/>
          <w:b/>
          <w:sz w:val="28"/>
          <w:szCs w:val="28"/>
        </w:rPr>
      </w:pPr>
    </w:p>
    <w:p w:rsidR="0040430C" w:rsidRDefault="0040430C" w:rsidP="00BD0FB7">
      <w:pPr>
        <w:pStyle w:val="25"/>
        <w:shd w:val="clear" w:color="auto" w:fill="auto"/>
        <w:spacing w:line="240" w:lineRule="auto"/>
        <w:ind w:left="1700"/>
        <w:jc w:val="left"/>
        <w:rPr>
          <w:rStyle w:val="26"/>
          <w:b/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1700"/>
        <w:jc w:val="left"/>
        <w:rPr>
          <w:rStyle w:val="26"/>
          <w:b/>
          <w:sz w:val="28"/>
          <w:szCs w:val="28"/>
        </w:rPr>
      </w:pPr>
      <w:r w:rsidRPr="0040430C">
        <w:rPr>
          <w:rStyle w:val="26"/>
          <w:b/>
          <w:sz w:val="28"/>
          <w:szCs w:val="28"/>
        </w:rPr>
        <w:lastRenderedPageBreak/>
        <w:t>7. Прекращение предоставления социальных услуг</w:t>
      </w:r>
    </w:p>
    <w:p w:rsidR="003A6E3A" w:rsidRPr="0040430C" w:rsidRDefault="003A6E3A" w:rsidP="00BD0FB7">
      <w:pPr>
        <w:pStyle w:val="25"/>
        <w:shd w:val="clear" w:color="auto" w:fill="auto"/>
        <w:spacing w:line="240" w:lineRule="auto"/>
        <w:ind w:left="1700"/>
        <w:jc w:val="left"/>
        <w:rPr>
          <w:sz w:val="28"/>
          <w:szCs w:val="28"/>
        </w:rPr>
      </w:pPr>
    </w:p>
    <w:p w:rsidR="00BA4879" w:rsidRPr="0040430C" w:rsidRDefault="00ED3A23" w:rsidP="00BD0FB7">
      <w:pPr>
        <w:pStyle w:val="25"/>
        <w:shd w:val="clear" w:color="auto" w:fill="auto"/>
        <w:spacing w:line="240" w:lineRule="auto"/>
        <w:ind w:left="40" w:right="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 xml:space="preserve">7.1. Основаниями для прекращения предоставления социальных </w:t>
      </w:r>
      <w:proofErr w:type="spellStart"/>
      <w:proofErr w:type="gramStart"/>
      <w:r w:rsidRPr="0040430C">
        <w:rPr>
          <w:rStyle w:val="26"/>
          <w:sz w:val="28"/>
          <w:szCs w:val="28"/>
          <w:lang w:val="en-US"/>
        </w:rPr>
        <w:t>yc</w:t>
      </w:r>
      <w:proofErr w:type="spellEnd"/>
      <w:proofErr w:type="gramEnd"/>
      <w:r w:rsidR="003A6E3A" w:rsidRPr="0040430C">
        <w:rPr>
          <w:rStyle w:val="26"/>
          <w:sz w:val="28"/>
          <w:szCs w:val="28"/>
        </w:rPr>
        <w:t>луг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являются: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245"/>
        </w:tabs>
        <w:spacing w:line="240" w:lineRule="auto"/>
        <w:ind w:left="40" w:right="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заявление получателя социальных услуг или его закон</w:t>
      </w:r>
      <w:r w:rsidR="003A6E3A" w:rsidRPr="0040430C">
        <w:rPr>
          <w:rStyle w:val="26"/>
          <w:sz w:val="28"/>
          <w:szCs w:val="28"/>
        </w:rPr>
        <w:t>ного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представителя об отказе в предоставлении социальных услуг;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082"/>
        </w:tabs>
        <w:spacing w:line="240" w:lineRule="auto"/>
        <w:ind w:left="40" w:right="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окончание срока предоставления социальных услуг в соответстви</w:t>
      </w:r>
      <w:r w:rsidR="003A6E3A" w:rsidRPr="0040430C">
        <w:rPr>
          <w:rStyle w:val="26"/>
          <w:sz w:val="28"/>
          <w:szCs w:val="28"/>
        </w:rPr>
        <w:t xml:space="preserve">и с 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договором и (или) индивидуальной программой;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206"/>
        </w:tabs>
        <w:spacing w:line="240" w:lineRule="auto"/>
        <w:ind w:left="40" w:right="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нарушение получателем социальных услуг или его закон</w:t>
      </w:r>
      <w:r w:rsidR="003A6E3A" w:rsidRPr="0040430C">
        <w:rPr>
          <w:rStyle w:val="26"/>
          <w:sz w:val="28"/>
          <w:szCs w:val="28"/>
        </w:rPr>
        <w:t>ным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представителем условий, предусмотренных договором;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091"/>
        </w:tabs>
        <w:spacing w:line="240" w:lineRule="auto"/>
        <w:ind w:left="40" w:right="20" w:firstLine="74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смерть получателя социальных услуг или ликвидация (прекращен</w:t>
      </w:r>
      <w:r w:rsidR="003A6E3A" w:rsidRPr="0040430C">
        <w:rPr>
          <w:rStyle w:val="27"/>
          <w:sz w:val="28"/>
          <w:szCs w:val="28"/>
        </w:rPr>
        <w:t xml:space="preserve">ие </w:t>
      </w:r>
      <w:r w:rsidRPr="0040430C">
        <w:rPr>
          <w:rStyle w:val="26"/>
          <w:sz w:val="28"/>
          <w:szCs w:val="28"/>
        </w:rPr>
        <w:t>деятельности) поставщика социальных услуг;</w:t>
      </w:r>
    </w:p>
    <w:p w:rsidR="0021779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096"/>
        </w:tabs>
        <w:spacing w:line="240" w:lineRule="auto"/>
        <w:ind w:left="100" w:right="60" w:firstLine="76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решение суда о признании получателя социальных услуг умерш</w:t>
      </w:r>
      <w:r w:rsidR="003171F5" w:rsidRPr="0040430C">
        <w:rPr>
          <w:rStyle w:val="26"/>
          <w:sz w:val="28"/>
          <w:szCs w:val="28"/>
        </w:rPr>
        <w:t>им</w:t>
      </w:r>
      <w:r w:rsidRPr="0040430C">
        <w:rPr>
          <w:rStyle w:val="27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или безвестно отсутствующим;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096"/>
        </w:tabs>
        <w:spacing w:line="240" w:lineRule="auto"/>
        <w:ind w:left="100" w:right="6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осуждение получателя социальных услуг к отбыванию наказания в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виде лишения свободы.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190"/>
        </w:tabs>
        <w:spacing w:line="240" w:lineRule="auto"/>
        <w:ind w:left="100" w:right="6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при достижении получателя социальных услуг возраста 18 лет (в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отделении реабилитации детей и подростков с ограниченными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возможностями здоровья);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166"/>
        </w:tabs>
        <w:spacing w:line="240" w:lineRule="auto"/>
        <w:ind w:left="100" w:right="6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в случае его перевода к иному поставщику социальных услуг (при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переезде на другое место жительства) или иное учреждение системы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профилактики безнадзорности и правонарушения несовершеннолетних;</w:t>
      </w:r>
    </w:p>
    <w:p w:rsidR="00BA4879" w:rsidRPr="0040430C" w:rsidRDefault="00ED3A23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281"/>
        </w:tabs>
        <w:spacing w:line="240" w:lineRule="auto"/>
        <w:ind w:left="100" w:right="60" w:firstLine="76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в связи с улучшением положения в семье и преодолением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обстоятельств ухудшающих условия жизнедеятельности граждан.</w:t>
      </w:r>
    </w:p>
    <w:p w:rsidR="00ED227E" w:rsidRPr="0040430C" w:rsidRDefault="00ED227E" w:rsidP="00BD0FB7">
      <w:pPr>
        <w:pStyle w:val="25"/>
        <w:numPr>
          <w:ilvl w:val="1"/>
          <w:numId w:val="5"/>
        </w:numPr>
        <w:shd w:val="clear" w:color="auto" w:fill="auto"/>
        <w:tabs>
          <w:tab w:val="left" w:pos="1281"/>
        </w:tabs>
        <w:spacing w:line="240" w:lineRule="auto"/>
        <w:ind w:left="100" w:right="60" w:firstLine="760"/>
        <w:jc w:val="left"/>
        <w:rPr>
          <w:sz w:val="28"/>
          <w:szCs w:val="28"/>
        </w:rPr>
      </w:pPr>
      <w:r w:rsidRPr="0040430C">
        <w:rPr>
          <w:sz w:val="28"/>
          <w:szCs w:val="28"/>
        </w:rPr>
        <w:t>наличие у получателя социальных услуг  медицинских противопоказаний к получению социальных услуг, подтвержденных заключением, выданным уполномоченной медицинской организацией, перечень которых утвержден приказом Министерства здравоохранения Российской Федерации от 29 апреля 2015 г. № 216н. Предоставление социальных услуг в форме на дому возобновляется после получения заключения уполномоченной медицинской организацией об отсутствии медицинских противопоказаний.</w:t>
      </w:r>
    </w:p>
    <w:p w:rsidR="00BA4879" w:rsidRPr="0040430C" w:rsidRDefault="00ED3A23" w:rsidP="00BD0FB7">
      <w:pPr>
        <w:pStyle w:val="25"/>
        <w:numPr>
          <w:ilvl w:val="0"/>
          <w:numId w:val="6"/>
        </w:numPr>
        <w:shd w:val="clear" w:color="auto" w:fill="auto"/>
        <w:tabs>
          <w:tab w:val="left" w:pos="1492"/>
        </w:tabs>
        <w:spacing w:line="240" w:lineRule="auto"/>
        <w:ind w:left="100" w:right="6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Решение о прекращении предоставления социальных услуг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принимается поставщиком социальных услуг в течение 1 рабочего дня со дня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наступления оснований, указанных в пункте 7.1. настоящего Положения.</w:t>
      </w:r>
    </w:p>
    <w:p w:rsidR="00BA4879" w:rsidRPr="0040430C" w:rsidRDefault="00ED3A23" w:rsidP="00BD0FB7">
      <w:pPr>
        <w:pStyle w:val="25"/>
        <w:numPr>
          <w:ilvl w:val="0"/>
          <w:numId w:val="6"/>
        </w:numPr>
        <w:shd w:val="clear" w:color="auto" w:fill="auto"/>
        <w:tabs>
          <w:tab w:val="left" w:pos="1622"/>
        </w:tabs>
        <w:spacing w:line="240" w:lineRule="auto"/>
        <w:ind w:left="100" w:right="60" w:firstLine="76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Поставщик социальных услуг информирует получателя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 xml:space="preserve">социальных услуг или его законного представителя о принятом </w:t>
      </w:r>
      <w:proofErr w:type="gramStart"/>
      <w:r w:rsidRPr="0040430C">
        <w:rPr>
          <w:rStyle w:val="26"/>
          <w:sz w:val="28"/>
          <w:szCs w:val="28"/>
        </w:rPr>
        <w:t>решении</w:t>
      </w:r>
      <w:proofErr w:type="gramEnd"/>
      <w:r w:rsidRPr="0040430C">
        <w:rPr>
          <w:rStyle w:val="26"/>
          <w:sz w:val="28"/>
          <w:szCs w:val="28"/>
        </w:rPr>
        <w:t xml:space="preserve"> о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прекращении предоставления социальных услуг в течение 1 рабочего дня со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дня его принятия в форме электронного документа по адресу электронной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почты, указанному в заявлении, или в письменной форме по почтовому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адресу, указанному в заявлении.</w:t>
      </w:r>
    </w:p>
    <w:p w:rsidR="003A6E3A" w:rsidRPr="0040430C" w:rsidRDefault="003A6E3A" w:rsidP="00BD0FB7">
      <w:pPr>
        <w:pStyle w:val="25"/>
        <w:shd w:val="clear" w:color="auto" w:fill="auto"/>
        <w:tabs>
          <w:tab w:val="left" w:pos="1622"/>
        </w:tabs>
        <w:spacing w:line="240" w:lineRule="auto"/>
        <w:ind w:left="860" w:right="60"/>
        <w:jc w:val="left"/>
        <w:rPr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40430C" w:rsidRDefault="0040430C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</w:p>
    <w:p w:rsidR="00BA4879" w:rsidRPr="0040430C" w:rsidRDefault="00ED3A23" w:rsidP="00BD0FB7">
      <w:pPr>
        <w:pStyle w:val="100"/>
        <w:shd w:val="clear" w:color="auto" w:fill="auto"/>
        <w:spacing w:before="0" w:after="0" w:line="240" w:lineRule="auto"/>
        <w:ind w:left="2960"/>
        <w:rPr>
          <w:rStyle w:val="101"/>
          <w:b/>
          <w:sz w:val="28"/>
          <w:szCs w:val="28"/>
        </w:rPr>
      </w:pPr>
      <w:r w:rsidRPr="0040430C">
        <w:rPr>
          <w:rStyle w:val="101"/>
          <w:b/>
          <w:sz w:val="28"/>
          <w:szCs w:val="28"/>
        </w:rPr>
        <w:t>8. Заключительные положения</w:t>
      </w:r>
    </w:p>
    <w:p w:rsidR="003A6E3A" w:rsidRPr="0040430C" w:rsidRDefault="003A6E3A" w:rsidP="00BD0FB7">
      <w:pPr>
        <w:pStyle w:val="100"/>
        <w:shd w:val="clear" w:color="auto" w:fill="auto"/>
        <w:spacing w:before="0" w:after="0" w:line="240" w:lineRule="auto"/>
        <w:ind w:left="2960"/>
        <w:rPr>
          <w:sz w:val="28"/>
          <w:szCs w:val="28"/>
        </w:rPr>
      </w:pPr>
    </w:p>
    <w:p w:rsidR="00BA4879" w:rsidRPr="0040430C" w:rsidRDefault="00ED3A23" w:rsidP="00BD0FB7">
      <w:pPr>
        <w:pStyle w:val="25"/>
        <w:numPr>
          <w:ilvl w:val="0"/>
          <w:numId w:val="7"/>
        </w:numPr>
        <w:shd w:val="clear" w:color="auto" w:fill="auto"/>
        <w:tabs>
          <w:tab w:val="left" w:pos="1401"/>
        </w:tabs>
        <w:spacing w:line="240" w:lineRule="auto"/>
        <w:ind w:left="100" w:right="60" w:firstLine="760"/>
        <w:jc w:val="left"/>
        <w:rPr>
          <w:sz w:val="28"/>
          <w:szCs w:val="28"/>
        </w:rPr>
      </w:pPr>
      <w:r w:rsidRPr="0040430C">
        <w:rPr>
          <w:rStyle w:val="26"/>
          <w:sz w:val="28"/>
          <w:szCs w:val="28"/>
        </w:rPr>
        <w:t>Настоящее Положение представляется поставщиком социальных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услуг для ознакомления любому лицу по месту предоставления услуги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незамедлительно по поступлению такой просьбы.</w:t>
      </w:r>
    </w:p>
    <w:p w:rsidR="00BA4879" w:rsidRPr="0040430C" w:rsidRDefault="00ED3A23" w:rsidP="00BD0FB7">
      <w:pPr>
        <w:pStyle w:val="25"/>
        <w:numPr>
          <w:ilvl w:val="0"/>
          <w:numId w:val="7"/>
        </w:numPr>
        <w:shd w:val="clear" w:color="auto" w:fill="auto"/>
        <w:tabs>
          <w:tab w:val="left" w:pos="1396"/>
        </w:tabs>
        <w:spacing w:line="240" w:lineRule="auto"/>
        <w:ind w:left="100" w:right="60" w:firstLine="760"/>
        <w:jc w:val="left"/>
        <w:rPr>
          <w:rStyle w:val="26"/>
          <w:sz w:val="28"/>
          <w:szCs w:val="28"/>
        </w:rPr>
      </w:pPr>
      <w:r w:rsidRPr="0040430C">
        <w:rPr>
          <w:rStyle w:val="26"/>
          <w:sz w:val="28"/>
          <w:szCs w:val="28"/>
        </w:rPr>
        <w:t>Информация о наличии Положения, возможности и способе его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получения должна быть размещена по месту предоставления услуги (месту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подачи заявки на предоставление услуги) и должна быть заметна для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получателей социальных услуг (в том числе и потенциальных). Рядом с этой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информацией должны быть указан</w:t>
      </w:r>
      <w:r w:rsidR="003A6E3A" w:rsidRPr="0040430C">
        <w:rPr>
          <w:rStyle w:val="26"/>
          <w:sz w:val="28"/>
          <w:szCs w:val="28"/>
        </w:rPr>
        <w:t>ы сведения о наличии книги жалоб,</w:t>
      </w:r>
      <w:r w:rsidRPr="0040430C">
        <w:rPr>
          <w:rStyle w:val="26"/>
          <w:sz w:val="28"/>
          <w:szCs w:val="28"/>
        </w:rPr>
        <w:t xml:space="preserve"> а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>также телефоны и адреса поставщика социальных услуги организаций</w:t>
      </w:r>
      <w:r w:rsidR="003A6E3A" w:rsidRPr="0040430C">
        <w:rPr>
          <w:rStyle w:val="26"/>
          <w:sz w:val="28"/>
          <w:szCs w:val="28"/>
        </w:rPr>
        <w:t>,</w:t>
      </w:r>
      <w:r w:rsidRPr="0040430C">
        <w:rPr>
          <w:rStyle w:val="2d"/>
          <w:sz w:val="28"/>
          <w:szCs w:val="28"/>
        </w:rPr>
        <w:t xml:space="preserve"> </w:t>
      </w:r>
      <w:r w:rsidRPr="0040430C">
        <w:rPr>
          <w:rStyle w:val="26"/>
          <w:sz w:val="28"/>
          <w:szCs w:val="28"/>
        </w:rPr>
        <w:t xml:space="preserve">осуществляющих </w:t>
      </w:r>
      <w:proofErr w:type="gramStart"/>
      <w:r w:rsidRPr="0040430C">
        <w:rPr>
          <w:rStyle w:val="26"/>
          <w:sz w:val="28"/>
          <w:szCs w:val="28"/>
        </w:rPr>
        <w:t>контроль за</w:t>
      </w:r>
      <w:proofErr w:type="gramEnd"/>
      <w:r w:rsidRPr="0040430C">
        <w:rPr>
          <w:rStyle w:val="26"/>
          <w:sz w:val="28"/>
          <w:szCs w:val="28"/>
        </w:rPr>
        <w:t xml:space="preserve"> соблюдением настоящего Положения</w:t>
      </w:r>
      <w:r w:rsidR="003A6E3A" w:rsidRPr="0040430C">
        <w:rPr>
          <w:rStyle w:val="26"/>
          <w:sz w:val="28"/>
          <w:szCs w:val="28"/>
        </w:rPr>
        <w:t>.</w:t>
      </w:r>
    </w:p>
    <w:p w:rsidR="003A6E3A" w:rsidRPr="0040430C" w:rsidRDefault="003A6E3A" w:rsidP="00BD0FB7">
      <w:pPr>
        <w:pStyle w:val="25"/>
        <w:shd w:val="clear" w:color="auto" w:fill="auto"/>
        <w:tabs>
          <w:tab w:val="left" w:pos="1396"/>
        </w:tabs>
        <w:spacing w:line="240" w:lineRule="auto"/>
        <w:ind w:right="60"/>
        <w:jc w:val="left"/>
        <w:rPr>
          <w:rStyle w:val="26"/>
          <w:sz w:val="28"/>
          <w:szCs w:val="28"/>
        </w:rPr>
      </w:pPr>
    </w:p>
    <w:p w:rsidR="003A6E3A" w:rsidRPr="0040430C" w:rsidRDefault="003A6E3A" w:rsidP="00BD0FB7">
      <w:pPr>
        <w:pStyle w:val="25"/>
        <w:shd w:val="clear" w:color="auto" w:fill="auto"/>
        <w:tabs>
          <w:tab w:val="left" w:pos="1396"/>
        </w:tabs>
        <w:spacing w:line="240" w:lineRule="auto"/>
        <w:ind w:right="60"/>
        <w:jc w:val="left"/>
        <w:rPr>
          <w:sz w:val="28"/>
          <w:szCs w:val="28"/>
        </w:rPr>
      </w:pPr>
    </w:p>
    <w:p w:rsidR="00BA4879" w:rsidRPr="0040430C" w:rsidRDefault="00BA4879" w:rsidP="00BD0FB7">
      <w:pPr>
        <w:pStyle w:val="100"/>
        <w:shd w:val="clear" w:color="auto" w:fill="auto"/>
        <w:spacing w:before="0" w:after="0" w:line="240" w:lineRule="auto"/>
        <w:ind w:left="100"/>
        <w:rPr>
          <w:sz w:val="28"/>
          <w:szCs w:val="28"/>
        </w:rPr>
      </w:pPr>
    </w:p>
    <w:sectPr w:rsidR="00BA4879" w:rsidRPr="0040430C" w:rsidSect="002B43A0">
      <w:headerReference w:type="default" r:id="rId9"/>
      <w:type w:val="continuous"/>
      <w:pgSz w:w="11909" w:h="16834"/>
      <w:pgMar w:top="528" w:right="449" w:bottom="567" w:left="1323" w:header="14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8C" w:rsidRDefault="00AA718C">
      <w:r>
        <w:separator/>
      </w:r>
    </w:p>
  </w:endnote>
  <w:endnote w:type="continuationSeparator" w:id="0">
    <w:p w:rsidR="00AA718C" w:rsidRDefault="00AA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8C" w:rsidRDefault="00AA718C">
      <w:r>
        <w:separator/>
      </w:r>
    </w:p>
  </w:footnote>
  <w:footnote w:type="continuationSeparator" w:id="0">
    <w:p w:rsidR="00AA718C" w:rsidRDefault="00AA7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47" w:rsidRDefault="00397847">
    <w:pPr>
      <w:pStyle w:val="a7"/>
      <w:jc w:val="right"/>
    </w:pPr>
  </w:p>
  <w:p w:rsidR="00397847" w:rsidRDefault="003978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BD21344_"/>
      </v:shape>
    </w:pict>
  </w:numPicBullet>
  <w:abstractNum w:abstractNumId="0">
    <w:nsid w:val="03771174"/>
    <w:multiLevelType w:val="multilevel"/>
    <w:tmpl w:val="60D8D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03862"/>
    <w:multiLevelType w:val="multilevel"/>
    <w:tmpl w:val="8F9248B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E169B"/>
    <w:multiLevelType w:val="multilevel"/>
    <w:tmpl w:val="F8D6B1D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B7E79"/>
    <w:multiLevelType w:val="multilevel"/>
    <w:tmpl w:val="561CE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A1926"/>
    <w:multiLevelType w:val="hybridMultilevel"/>
    <w:tmpl w:val="13F4F1CA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B053814"/>
    <w:multiLevelType w:val="multilevel"/>
    <w:tmpl w:val="1AC8F1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AD29C5"/>
    <w:multiLevelType w:val="hybridMultilevel"/>
    <w:tmpl w:val="51F8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968D6"/>
    <w:multiLevelType w:val="hybridMultilevel"/>
    <w:tmpl w:val="4A4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306ED"/>
    <w:multiLevelType w:val="multilevel"/>
    <w:tmpl w:val="CB10DE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7A3885"/>
    <w:multiLevelType w:val="hybridMultilevel"/>
    <w:tmpl w:val="FBA6A28E"/>
    <w:lvl w:ilvl="0" w:tplc="A84E3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72DBA"/>
    <w:multiLevelType w:val="hybridMultilevel"/>
    <w:tmpl w:val="6E6A3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1D68C7"/>
    <w:multiLevelType w:val="multilevel"/>
    <w:tmpl w:val="E1A06DB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4879"/>
    <w:rsid w:val="00092202"/>
    <w:rsid w:val="000B37F9"/>
    <w:rsid w:val="000B6A9D"/>
    <w:rsid w:val="0014638F"/>
    <w:rsid w:val="0016589D"/>
    <w:rsid w:val="001A0179"/>
    <w:rsid w:val="001B3191"/>
    <w:rsid w:val="00213F57"/>
    <w:rsid w:val="00216620"/>
    <w:rsid w:val="00217799"/>
    <w:rsid w:val="00240BAF"/>
    <w:rsid w:val="00264AAF"/>
    <w:rsid w:val="00290119"/>
    <w:rsid w:val="002B43A0"/>
    <w:rsid w:val="003171F5"/>
    <w:rsid w:val="003618E0"/>
    <w:rsid w:val="00397847"/>
    <w:rsid w:val="003A6E3A"/>
    <w:rsid w:val="003D3C6D"/>
    <w:rsid w:val="00401BE2"/>
    <w:rsid w:val="0040430C"/>
    <w:rsid w:val="004702F2"/>
    <w:rsid w:val="00483C6E"/>
    <w:rsid w:val="00483DF8"/>
    <w:rsid w:val="00483E4D"/>
    <w:rsid w:val="004B1CE7"/>
    <w:rsid w:val="005024D9"/>
    <w:rsid w:val="005165AA"/>
    <w:rsid w:val="00536DC2"/>
    <w:rsid w:val="00577B7E"/>
    <w:rsid w:val="00583241"/>
    <w:rsid w:val="005B336E"/>
    <w:rsid w:val="005C2188"/>
    <w:rsid w:val="005F403D"/>
    <w:rsid w:val="00645303"/>
    <w:rsid w:val="00656625"/>
    <w:rsid w:val="0066235C"/>
    <w:rsid w:val="006A0E2C"/>
    <w:rsid w:val="006A2CE6"/>
    <w:rsid w:val="006C7A71"/>
    <w:rsid w:val="00710735"/>
    <w:rsid w:val="007206AB"/>
    <w:rsid w:val="00742A06"/>
    <w:rsid w:val="00742DC2"/>
    <w:rsid w:val="00773D4C"/>
    <w:rsid w:val="007D71EE"/>
    <w:rsid w:val="007E5508"/>
    <w:rsid w:val="00860456"/>
    <w:rsid w:val="008A51C3"/>
    <w:rsid w:val="00901432"/>
    <w:rsid w:val="009139DC"/>
    <w:rsid w:val="00927896"/>
    <w:rsid w:val="009461FF"/>
    <w:rsid w:val="00974BE5"/>
    <w:rsid w:val="009D3DC4"/>
    <w:rsid w:val="009D6B3D"/>
    <w:rsid w:val="009E1722"/>
    <w:rsid w:val="00A16A7B"/>
    <w:rsid w:val="00A86C8D"/>
    <w:rsid w:val="00AA2142"/>
    <w:rsid w:val="00AA718C"/>
    <w:rsid w:val="00AE1605"/>
    <w:rsid w:val="00AE2F7F"/>
    <w:rsid w:val="00B12862"/>
    <w:rsid w:val="00B30A72"/>
    <w:rsid w:val="00B334D1"/>
    <w:rsid w:val="00B46A3C"/>
    <w:rsid w:val="00B63BAC"/>
    <w:rsid w:val="00BA4879"/>
    <w:rsid w:val="00BC5E19"/>
    <w:rsid w:val="00BD0FB7"/>
    <w:rsid w:val="00BD3BAB"/>
    <w:rsid w:val="00C80A51"/>
    <w:rsid w:val="00CA3F07"/>
    <w:rsid w:val="00CA70E4"/>
    <w:rsid w:val="00CD3039"/>
    <w:rsid w:val="00D03766"/>
    <w:rsid w:val="00D20FC4"/>
    <w:rsid w:val="00D32C6B"/>
    <w:rsid w:val="00D442E2"/>
    <w:rsid w:val="00D4769B"/>
    <w:rsid w:val="00DD2E17"/>
    <w:rsid w:val="00E01F9E"/>
    <w:rsid w:val="00E205B3"/>
    <w:rsid w:val="00EC081C"/>
    <w:rsid w:val="00EC1299"/>
    <w:rsid w:val="00ED227E"/>
    <w:rsid w:val="00ED3A23"/>
    <w:rsid w:val="00EF6E61"/>
    <w:rsid w:val="00EF7C8F"/>
    <w:rsid w:val="00F32FBA"/>
    <w:rsid w:val="00FB1177"/>
    <w:rsid w:val="00FC0E6E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A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AAF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Сноска (2)"/>
    <w:basedOn w:val="2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Сноска (2)"/>
    <w:basedOn w:val="2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1">
    <w:name w:val="Основной текст (10)"/>
    <w:basedOn w:val="10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2">
    <w:name w:val="Основной текст (10)"/>
    <w:basedOn w:val="10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_"/>
    <w:basedOn w:val="a0"/>
    <w:link w:val="25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pt">
    <w:name w:val="Основной текст (2) + Полужирный;Интервал 0 pt"/>
    <w:basedOn w:val="24"/>
    <w:rsid w:val="00264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7"/>
      <w:szCs w:val="27"/>
    </w:rPr>
  </w:style>
  <w:style w:type="character" w:customStyle="1" w:styleId="28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ranklinGothicDemi75pt-1pt">
    <w:name w:val="Колонтитул + Franklin Gothic Demi;7;5 pt;Интервал -1 pt"/>
    <w:basedOn w:val="a5"/>
    <w:rsid w:val="00264AA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9">
    <w:name w:val="Основной текст (9)_"/>
    <w:basedOn w:val="a0"/>
    <w:link w:val="90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91">
    <w:name w:val="Основной текст (9)"/>
    <w:basedOn w:val="9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FranklinGothicDemi12pt">
    <w:name w:val="Основной текст (2) + Franklin Gothic Demi;12 pt;Курсив"/>
    <w:basedOn w:val="24"/>
    <w:rsid w:val="00264AA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9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a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2pt">
    <w:name w:val="Основной текст (2) + 12 pt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c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5pt">
    <w:name w:val="Основной текст (2) + 9;5 pt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-1pt">
    <w:name w:val="Основной текст (2) + Интервал -1 pt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d">
    <w:name w:val="Основной текст (2)"/>
    <w:basedOn w:val="24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linGothicDemi75pt-1pt0">
    <w:name w:val="Колонтитул + Franklin Gothic Demi;7;5 pt;Интервал -1 pt"/>
    <w:basedOn w:val="a5"/>
    <w:rsid w:val="00264AA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5">
    <w:name w:val="Основной текст (5)_"/>
    <w:basedOn w:val="a0"/>
    <w:link w:val="50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51">
    <w:name w:val="Основной текст (5)"/>
    <w:basedOn w:val="5"/>
    <w:rsid w:val="00264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paragraph" w:customStyle="1" w:styleId="20">
    <w:name w:val="Сноска (2)"/>
    <w:basedOn w:val="a"/>
    <w:link w:val="2"/>
    <w:rsid w:val="00264AAF"/>
    <w:pPr>
      <w:shd w:val="clear" w:color="auto" w:fill="FFFFFF"/>
      <w:spacing w:after="120" w:line="26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0">
    <w:name w:val="Основной текст (10)"/>
    <w:basedOn w:val="a"/>
    <w:link w:val="10"/>
    <w:rsid w:val="00264AAF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link w:val="a4"/>
    <w:rsid w:val="00264AAF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 (2)"/>
    <w:basedOn w:val="a"/>
    <w:link w:val="24"/>
    <w:rsid w:val="00264AA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264AA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264AAF"/>
    <w:pPr>
      <w:shd w:val="clear" w:color="auto" w:fill="FFFFFF"/>
      <w:spacing w:line="341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264A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177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799"/>
    <w:rPr>
      <w:color w:val="000000"/>
    </w:rPr>
  </w:style>
  <w:style w:type="paragraph" w:styleId="a9">
    <w:name w:val="footer"/>
    <w:basedOn w:val="a"/>
    <w:link w:val="aa"/>
    <w:uiPriority w:val="99"/>
    <w:unhideWhenUsed/>
    <w:rsid w:val="00217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799"/>
    <w:rPr>
      <w:color w:val="000000"/>
    </w:rPr>
  </w:style>
  <w:style w:type="paragraph" w:styleId="ab">
    <w:name w:val="List Paragraph"/>
    <w:basedOn w:val="a"/>
    <w:uiPriority w:val="34"/>
    <w:qFormat/>
    <w:rsid w:val="006A2CE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C08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08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Сноска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pt">
    <w:name w:val="Основной текст (2) + 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7"/>
      <w:szCs w:val="27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FranklinGothicDemi75pt-1pt">
    <w:name w:val="Колонтитул + Franklin Gothic Demi;7;5 pt;Интервал -1 pt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FranklinGothicDemi12pt">
    <w:name w:val="Основной текст (2) + Franklin Gothic Demi;12 pt;Курсив"/>
    <w:basedOn w:val="2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b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2pt">
    <w:name w:val="Основной текст (2) + 12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5pt">
    <w:name w:val="Основной текст (2) + 9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ranklinGothicDemi75pt-1pt0">
    <w:name w:val="Колонтитул + Franklin Gothic Demi;7;5 pt;Интервал -1 pt"/>
    <w:basedOn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120" w:line="26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6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41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177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7799"/>
    <w:rPr>
      <w:color w:val="000000"/>
    </w:rPr>
  </w:style>
  <w:style w:type="paragraph" w:styleId="a9">
    <w:name w:val="footer"/>
    <w:basedOn w:val="a"/>
    <w:link w:val="aa"/>
    <w:uiPriority w:val="99"/>
    <w:unhideWhenUsed/>
    <w:rsid w:val="00217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77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4ABB-266C-45FC-BA4D-83258382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13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42</cp:revision>
  <cp:lastPrinted>2024-06-18T08:20:00Z</cp:lastPrinted>
  <dcterms:created xsi:type="dcterms:W3CDTF">2020-05-12T14:00:00Z</dcterms:created>
  <dcterms:modified xsi:type="dcterms:W3CDTF">2024-06-18T08:23:00Z</dcterms:modified>
</cp:coreProperties>
</file>