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E" w:rsidRPr="005B2CBE" w:rsidRDefault="000433DE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1B0858" w:rsidRDefault="001B0858" w:rsidP="001B0858">
      <w:pPr>
        <w:pStyle w:val="1"/>
        <w:shd w:val="clear" w:color="auto" w:fill="auto"/>
        <w:spacing w:after="190" w:line="260" w:lineRule="exact"/>
        <w:ind w:left="5670" w:right="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:rsidR="000433DE" w:rsidRPr="005B2CBE" w:rsidRDefault="00D905ED" w:rsidP="001B0858">
      <w:pPr>
        <w:pStyle w:val="1"/>
        <w:shd w:val="clear" w:color="auto" w:fill="auto"/>
        <w:spacing w:after="190" w:line="260" w:lineRule="exact"/>
        <w:ind w:left="5670" w:right="20"/>
        <w:jc w:val="left"/>
        <w:rPr>
          <w:sz w:val="28"/>
          <w:szCs w:val="28"/>
        </w:rPr>
      </w:pPr>
      <w:r w:rsidRPr="005B2CBE">
        <w:rPr>
          <w:sz w:val="28"/>
          <w:szCs w:val="28"/>
        </w:rPr>
        <w:t>УТВЕРЖДЕНО</w:t>
      </w:r>
      <w:r w:rsidR="001B0858">
        <w:rPr>
          <w:sz w:val="28"/>
          <w:szCs w:val="28"/>
          <w:lang w:val="ru-RU"/>
        </w:rPr>
        <w:t xml:space="preserve">                               </w:t>
      </w:r>
      <w:r w:rsidRPr="005B2CBE">
        <w:rPr>
          <w:sz w:val="28"/>
          <w:szCs w:val="28"/>
        </w:rPr>
        <w:t xml:space="preserve">приказом </w:t>
      </w:r>
      <w:r w:rsidR="000B1666">
        <w:rPr>
          <w:sz w:val="28"/>
          <w:szCs w:val="28"/>
          <w:lang w:val="ru-RU"/>
        </w:rPr>
        <w:t>директора ГБУСО «Буденновский КЦСОН»</w:t>
      </w:r>
      <w:r w:rsidR="001B0858">
        <w:rPr>
          <w:sz w:val="28"/>
          <w:szCs w:val="28"/>
          <w:lang w:val="ru-RU"/>
        </w:rPr>
        <w:t xml:space="preserve">                </w:t>
      </w:r>
      <w:r w:rsidRPr="005B2CBE">
        <w:rPr>
          <w:sz w:val="28"/>
          <w:szCs w:val="28"/>
        </w:rPr>
        <w:t xml:space="preserve">от </w:t>
      </w:r>
      <w:r w:rsidR="00786951">
        <w:rPr>
          <w:sz w:val="28"/>
          <w:szCs w:val="28"/>
          <w:lang w:val="ru-RU"/>
        </w:rPr>
        <w:t>06</w:t>
      </w:r>
      <w:r w:rsidR="000B1666">
        <w:rPr>
          <w:sz w:val="28"/>
          <w:szCs w:val="28"/>
          <w:lang w:val="ru-RU"/>
        </w:rPr>
        <w:t xml:space="preserve"> </w:t>
      </w:r>
      <w:r w:rsidR="00786951">
        <w:rPr>
          <w:sz w:val="28"/>
          <w:szCs w:val="28"/>
          <w:lang w:val="ru-RU"/>
        </w:rPr>
        <w:t xml:space="preserve">августа </w:t>
      </w:r>
      <w:r w:rsidRPr="005B2CBE">
        <w:rPr>
          <w:sz w:val="28"/>
          <w:szCs w:val="28"/>
        </w:rPr>
        <w:t>2019 г. №</w:t>
      </w:r>
      <w:r w:rsidR="002B75D5">
        <w:rPr>
          <w:sz w:val="28"/>
          <w:szCs w:val="28"/>
          <w:lang w:val="ru-RU"/>
        </w:rPr>
        <w:t xml:space="preserve"> </w:t>
      </w:r>
      <w:r w:rsidR="00786951">
        <w:rPr>
          <w:sz w:val="28"/>
          <w:szCs w:val="28"/>
          <w:lang w:val="ru-RU"/>
        </w:rPr>
        <w:t>687</w:t>
      </w:r>
      <w:r w:rsidR="00CC3554">
        <w:rPr>
          <w:sz w:val="28"/>
          <w:szCs w:val="28"/>
          <w:lang w:val="ru-RU"/>
        </w:rPr>
        <w:t>-п</w:t>
      </w:r>
      <w:r w:rsidRPr="005B2CBE">
        <w:rPr>
          <w:sz w:val="28"/>
          <w:szCs w:val="28"/>
        </w:rPr>
        <w:t xml:space="preserve"> </w:t>
      </w:r>
    </w:p>
    <w:p w:rsidR="001B0858" w:rsidRDefault="00AB5B35" w:rsidP="00AB5B35">
      <w:pPr>
        <w:pStyle w:val="1"/>
        <w:shd w:val="clear" w:color="auto" w:fill="auto"/>
        <w:spacing w:after="0" w:line="240" w:lineRule="auto"/>
        <w:ind w:firstLine="30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:rsidR="000433DE" w:rsidRPr="00AB5B35" w:rsidRDefault="001B0858" w:rsidP="00AB5B35">
      <w:pPr>
        <w:pStyle w:val="1"/>
        <w:shd w:val="clear" w:color="auto" w:fill="auto"/>
        <w:spacing w:after="0" w:line="240" w:lineRule="auto"/>
        <w:ind w:firstLine="3042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</w:t>
      </w:r>
      <w:r w:rsidR="00AB5B35">
        <w:rPr>
          <w:b/>
          <w:sz w:val="28"/>
          <w:szCs w:val="28"/>
          <w:lang w:val="ru-RU"/>
        </w:rPr>
        <w:t xml:space="preserve">   </w:t>
      </w:r>
      <w:r w:rsidR="00D905ED" w:rsidRPr="00AB5B35">
        <w:rPr>
          <w:b/>
          <w:sz w:val="28"/>
          <w:szCs w:val="28"/>
        </w:rPr>
        <w:t>ПОЛОЖЕНИЕ</w:t>
      </w:r>
    </w:p>
    <w:p w:rsidR="0008659F" w:rsidRPr="00682D44" w:rsidRDefault="00D905ED" w:rsidP="00682D44">
      <w:pPr>
        <w:pStyle w:val="1"/>
        <w:shd w:val="clear" w:color="auto" w:fill="auto"/>
        <w:spacing w:after="0" w:line="240" w:lineRule="auto"/>
        <w:ind w:left="20" w:right="20"/>
        <w:jc w:val="center"/>
        <w:rPr>
          <w:sz w:val="28"/>
          <w:szCs w:val="28"/>
          <w:lang w:val="ru-RU"/>
        </w:rPr>
      </w:pPr>
      <w:r w:rsidRPr="00AB5B35">
        <w:rPr>
          <w:b/>
          <w:sz w:val="28"/>
          <w:szCs w:val="28"/>
        </w:rPr>
        <w:t xml:space="preserve">о группе дневного пребывания граждан пожилого возраста и инвалидов, </w:t>
      </w:r>
      <w:r w:rsidR="00682D44">
        <w:rPr>
          <w:b/>
          <w:sz w:val="28"/>
          <w:szCs w:val="28"/>
          <w:lang w:val="ru-RU"/>
        </w:rPr>
        <w:t>имеющих когнитивные расстройства</w:t>
      </w:r>
    </w:p>
    <w:p w:rsidR="000433DE" w:rsidRPr="00AB5B35" w:rsidRDefault="00AB5B35" w:rsidP="00AB5B35">
      <w:pPr>
        <w:pStyle w:val="1"/>
        <w:numPr>
          <w:ilvl w:val="0"/>
          <w:numId w:val="1"/>
        </w:numPr>
        <w:shd w:val="clear" w:color="auto" w:fill="auto"/>
        <w:spacing w:after="193" w:line="260" w:lineRule="exact"/>
        <w:ind w:left="3480" w:hanging="219"/>
        <w:jc w:val="left"/>
        <w:rPr>
          <w:b/>
          <w:sz w:val="28"/>
          <w:szCs w:val="28"/>
          <w:lang w:val="ru-RU"/>
        </w:rPr>
      </w:pPr>
      <w:r w:rsidRPr="00AB5B35">
        <w:rPr>
          <w:b/>
          <w:sz w:val="28"/>
          <w:szCs w:val="28"/>
          <w:lang w:val="ru-RU"/>
        </w:rPr>
        <w:t>Об</w:t>
      </w:r>
      <w:r w:rsidR="00B56D6F" w:rsidRPr="00AB5B35">
        <w:rPr>
          <w:b/>
          <w:sz w:val="28"/>
          <w:szCs w:val="28"/>
          <w:lang w:val="ru-RU"/>
        </w:rPr>
        <w:t>щие положения</w:t>
      </w:r>
    </w:p>
    <w:p w:rsidR="000433DE" w:rsidRPr="0075113C" w:rsidRDefault="000B1666" w:rsidP="00F424AC">
      <w:pPr>
        <w:pStyle w:val="1"/>
        <w:numPr>
          <w:ilvl w:val="2"/>
          <w:numId w:val="1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D905ED" w:rsidRPr="005B2CBE">
        <w:rPr>
          <w:sz w:val="28"/>
          <w:szCs w:val="28"/>
        </w:rPr>
        <w:t>оложение</w:t>
      </w:r>
      <w:proofErr w:type="spellEnd"/>
      <w:r w:rsidR="00D905ED" w:rsidRPr="005B2CBE">
        <w:rPr>
          <w:sz w:val="28"/>
          <w:szCs w:val="28"/>
        </w:rPr>
        <w:t xml:space="preserve"> о группе дневного пребывания граждан по</w:t>
      </w:r>
      <w:r w:rsidR="00D905ED" w:rsidRPr="005B2CBE">
        <w:rPr>
          <w:sz w:val="28"/>
          <w:szCs w:val="28"/>
        </w:rPr>
        <w:softHyphen/>
        <w:t xml:space="preserve">жилого возраста и инвалидов, </w:t>
      </w:r>
      <w:r w:rsidR="00682D44">
        <w:rPr>
          <w:sz w:val="28"/>
          <w:szCs w:val="28"/>
          <w:lang w:val="ru-RU"/>
        </w:rPr>
        <w:t xml:space="preserve">имеющих когнитивные расстройства </w:t>
      </w:r>
      <w:r>
        <w:rPr>
          <w:sz w:val="28"/>
          <w:szCs w:val="28"/>
        </w:rPr>
        <w:t>(далее соответственно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П</w:t>
      </w:r>
      <w:proofErr w:type="spellStart"/>
      <w:r w:rsidR="00D905ED" w:rsidRPr="005B2CBE">
        <w:rPr>
          <w:sz w:val="28"/>
          <w:szCs w:val="28"/>
        </w:rPr>
        <w:t>оложение</w:t>
      </w:r>
      <w:proofErr w:type="spellEnd"/>
      <w:r w:rsidR="00D905ED" w:rsidRPr="005B2CBE">
        <w:rPr>
          <w:sz w:val="28"/>
          <w:szCs w:val="28"/>
        </w:rPr>
        <w:t>, группа днев</w:t>
      </w:r>
      <w:r w:rsidR="00D905ED" w:rsidRPr="005B2CBE">
        <w:rPr>
          <w:sz w:val="28"/>
          <w:szCs w:val="28"/>
        </w:rPr>
        <w:softHyphen/>
        <w:t>ного пребывания) определяет механизм деятельности групп</w:t>
      </w:r>
      <w:r>
        <w:rPr>
          <w:sz w:val="28"/>
          <w:szCs w:val="28"/>
          <w:lang w:val="ru-RU"/>
        </w:rPr>
        <w:t>ы</w:t>
      </w:r>
      <w:r w:rsidR="00D905ED" w:rsidRPr="005B2CBE">
        <w:rPr>
          <w:sz w:val="28"/>
          <w:szCs w:val="28"/>
        </w:rPr>
        <w:t xml:space="preserve"> дневно</w:t>
      </w:r>
      <w:r w:rsidR="0065681F">
        <w:rPr>
          <w:sz w:val="28"/>
          <w:szCs w:val="28"/>
        </w:rPr>
        <w:t>го пребы</w:t>
      </w:r>
      <w:r w:rsidR="0065681F">
        <w:rPr>
          <w:sz w:val="28"/>
          <w:szCs w:val="28"/>
        </w:rPr>
        <w:softHyphen/>
        <w:t xml:space="preserve">вания в </w:t>
      </w:r>
      <w:proofErr w:type="spellStart"/>
      <w:r w:rsidR="0065681F">
        <w:rPr>
          <w:sz w:val="28"/>
          <w:szCs w:val="28"/>
        </w:rPr>
        <w:t>государственн</w:t>
      </w:r>
      <w:proofErr w:type="spellEnd"/>
      <w:r w:rsidR="0065681F">
        <w:rPr>
          <w:sz w:val="28"/>
          <w:szCs w:val="28"/>
          <w:lang w:val="ru-RU"/>
        </w:rPr>
        <w:t xml:space="preserve">ом </w:t>
      </w:r>
      <w:r w:rsidR="0065681F">
        <w:rPr>
          <w:sz w:val="28"/>
          <w:szCs w:val="28"/>
        </w:rPr>
        <w:t xml:space="preserve"> </w:t>
      </w:r>
      <w:proofErr w:type="spellStart"/>
      <w:r w:rsidR="0065681F">
        <w:rPr>
          <w:sz w:val="28"/>
          <w:szCs w:val="28"/>
        </w:rPr>
        <w:t>бюджетн</w:t>
      </w:r>
      <w:proofErr w:type="spellEnd"/>
      <w:r w:rsidR="0065681F">
        <w:rPr>
          <w:sz w:val="28"/>
          <w:szCs w:val="28"/>
          <w:lang w:val="ru-RU"/>
        </w:rPr>
        <w:t xml:space="preserve">ом </w:t>
      </w:r>
      <w:r w:rsidR="0065681F">
        <w:rPr>
          <w:sz w:val="28"/>
          <w:szCs w:val="28"/>
        </w:rPr>
        <w:t xml:space="preserve"> </w:t>
      </w:r>
      <w:proofErr w:type="spellStart"/>
      <w:r w:rsidR="0065681F">
        <w:rPr>
          <w:sz w:val="28"/>
          <w:szCs w:val="28"/>
        </w:rPr>
        <w:t>учреждени</w:t>
      </w:r>
      <w:proofErr w:type="spellEnd"/>
      <w:r w:rsidR="0065681F">
        <w:rPr>
          <w:sz w:val="28"/>
          <w:szCs w:val="28"/>
          <w:lang w:val="ru-RU"/>
        </w:rPr>
        <w:t>и</w:t>
      </w:r>
      <w:r w:rsidR="00D905ED" w:rsidRPr="005B2CBE">
        <w:rPr>
          <w:sz w:val="28"/>
          <w:szCs w:val="28"/>
        </w:rPr>
        <w:t xml:space="preserve"> социального обслу</w:t>
      </w:r>
      <w:r w:rsidR="00D905ED" w:rsidRPr="005B2CBE">
        <w:rPr>
          <w:sz w:val="28"/>
          <w:szCs w:val="28"/>
        </w:rPr>
        <w:softHyphen/>
        <w:t>живания</w:t>
      </w:r>
      <w:r w:rsidR="0065681F">
        <w:rPr>
          <w:sz w:val="28"/>
          <w:szCs w:val="28"/>
          <w:lang w:val="ru-RU"/>
        </w:rPr>
        <w:t xml:space="preserve"> «Буденновский комплексный центр социального обслуживания населения»</w:t>
      </w:r>
      <w:r w:rsidR="00D905ED" w:rsidRPr="005B2CBE">
        <w:rPr>
          <w:sz w:val="28"/>
          <w:szCs w:val="28"/>
        </w:rPr>
        <w:t xml:space="preserve"> (далее - </w:t>
      </w:r>
      <w:r w:rsidR="0065681F">
        <w:rPr>
          <w:sz w:val="28"/>
          <w:szCs w:val="28"/>
          <w:lang w:val="ru-RU"/>
        </w:rPr>
        <w:t>Центр</w:t>
      </w:r>
      <w:r w:rsidR="00D905ED" w:rsidRPr="005B2CBE">
        <w:rPr>
          <w:sz w:val="28"/>
          <w:szCs w:val="28"/>
        </w:rPr>
        <w:t>).</w:t>
      </w:r>
    </w:p>
    <w:p w:rsidR="0075113C" w:rsidRPr="007D54E3" w:rsidRDefault="0075113C" w:rsidP="0075113C">
      <w:pPr>
        <w:pStyle w:val="1"/>
        <w:shd w:val="clear" w:color="auto" w:fill="auto"/>
        <w:tabs>
          <w:tab w:val="left" w:pos="1047"/>
        </w:tabs>
        <w:spacing w:after="0" w:line="240" w:lineRule="auto"/>
        <w:ind w:left="740" w:right="20"/>
        <w:rPr>
          <w:sz w:val="28"/>
          <w:szCs w:val="28"/>
        </w:rPr>
      </w:pPr>
    </w:p>
    <w:p w:rsidR="007D54E3" w:rsidRPr="0075113C" w:rsidRDefault="007D54E3" w:rsidP="00F424AC">
      <w:pPr>
        <w:pStyle w:val="1"/>
        <w:numPr>
          <w:ilvl w:val="2"/>
          <w:numId w:val="1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Группа дневного пребывания создается и функционирует в структуре  социально-оздоровительного отделения Центра</w:t>
      </w:r>
      <w:r w:rsidR="006E240F">
        <w:rPr>
          <w:sz w:val="28"/>
          <w:szCs w:val="28"/>
          <w:lang w:val="ru-RU"/>
        </w:rPr>
        <w:t>.</w:t>
      </w:r>
    </w:p>
    <w:p w:rsidR="0075113C" w:rsidRPr="0075113C" w:rsidRDefault="0075113C" w:rsidP="0075113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3DE" w:rsidRPr="005B2CBE" w:rsidRDefault="00D905ED" w:rsidP="00F424AC">
      <w:pPr>
        <w:pStyle w:val="1"/>
        <w:numPr>
          <w:ilvl w:val="2"/>
          <w:numId w:val="1"/>
        </w:numPr>
        <w:shd w:val="clear" w:color="auto" w:fill="auto"/>
        <w:tabs>
          <w:tab w:val="left" w:pos="1014"/>
        </w:tabs>
        <w:spacing w:after="0" w:line="240" w:lineRule="auto"/>
        <w:ind w:left="20" w:firstLine="720"/>
        <w:rPr>
          <w:sz w:val="28"/>
          <w:szCs w:val="28"/>
        </w:rPr>
      </w:pPr>
      <w:r w:rsidRPr="005B2CBE">
        <w:rPr>
          <w:sz w:val="28"/>
          <w:szCs w:val="28"/>
        </w:rPr>
        <w:t xml:space="preserve">Группа дневного пребывания создана </w:t>
      </w:r>
      <w:proofErr w:type="gramStart"/>
      <w:r w:rsidRPr="005B2CBE">
        <w:rPr>
          <w:sz w:val="28"/>
          <w:szCs w:val="28"/>
        </w:rPr>
        <w:t>для</w:t>
      </w:r>
      <w:proofErr w:type="gramEnd"/>
      <w:r w:rsidRPr="005B2CBE">
        <w:rPr>
          <w:sz w:val="28"/>
          <w:szCs w:val="28"/>
        </w:rPr>
        <w:t>:</w:t>
      </w:r>
    </w:p>
    <w:p w:rsidR="000433DE" w:rsidRPr="005B2CBE" w:rsidRDefault="00D905ED" w:rsidP="00F424AC">
      <w:pPr>
        <w:pStyle w:val="1"/>
        <w:numPr>
          <w:ilvl w:val="2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right="20" w:firstLine="740"/>
        <w:rPr>
          <w:sz w:val="28"/>
          <w:szCs w:val="28"/>
        </w:rPr>
      </w:pPr>
      <w:r w:rsidRPr="005B2CBE">
        <w:rPr>
          <w:sz w:val="28"/>
          <w:szCs w:val="28"/>
        </w:rPr>
        <w:t xml:space="preserve">Реализации комплекса мероприятий, направленных на обеспечение социальной адаптации и психологического сопровождения граждан пожилого возраста и инвалидов, </w:t>
      </w:r>
      <w:r w:rsidR="00682D44">
        <w:rPr>
          <w:sz w:val="28"/>
          <w:szCs w:val="28"/>
          <w:lang w:val="ru-RU"/>
        </w:rPr>
        <w:t>имеющих когнитивные расстройства</w:t>
      </w:r>
      <w:r w:rsidRPr="005B2CBE">
        <w:rPr>
          <w:sz w:val="28"/>
          <w:szCs w:val="28"/>
        </w:rPr>
        <w:t>, признанных нуждающимися в социальном обслуживании в полу</w:t>
      </w:r>
      <w:r w:rsidRPr="005B2CBE">
        <w:rPr>
          <w:sz w:val="28"/>
          <w:szCs w:val="28"/>
        </w:rPr>
        <w:softHyphen/>
        <w:t>стационарной форме социального обслуживания, а также для оказания пси</w:t>
      </w:r>
      <w:r w:rsidRPr="005B2CBE">
        <w:rPr>
          <w:sz w:val="28"/>
          <w:szCs w:val="28"/>
        </w:rPr>
        <w:softHyphen/>
        <w:t>хологической и информационной помощи гражданам, осуществляющим за ними уход.</w:t>
      </w:r>
    </w:p>
    <w:p w:rsidR="000433DE" w:rsidRPr="0075113C" w:rsidRDefault="00D905ED" w:rsidP="00F424AC">
      <w:pPr>
        <w:pStyle w:val="1"/>
        <w:numPr>
          <w:ilvl w:val="2"/>
          <w:numId w:val="4"/>
        </w:numPr>
        <w:shd w:val="clear" w:color="auto" w:fill="auto"/>
        <w:tabs>
          <w:tab w:val="left" w:pos="1239"/>
        </w:tabs>
        <w:spacing w:after="0" w:line="240" w:lineRule="auto"/>
        <w:ind w:left="0" w:right="20" w:firstLine="709"/>
        <w:rPr>
          <w:sz w:val="28"/>
          <w:szCs w:val="28"/>
        </w:rPr>
      </w:pPr>
      <w:r w:rsidRPr="005B2CBE">
        <w:rPr>
          <w:sz w:val="28"/>
          <w:szCs w:val="28"/>
        </w:rPr>
        <w:t>Предоставления во</w:t>
      </w:r>
      <w:r w:rsidR="0065681F">
        <w:rPr>
          <w:sz w:val="28"/>
          <w:szCs w:val="28"/>
        </w:rPr>
        <w:t xml:space="preserve">зможности кратковременного (до </w:t>
      </w:r>
      <w:r w:rsidR="00682D44">
        <w:rPr>
          <w:sz w:val="28"/>
          <w:szCs w:val="28"/>
          <w:lang w:val="ru-RU"/>
        </w:rPr>
        <w:t>6</w:t>
      </w:r>
      <w:r w:rsidRPr="005B2CBE">
        <w:rPr>
          <w:sz w:val="28"/>
          <w:szCs w:val="28"/>
        </w:rPr>
        <w:t xml:space="preserve"> часов) днев</w:t>
      </w:r>
      <w:r w:rsidRPr="005B2CBE">
        <w:rPr>
          <w:sz w:val="28"/>
          <w:szCs w:val="28"/>
        </w:rPr>
        <w:softHyphen/>
        <w:t xml:space="preserve">ного пребывания граждан пожилого возраста и инвалидов, </w:t>
      </w:r>
      <w:r w:rsidR="00682D44">
        <w:rPr>
          <w:sz w:val="28"/>
          <w:szCs w:val="28"/>
          <w:lang w:val="ru-RU"/>
        </w:rPr>
        <w:t>имеющих когнитивные расстройства,</w:t>
      </w:r>
      <w:r w:rsidRPr="005B2CBE">
        <w:rPr>
          <w:sz w:val="28"/>
          <w:szCs w:val="28"/>
        </w:rPr>
        <w:t xml:space="preserve"> в </w:t>
      </w:r>
      <w:r w:rsidR="00503D0F">
        <w:rPr>
          <w:sz w:val="28"/>
          <w:szCs w:val="28"/>
          <w:lang w:val="ru-RU"/>
        </w:rPr>
        <w:t>социально-оздоровительном отделении.</w:t>
      </w:r>
    </w:p>
    <w:p w:rsidR="0075113C" w:rsidRPr="005B2CBE" w:rsidRDefault="0075113C" w:rsidP="0075113C">
      <w:pPr>
        <w:pStyle w:val="1"/>
        <w:shd w:val="clear" w:color="auto" w:fill="auto"/>
        <w:tabs>
          <w:tab w:val="left" w:pos="1239"/>
        </w:tabs>
        <w:spacing w:after="0" w:line="240" w:lineRule="auto"/>
        <w:ind w:left="740" w:right="20"/>
        <w:rPr>
          <w:sz w:val="28"/>
          <w:szCs w:val="28"/>
        </w:rPr>
      </w:pPr>
    </w:p>
    <w:p w:rsidR="000433DE" w:rsidRPr="009E1F3A" w:rsidRDefault="00D905ED" w:rsidP="00F424AC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5B2CBE">
        <w:rPr>
          <w:sz w:val="28"/>
          <w:szCs w:val="28"/>
        </w:rPr>
        <w:t>При определении перечня социальных услуг, необходимых гражда</w:t>
      </w:r>
      <w:r w:rsidRPr="005B2CBE">
        <w:rPr>
          <w:sz w:val="28"/>
          <w:szCs w:val="28"/>
        </w:rPr>
        <w:softHyphen/>
        <w:t xml:space="preserve">нам пожилого возраста и инвалидам, </w:t>
      </w:r>
      <w:r w:rsidR="00D13439">
        <w:rPr>
          <w:sz w:val="28"/>
          <w:szCs w:val="28"/>
          <w:lang w:val="ru-RU"/>
        </w:rPr>
        <w:t>имеющих когнитивные расстройства</w:t>
      </w:r>
      <w:r w:rsidRPr="005B2CBE">
        <w:rPr>
          <w:sz w:val="28"/>
          <w:szCs w:val="28"/>
        </w:rPr>
        <w:t>, учитывается их нуждаемость в получении таких ус</w:t>
      </w:r>
      <w:r w:rsidRPr="005B2CBE">
        <w:rPr>
          <w:sz w:val="28"/>
          <w:szCs w:val="28"/>
        </w:rPr>
        <w:softHyphen/>
        <w:t>луг, состояние здоровья, возраст, характер обстоятельств, которые ухудшают или могут ухудшить условия их жизнедеятельности, зависимость от посто</w:t>
      </w:r>
      <w:r w:rsidRPr="005B2CBE">
        <w:rPr>
          <w:sz w:val="28"/>
          <w:szCs w:val="28"/>
        </w:rPr>
        <w:softHyphen/>
        <w:t>ронней помощи.</w:t>
      </w:r>
    </w:p>
    <w:p w:rsidR="009E1F3A" w:rsidRDefault="009E1F3A" w:rsidP="0008659F">
      <w:pPr>
        <w:pStyle w:val="1"/>
        <w:shd w:val="clear" w:color="auto" w:fill="auto"/>
        <w:tabs>
          <w:tab w:val="left" w:pos="1047"/>
        </w:tabs>
        <w:spacing w:after="0" w:line="240" w:lineRule="auto"/>
        <w:ind w:right="20"/>
        <w:rPr>
          <w:sz w:val="28"/>
          <w:szCs w:val="28"/>
          <w:lang w:val="ru-RU"/>
        </w:rPr>
      </w:pPr>
    </w:p>
    <w:p w:rsidR="009E1F3A" w:rsidRDefault="009E1F3A" w:rsidP="00F424AC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специалистов, предоставляющих услуги в « Группе  днев</w:t>
      </w:r>
      <w:r w:rsidRPr="009E1F3A">
        <w:rPr>
          <w:sz w:val="28"/>
          <w:szCs w:val="28"/>
          <w:lang w:val="ru-RU"/>
        </w:rPr>
        <w:t>ного пребывания граждан пожилого в</w:t>
      </w:r>
      <w:r>
        <w:rPr>
          <w:sz w:val="28"/>
          <w:szCs w:val="28"/>
          <w:lang w:val="ru-RU"/>
        </w:rPr>
        <w:t xml:space="preserve">озраста и инвалидов, </w:t>
      </w:r>
      <w:r w:rsidR="00682D44">
        <w:rPr>
          <w:sz w:val="28"/>
          <w:szCs w:val="28"/>
          <w:lang w:val="ru-RU"/>
        </w:rPr>
        <w:t xml:space="preserve">имеющих когнитивные расстройства, </w:t>
      </w:r>
      <w:r>
        <w:rPr>
          <w:sz w:val="28"/>
          <w:szCs w:val="28"/>
          <w:lang w:val="ru-RU"/>
        </w:rPr>
        <w:t>формируется из числа сотрудников  социально-оздоровительного отделения.</w:t>
      </w:r>
    </w:p>
    <w:p w:rsidR="0075113C" w:rsidRDefault="009E1F3A" w:rsidP="00F424AC">
      <w:pPr>
        <w:pStyle w:val="1"/>
        <w:numPr>
          <w:ilvl w:val="2"/>
          <w:numId w:val="4"/>
        </w:numPr>
        <w:shd w:val="clear" w:color="auto" w:fill="auto"/>
        <w:tabs>
          <w:tab w:val="left" w:pos="1047"/>
        </w:tabs>
        <w:spacing w:after="0" w:line="240" w:lineRule="auto"/>
        <w:ind w:left="0" w:right="20"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Штатная численность </w:t>
      </w:r>
      <w:r w:rsidR="0017072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 </w:t>
      </w:r>
      <w:r w:rsidR="004E7F2B">
        <w:rPr>
          <w:sz w:val="28"/>
          <w:szCs w:val="28"/>
          <w:lang w:val="ru-RU"/>
        </w:rPr>
        <w:t>7</w:t>
      </w:r>
      <w:r w:rsidR="00A571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единиц: </w:t>
      </w:r>
      <w:r w:rsidR="004E7F2B">
        <w:rPr>
          <w:sz w:val="28"/>
          <w:szCs w:val="28"/>
          <w:lang w:val="ru-RU"/>
        </w:rPr>
        <w:t>специалист по социальной работе -</w:t>
      </w:r>
      <w:r w:rsidR="00B56D6F">
        <w:rPr>
          <w:sz w:val="28"/>
          <w:szCs w:val="28"/>
          <w:lang w:val="ru-RU"/>
        </w:rPr>
        <w:t xml:space="preserve"> </w:t>
      </w:r>
      <w:r w:rsidR="004E7F2B">
        <w:rPr>
          <w:sz w:val="28"/>
          <w:szCs w:val="28"/>
          <w:lang w:val="ru-RU"/>
        </w:rPr>
        <w:t xml:space="preserve">1,0 ед., </w:t>
      </w:r>
      <w:r w:rsidR="00DE537A">
        <w:rPr>
          <w:sz w:val="28"/>
          <w:szCs w:val="28"/>
          <w:lang w:val="ru-RU"/>
        </w:rPr>
        <w:t>медицинская сестра по массажу -</w:t>
      </w:r>
      <w:r w:rsidR="00B56D6F">
        <w:rPr>
          <w:sz w:val="28"/>
          <w:szCs w:val="28"/>
          <w:lang w:val="ru-RU"/>
        </w:rPr>
        <w:t xml:space="preserve"> </w:t>
      </w:r>
      <w:r w:rsidR="00DE537A">
        <w:rPr>
          <w:sz w:val="28"/>
          <w:szCs w:val="28"/>
          <w:lang w:val="ru-RU"/>
        </w:rPr>
        <w:t>0,5</w:t>
      </w:r>
      <w:r>
        <w:rPr>
          <w:sz w:val="28"/>
          <w:szCs w:val="28"/>
          <w:lang w:val="ru-RU"/>
        </w:rPr>
        <w:t xml:space="preserve"> ед., инструктор по лечебной физкультуре –</w:t>
      </w:r>
      <w:r w:rsidR="00DE537A">
        <w:rPr>
          <w:sz w:val="28"/>
          <w:szCs w:val="28"/>
          <w:lang w:val="ru-RU"/>
        </w:rPr>
        <w:t xml:space="preserve"> 0,5</w:t>
      </w:r>
      <w:r>
        <w:rPr>
          <w:sz w:val="28"/>
          <w:szCs w:val="28"/>
          <w:lang w:val="ru-RU"/>
        </w:rPr>
        <w:t xml:space="preserve"> ед., медицинская сестра по физиотерапии – 0,5 ед., </w:t>
      </w:r>
      <w:r>
        <w:rPr>
          <w:sz w:val="28"/>
          <w:szCs w:val="28"/>
          <w:lang w:val="ru-RU"/>
        </w:rPr>
        <w:lastRenderedPageBreak/>
        <w:t>медицинская сестра –</w:t>
      </w:r>
      <w:r w:rsidR="00DE537A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,5</w:t>
      </w:r>
      <w:r w:rsidR="00A70BAB">
        <w:rPr>
          <w:sz w:val="28"/>
          <w:szCs w:val="28"/>
          <w:lang w:val="ru-RU"/>
        </w:rPr>
        <w:t xml:space="preserve"> ед</w:t>
      </w:r>
      <w:r>
        <w:rPr>
          <w:sz w:val="28"/>
          <w:szCs w:val="28"/>
          <w:lang w:val="ru-RU"/>
        </w:rPr>
        <w:t>., социальный работник – 0,5 ед., психолог - 1 ед.,</w:t>
      </w:r>
      <w:r w:rsidR="005009B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культорганизатор</w:t>
      </w:r>
      <w:proofErr w:type="spellEnd"/>
      <w:r>
        <w:rPr>
          <w:sz w:val="28"/>
          <w:szCs w:val="28"/>
          <w:lang w:val="ru-RU"/>
        </w:rPr>
        <w:t xml:space="preserve"> – 1 ед., </w:t>
      </w:r>
      <w:r w:rsidR="00A57160">
        <w:rPr>
          <w:sz w:val="28"/>
          <w:szCs w:val="28"/>
          <w:lang w:val="ru-RU"/>
        </w:rPr>
        <w:t>инструктор по трудовой терапии – 0, 5 ед.</w:t>
      </w:r>
      <w:proofErr w:type="gramEnd"/>
    </w:p>
    <w:p w:rsidR="0075113C" w:rsidRDefault="0075113C" w:rsidP="0075113C">
      <w:pPr>
        <w:pStyle w:val="1"/>
        <w:shd w:val="clear" w:color="auto" w:fill="auto"/>
        <w:tabs>
          <w:tab w:val="left" w:pos="1047"/>
        </w:tabs>
        <w:spacing w:after="0" w:line="240" w:lineRule="auto"/>
        <w:ind w:left="1880" w:right="20"/>
        <w:rPr>
          <w:sz w:val="28"/>
          <w:szCs w:val="28"/>
          <w:lang w:val="ru-RU"/>
        </w:rPr>
      </w:pPr>
    </w:p>
    <w:p w:rsidR="000433DE" w:rsidRPr="00AB5B35" w:rsidRDefault="00F424AC" w:rsidP="0075113C">
      <w:pPr>
        <w:pStyle w:val="1"/>
        <w:shd w:val="clear" w:color="auto" w:fill="auto"/>
        <w:tabs>
          <w:tab w:val="left" w:pos="1047"/>
        </w:tabs>
        <w:spacing w:after="0" w:line="240" w:lineRule="auto"/>
        <w:ind w:left="1880" w:right="20"/>
        <w:rPr>
          <w:b/>
          <w:sz w:val="28"/>
          <w:szCs w:val="28"/>
          <w:lang w:val="ru-RU"/>
        </w:rPr>
      </w:pPr>
      <w:r w:rsidRPr="00AB5B35">
        <w:rPr>
          <w:b/>
          <w:sz w:val="28"/>
          <w:szCs w:val="28"/>
          <w:lang w:val="ru-RU"/>
        </w:rPr>
        <w:t>2</w:t>
      </w:r>
      <w:r w:rsidR="00D905ED" w:rsidRPr="00AB5B35">
        <w:rPr>
          <w:b/>
          <w:sz w:val="28"/>
          <w:szCs w:val="28"/>
        </w:rPr>
        <w:t>. Цели и задачи</w:t>
      </w:r>
      <w:r w:rsidR="00584C50" w:rsidRPr="00AB5B35">
        <w:rPr>
          <w:b/>
          <w:sz w:val="28"/>
          <w:szCs w:val="28"/>
          <w:lang w:val="ru-RU"/>
        </w:rPr>
        <w:t xml:space="preserve">  </w:t>
      </w:r>
      <w:r w:rsidR="00D905ED" w:rsidRPr="00AB5B35">
        <w:rPr>
          <w:b/>
          <w:sz w:val="28"/>
          <w:szCs w:val="28"/>
        </w:rPr>
        <w:t xml:space="preserve"> группы дневного пребывания</w:t>
      </w:r>
    </w:p>
    <w:p w:rsidR="0075113C" w:rsidRPr="0075113C" w:rsidRDefault="0075113C" w:rsidP="0075113C">
      <w:pPr>
        <w:pStyle w:val="1"/>
        <w:shd w:val="clear" w:color="auto" w:fill="auto"/>
        <w:tabs>
          <w:tab w:val="left" w:pos="1047"/>
        </w:tabs>
        <w:spacing w:after="0" w:line="240" w:lineRule="auto"/>
        <w:ind w:left="1880" w:right="20"/>
        <w:rPr>
          <w:sz w:val="28"/>
          <w:szCs w:val="28"/>
          <w:lang w:val="ru-RU"/>
        </w:rPr>
      </w:pPr>
    </w:p>
    <w:p w:rsidR="000433DE" w:rsidRPr="0075113C" w:rsidRDefault="00D905ED" w:rsidP="00F424AC">
      <w:pPr>
        <w:pStyle w:val="1"/>
        <w:numPr>
          <w:ilvl w:val="1"/>
          <w:numId w:val="5"/>
        </w:numPr>
        <w:shd w:val="clear" w:color="auto" w:fill="auto"/>
        <w:tabs>
          <w:tab w:val="left" w:pos="1062"/>
        </w:tabs>
        <w:spacing w:after="0" w:line="240" w:lineRule="auto"/>
        <w:ind w:left="0" w:right="20" w:firstLine="709"/>
        <w:rPr>
          <w:sz w:val="28"/>
          <w:szCs w:val="28"/>
        </w:rPr>
      </w:pPr>
      <w:r w:rsidRPr="005B2CBE">
        <w:rPr>
          <w:sz w:val="28"/>
          <w:szCs w:val="28"/>
        </w:rPr>
        <w:t>Целью деятельности группы дневного пребывания является п</w:t>
      </w:r>
      <w:r w:rsidR="0065681F">
        <w:rPr>
          <w:sz w:val="28"/>
          <w:szCs w:val="28"/>
        </w:rPr>
        <w:t>редос</w:t>
      </w:r>
      <w:r w:rsidR="0065681F">
        <w:rPr>
          <w:sz w:val="28"/>
          <w:szCs w:val="28"/>
        </w:rPr>
        <w:softHyphen/>
        <w:t>тавление психологических,</w:t>
      </w:r>
      <w:r w:rsidR="006E240F">
        <w:rPr>
          <w:sz w:val="28"/>
          <w:szCs w:val="28"/>
        </w:rPr>
        <w:t xml:space="preserve"> оздоровительных, социально-</w:t>
      </w:r>
      <w:r w:rsidRPr="005B2CBE">
        <w:rPr>
          <w:sz w:val="28"/>
          <w:szCs w:val="28"/>
        </w:rPr>
        <w:t xml:space="preserve">бытовых, социально-медицинских и социокультурных услуг для граждан пожилого возраста и инвалидов, </w:t>
      </w:r>
      <w:r w:rsidR="00682D44">
        <w:rPr>
          <w:sz w:val="28"/>
          <w:szCs w:val="28"/>
          <w:lang w:val="ru-RU"/>
        </w:rPr>
        <w:t>имеющих когнитивные расстройства</w:t>
      </w:r>
      <w:proofErr w:type="gramStart"/>
      <w:r w:rsidRPr="005B2CBE">
        <w:rPr>
          <w:sz w:val="28"/>
          <w:szCs w:val="28"/>
        </w:rPr>
        <w:t xml:space="preserve"> ,</w:t>
      </w:r>
      <w:proofErr w:type="gramEnd"/>
      <w:r w:rsidRPr="005B2CBE">
        <w:rPr>
          <w:sz w:val="28"/>
          <w:szCs w:val="28"/>
        </w:rPr>
        <w:t xml:space="preserve"> а также оказание помощи гражданам, осуществляющим уход за данными гражданами.</w:t>
      </w:r>
    </w:p>
    <w:p w:rsidR="0075113C" w:rsidRPr="005B2CBE" w:rsidRDefault="0075113C" w:rsidP="0075113C">
      <w:pPr>
        <w:pStyle w:val="1"/>
        <w:shd w:val="clear" w:color="auto" w:fill="auto"/>
        <w:tabs>
          <w:tab w:val="left" w:pos="1062"/>
        </w:tabs>
        <w:spacing w:after="0" w:line="240" w:lineRule="auto"/>
        <w:ind w:left="760" w:right="20"/>
        <w:rPr>
          <w:sz w:val="28"/>
          <w:szCs w:val="28"/>
        </w:rPr>
      </w:pPr>
    </w:p>
    <w:p w:rsidR="000433DE" w:rsidRPr="005B2CBE" w:rsidRDefault="00D905ED" w:rsidP="00F424AC">
      <w:pPr>
        <w:pStyle w:val="1"/>
        <w:numPr>
          <w:ilvl w:val="1"/>
          <w:numId w:val="5"/>
        </w:numPr>
        <w:shd w:val="clear" w:color="auto" w:fill="auto"/>
        <w:tabs>
          <w:tab w:val="left" w:pos="1034"/>
        </w:tabs>
        <w:spacing w:after="0" w:line="240" w:lineRule="auto"/>
        <w:ind w:hanging="11"/>
        <w:rPr>
          <w:sz w:val="28"/>
          <w:szCs w:val="28"/>
        </w:rPr>
      </w:pPr>
      <w:r w:rsidRPr="005B2CBE">
        <w:rPr>
          <w:sz w:val="28"/>
          <w:szCs w:val="28"/>
        </w:rPr>
        <w:t>Задачи группы дневного пребывания:</w:t>
      </w:r>
    </w:p>
    <w:p w:rsidR="000433DE" w:rsidRPr="005B2CBE" w:rsidRDefault="0075113C" w:rsidP="0008659F">
      <w:pPr>
        <w:pStyle w:val="1"/>
        <w:shd w:val="clear" w:color="auto" w:fill="auto"/>
        <w:spacing w:after="0" w:line="240" w:lineRule="auto"/>
        <w:ind w:left="4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F424AC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. С</w:t>
      </w:r>
      <w:proofErr w:type="spellStart"/>
      <w:r w:rsidR="00D905ED" w:rsidRPr="005B2CBE">
        <w:rPr>
          <w:sz w:val="28"/>
          <w:szCs w:val="28"/>
        </w:rPr>
        <w:t>оздание</w:t>
      </w:r>
      <w:proofErr w:type="spellEnd"/>
      <w:r w:rsidR="00D905ED" w:rsidRPr="005B2CBE">
        <w:rPr>
          <w:sz w:val="28"/>
          <w:szCs w:val="28"/>
        </w:rPr>
        <w:t xml:space="preserve"> условий для проведения комплексных мероприятий по уходу за гражданами пожилого возраста и инвалидами и замедлению процесса раз</w:t>
      </w:r>
      <w:r w:rsidR="00D905ED" w:rsidRPr="005B2CBE">
        <w:rPr>
          <w:sz w:val="28"/>
          <w:szCs w:val="28"/>
        </w:rPr>
        <w:softHyphen/>
        <w:t xml:space="preserve">вития у них </w:t>
      </w:r>
      <w:r w:rsidR="00682D44">
        <w:rPr>
          <w:sz w:val="28"/>
          <w:szCs w:val="28"/>
          <w:lang w:val="ru-RU"/>
        </w:rPr>
        <w:t>когнитивных расстройств</w:t>
      </w:r>
      <w:r w:rsidR="00D905ED" w:rsidRPr="005B2CBE">
        <w:rPr>
          <w:sz w:val="28"/>
          <w:szCs w:val="28"/>
        </w:rPr>
        <w:t>;</w:t>
      </w:r>
    </w:p>
    <w:p w:rsidR="000433DE" w:rsidRPr="005B2CBE" w:rsidRDefault="0075113C" w:rsidP="0008659F">
      <w:pPr>
        <w:pStyle w:val="1"/>
        <w:shd w:val="clear" w:color="auto" w:fill="auto"/>
        <w:spacing w:after="0" w:line="240" w:lineRule="auto"/>
        <w:ind w:left="4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2.2</w:t>
      </w:r>
      <w:r w:rsidR="00F424AC">
        <w:rPr>
          <w:sz w:val="28"/>
          <w:szCs w:val="28"/>
          <w:lang w:val="ru-RU"/>
        </w:rPr>
        <w:t>.3.</w:t>
      </w:r>
      <w:r>
        <w:rPr>
          <w:sz w:val="28"/>
          <w:szCs w:val="28"/>
          <w:lang w:val="ru-RU"/>
        </w:rPr>
        <w:t xml:space="preserve"> О</w:t>
      </w:r>
      <w:proofErr w:type="spellStart"/>
      <w:r w:rsidR="00D905ED" w:rsidRPr="005B2CBE">
        <w:rPr>
          <w:sz w:val="28"/>
          <w:szCs w:val="28"/>
        </w:rPr>
        <w:t>рганизация</w:t>
      </w:r>
      <w:proofErr w:type="spellEnd"/>
      <w:r w:rsidR="00D905ED" w:rsidRPr="005B2CBE">
        <w:rPr>
          <w:sz w:val="28"/>
          <w:szCs w:val="28"/>
        </w:rPr>
        <w:t xml:space="preserve"> консультативно-просветительской работы по вопросам профилактики раннего выявления деменции, </w:t>
      </w:r>
      <w:r w:rsidR="00682D44">
        <w:rPr>
          <w:sz w:val="28"/>
          <w:szCs w:val="28"/>
          <w:lang w:val="ru-RU"/>
        </w:rPr>
        <w:t>когнитивных расстройств</w:t>
      </w:r>
      <w:r w:rsidR="00D905ED" w:rsidRPr="005B2CBE">
        <w:rPr>
          <w:sz w:val="28"/>
          <w:szCs w:val="28"/>
        </w:rPr>
        <w:t xml:space="preserve"> и адаптации жизненного пространства больных, а также организации и проведения мероприятий, направленных на формирование толерантного от</w:t>
      </w:r>
      <w:r w:rsidR="00D905ED" w:rsidRPr="005B2CBE">
        <w:rPr>
          <w:sz w:val="28"/>
          <w:szCs w:val="28"/>
        </w:rPr>
        <w:softHyphen/>
        <w:t>ношения общества к людям с данным заболеванием;</w:t>
      </w:r>
    </w:p>
    <w:p w:rsidR="000433DE" w:rsidRPr="005B2CBE" w:rsidRDefault="0075113C" w:rsidP="0008659F">
      <w:pPr>
        <w:pStyle w:val="1"/>
        <w:shd w:val="clear" w:color="auto" w:fill="auto"/>
        <w:spacing w:after="0" w:line="240" w:lineRule="auto"/>
        <w:ind w:left="4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F424AC">
        <w:rPr>
          <w:sz w:val="28"/>
          <w:szCs w:val="28"/>
          <w:lang w:val="ru-RU"/>
        </w:rPr>
        <w:t>2.4</w:t>
      </w:r>
      <w:r>
        <w:rPr>
          <w:sz w:val="28"/>
          <w:szCs w:val="28"/>
          <w:lang w:val="ru-RU"/>
        </w:rPr>
        <w:t>. У</w:t>
      </w:r>
      <w:proofErr w:type="spellStart"/>
      <w:r w:rsidR="00D905ED" w:rsidRPr="005B2CBE">
        <w:rPr>
          <w:sz w:val="28"/>
          <w:szCs w:val="28"/>
        </w:rPr>
        <w:t>лучшение</w:t>
      </w:r>
      <w:proofErr w:type="spellEnd"/>
      <w:r w:rsidR="00D905ED" w:rsidRPr="005B2CBE">
        <w:rPr>
          <w:sz w:val="28"/>
          <w:szCs w:val="28"/>
        </w:rPr>
        <w:t xml:space="preserve"> эмоционального настроения, общего самочувствия и сни</w:t>
      </w:r>
      <w:r w:rsidR="00D905ED" w:rsidRPr="005B2CBE">
        <w:rPr>
          <w:sz w:val="28"/>
          <w:szCs w:val="28"/>
        </w:rPr>
        <w:softHyphen/>
        <w:t xml:space="preserve">жение тревожности у граждан пожилого возраста и инвалидов, </w:t>
      </w:r>
      <w:r w:rsidR="00682D44">
        <w:rPr>
          <w:sz w:val="28"/>
          <w:szCs w:val="28"/>
          <w:lang w:val="ru-RU"/>
        </w:rPr>
        <w:t>имеющих когнитивные расстройства</w:t>
      </w:r>
      <w:r w:rsidR="00D905ED" w:rsidRPr="005B2CBE">
        <w:rPr>
          <w:sz w:val="28"/>
          <w:szCs w:val="28"/>
        </w:rPr>
        <w:t>;</w:t>
      </w:r>
    </w:p>
    <w:p w:rsidR="000433DE" w:rsidRPr="001646A1" w:rsidRDefault="0075113C" w:rsidP="0008659F">
      <w:pPr>
        <w:pStyle w:val="1"/>
        <w:shd w:val="clear" w:color="auto" w:fill="auto"/>
        <w:spacing w:after="0" w:line="240" w:lineRule="auto"/>
        <w:ind w:left="4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424AC">
        <w:rPr>
          <w:sz w:val="28"/>
          <w:szCs w:val="28"/>
          <w:lang w:val="ru-RU"/>
        </w:rPr>
        <w:t>2.5</w:t>
      </w:r>
      <w:r>
        <w:rPr>
          <w:sz w:val="28"/>
          <w:szCs w:val="28"/>
          <w:lang w:val="ru-RU"/>
        </w:rPr>
        <w:t>. П</w:t>
      </w:r>
      <w:proofErr w:type="spellStart"/>
      <w:r w:rsidR="00D905ED" w:rsidRPr="005B2CBE">
        <w:rPr>
          <w:sz w:val="28"/>
          <w:szCs w:val="28"/>
        </w:rPr>
        <w:t>рофилактика</w:t>
      </w:r>
      <w:proofErr w:type="spellEnd"/>
      <w:r w:rsidR="00D905ED" w:rsidRPr="005B2CBE">
        <w:rPr>
          <w:sz w:val="28"/>
          <w:szCs w:val="28"/>
        </w:rPr>
        <w:t xml:space="preserve"> одиночества, установление новых социальных контактов у граждан пожилого возраста и инвалидов, </w:t>
      </w:r>
      <w:r w:rsidR="001646A1">
        <w:rPr>
          <w:sz w:val="28"/>
          <w:szCs w:val="28"/>
          <w:lang w:val="ru-RU"/>
        </w:rPr>
        <w:t>имеющих когнитивные расстройства;</w:t>
      </w:r>
    </w:p>
    <w:p w:rsidR="000433DE" w:rsidRPr="001646A1" w:rsidRDefault="0075113C" w:rsidP="0008659F">
      <w:pPr>
        <w:pStyle w:val="1"/>
        <w:shd w:val="clear" w:color="auto" w:fill="auto"/>
        <w:spacing w:after="0" w:line="240" w:lineRule="auto"/>
        <w:ind w:left="4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424AC">
        <w:rPr>
          <w:sz w:val="28"/>
          <w:szCs w:val="28"/>
          <w:lang w:val="ru-RU"/>
        </w:rPr>
        <w:t>2.6</w:t>
      </w:r>
      <w:r>
        <w:rPr>
          <w:sz w:val="28"/>
          <w:szCs w:val="28"/>
          <w:lang w:val="ru-RU"/>
        </w:rPr>
        <w:t>. О</w:t>
      </w:r>
      <w:r w:rsidR="00D905ED" w:rsidRPr="005B2CBE">
        <w:rPr>
          <w:sz w:val="28"/>
          <w:szCs w:val="28"/>
        </w:rPr>
        <w:t>бучение особенностям ухода граждан, осуществляющих уход за граж</w:t>
      </w:r>
      <w:r w:rsidR="00D905ED" w:rsidRPr="005B2CBE">
        <w:rPr>
          <w:sz w:val="28"/>
          <w:szCs w:val="28"/>
        </w:rPr>
        <w:softHyphen/>
        <w:t xml:space="preserve">данами пожилого возраста и инвалидами, </w:t>
      </w:r>
      <w:r w:rsidR="001646A1">
        <w:rPr>
          <w:sz w:val="28"/>
          <w:szCs w:val="28"/>
          <w:lang w:val="ru-RU"/>
        </w:rPr>
        <w:t>имеющих когнитивные расстройства;</w:t>
      </w:r>
    </w:p>
    <w:p w:rsidR="000433DE" w:rsidRPr="00E96C9D" w:rsidRDefault="0075113C" w:rsidP="0008659F">
      <w:pPr>
        <w:pStyle w:val="1"/>
        <w:shd w:val="clear" w:color="auto" w:fill="auto"/>
        <w:spacing w:after="0" w:line="240" w:lineRule="auto"/>
        <w:ind w:left="4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424AC">
        <w:rPr>
          <w:sz w:val="28"/>
          <w:szCs w:val="28"/>
          <w:lang w:val="ru-RU"/>
        </w:rPr>
        <w:t>2.7</w:t>
      </w:r>
      <w:r>
        <w:rPr>
          <w:sz w:val="28"/>
          <w:szCs w:val="28"/>
          <w:lang w:val="ru-RU"/>
        </w:rPr>
        <w:t>. С</w:t>
      </w:r>
      <w:proofErr w:type="spellStart"/>
      <w:r w:rsidR="00D905ED" w:rsidRPr="005B2CBE">
        <w:rPr>
          <w:sz w:val="28"/>
          <w:szCs w:val="28"/>
        </w:rPr>
        <w:t>нятие</w:t>
      </w:r>
      <w:proofErr w:type="spellEnd"/>
      <w:r w:rsidR="00D905ED" w:rsidRPr="005B2CBE">
        <w:rPr>
          <w:sz w:val="28"/>
          <w:szCs w:val="28"/>
        </w:rPr>
        <w:t xml:space="preserve"> социальной напряженности в семье, в которой проживают гра</w:t>
      </w:r>
      <w:r w:rsidR="00D905ED" w:rsidRPr="005B2CBE">
        <w:rPr>
          <w:sz w:val="28"/>
          <w:szCs w:val="28"/>
        </w:rPr>
        <w:softHyphen/>
        <w:t xml:space="preserve">ждане пожилого возраста и инвалиды, </w:t>
      </w:r>
      <w:r w:rsidR="00E96C9D">
        <w:rPr>
          <w:sz w:val="28"/>
          <w:szCs w:val="28"/>
          <w:lang w:val="ru-RU"/>
        </w:rPr>
        <w:t>имеющие когнитивные расстройства.</w:t>
      </w:r>
    </w:p>
    <w:p w:rsidR="00AB5B35" w:rsidRPr="00AB5B35" w:rsidRDefault="00AB5B35" w:rsidP="0008659F">
      <w:pPr>
        <w:pStyle w:val="1"/>
        <w:shd w:val="clear" w:color="auto" w:fill="auto"/>
        <w:spacing w:after="0" w:line="240" w:lineRule="auto"/>
        <w:ind w:left="40" w:right="20" w:firstLine="720"/>
        <w:rPr>
          <w:sz w:val="28"/>
          <w:szCs w:val="28"/>
          <w:lang w:val="ru-RU"/>
        </w:rPr>
      </w:pPr>
    </w:p>
    <w:p w:rsidR="00F424AC" w:rsidRPr="00AB5B35" w:rsidRDefault="00F424AC" w:rsidP="00F424AC">
      <w:pPr>
        <w:pStyle w:val="1"/>
        <w:shd w:val="clear" w:color="auto" w:fill="auto"/>
        <w:spacing w:after="0" w:line="240" w:lineRule="auto"/>
        <w:ind w:left="50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905ED" w:rsidRPr="005B2CBE">
        <w:rPr>
          <w:sz w:val="28"/>
          <w:szCs w:val="28"/>
        </w:rPr>
        <w:t xml:space="preserve">. </w:t>
      </w:r>
      <w:r w:rsidR="00D905ED" w:rsidRPr="00AB5B35">
        <w:rPr>
          <w:b/>
          <w:sz w:val="28"/>
          <w:szCs w:val="28"/>
        </w:rPr>
        <w:t>Основные направления деятельности</w:t>
      </w:r>
    </w:p>
    <w:p w:rsidR="000433DE" w:rsidRPr="00AB5B35" w:rsidRDefault="00D905ED" w:rsidP="00F424AC">
      <w:pPr>
        <w:pStyle w:val="1"/>
        <w:shd w:val="clear" w:color="auto" w:fill="auto"/>
        <w:spacing w:after="0" w:line="240" w:lineRule="auto"/>
        <w:ind w:left="500"/>
        <w:jc w:val="center"/>
        <w:rPr>
          <w:b/>
          <w:sz w:val="28"/>
          <w:szCs w:val="28"/>
          <w:lang w:val="ru-RU"/>
        </w:rPr>
      </w:pPr>
      <w:r w:rsidRPr="00AB5B35">
        <w:rPr>
          <w:b/>
          <w:sz w:val="28"/>
          <w:szCs w:val="28"/>
        </w:rPr>
        <w:t>группы дневного пребывания</w:t>
      </w:r>
    </w:p>
    <w:p w:rsidR="00F424AC" w:rsidRDefault="00F424AC" w:rsidP="00F424AC">
      <w:pPr>
        <w:pStyle w:val="1"/>
        <w:shd w:val="clear" w:color="auto" w:fill="auto"/>
        <w:tabs>
          <w:tab w:val="left" w:pos="1130"/>
        </w:tabs>
        <w:spacing w:after="0" w:line="240" w:lineRule="auto"/>
        <w:ind w:left="720" w:right="20"/>
        <w:rPr>
          <w:sz w:val="28"/>
          <w:szCs w:val="28"/>
          <w:lang w:val="ru-RU"/>
        </w:rPr>
      </w:pPr>
    </w:p>
    <w:p w:rsidR="000433DE" w:rsidRPr="005B2CBE" w:rsidRDefault="00D905ED" w:rsidP="00F424AC">
      <w:pPr>
        <w:pStyle w:val="1"/>
        <w:numPr>
          <w:ilvl w:val="1"/>
          <w:numId w:val="6"/>
        </w:numPr>
        <w:shd w:val="clear" w:color="auto" w:fill="auto"/>
        <w:tabs>
          <w:tab w:val="left" w:pos="1130"/>
        </w:tabs>
        <w:spacing w:after="0" w:line="240" w:lineRule="auto"/>
        <w:ind w:left="0" w:right="20" w:firstLine="851"/>
        <w:rPr>
          <w:sz w:val="28"/>
          <w:szCs w:val="28"/>
        </w:rPr>
      </w:pPr>
      <w:r w:rsidRPr="005B2CBE">
        <w:rPr>
          <w:sz w:val="28"/>
          <w:szCs w:val="28"/>
        </w:rPr>
        <w:t>Группа дневного пребывания реализует следующие направления деятельности:</w:t>
      </w:r>
    </w:p>
    <w:p w:rsidR="00F5383B" w:rsidRDefault="00D905ED" w:rsidP="00F424AC">
      <w:pPr>
        <w:pStyle w:val="1"/>
        <w:numPr>
          <w:ilvl w:val="2"/>
          <w:numId w:val="6"/>
        </w:numPr>
        <w:tabs>
          <w:tab w:val="left" w:pos="1269"/>
        </w:tabs>
        <w:spacing w:after="0" w:line="240" w:lineRule="auto"/>
        <w:ind w:left="0" w:right="20" w:firstLine="851"/>
        <w:rPr>
          <w:sz w:val="28"/>
          <w:szCs w:val="28"/>
          <w:lang w:val="ru-RU"/>
        </w:rPr>
      </w:pPr>
      <w:r w:rsidRPr="005B2CBE">
        <w:rPr>
          <w:sz w:val="28"/>
          <w:szCs w:val="28"/>
        </w:rPr>
        <w:t>Предоставление комплекса социальных услуг в полустационарной форме социального обслуживания, перечень которых определен Законом Ставропольского края от 09 декабря 2014 г. № 114-кз «Об утверждении пе</w:t>
      </w:r>
      <w:r w:rsidRPr="005B2CBE">
        <w:rPr>
          <w:sz w:val="28"/>
          <w:szCs w:val="28"/>
        </w:rPr>
        <w:softHyphen/>
        <w:t>речня социальных услуг, предоставляемых поставщиками социальных услуг в Ставропольском крае» и перечнем дополнительных услуг, утверж</w:t>
      </w:r>
      <w:r w:rsidR="0093769A">
        <w:rPr>
          <w:sz w:val="28"/>
          <w:szCs w:val="28"/>
        </w:rPr>
        <w:t>даемым руководителем учреждения</w:t>
      </w:r>
      <w:r w:rsidR="0075113C">
        <w:rPr>
          <w:sz w:val="28"/>
          <w:szCs w:val="28"/>
          <w:lang w:val="ru-RU"/>
        </w:rPr>
        <w:t>.</w:t>
      </w:r>
    </w:p>
    <w:p w:rsidR="00F5383B" w:rsidRDefault="0075113C" w:rsidP="0075113C">
      <w:pPr>
        <w:pStyle w:val="1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424AC">
        <w:rPr>
          <w:sz w:val="28"/>
          <w:szCs w:val="28"/>
          <w:lang w:val="ru-RU"/>
        </w:rPr>
        <w:t>3</w:t>
      </w:r>
      <w:r w:rsidR="00F5383B">
        <w:rPr>
          <w:sz w:val="28"/>
          <w:szCs w:val="28"/>
          <w:lang w:val="ru-RU"/>
        </w:rPr>
        <w:t>.1.</w:t>
      </w:r>
      <w:r w:rsidR="00F424AC">
        <w:rPr>
          <w:sz w:val="28"/>
          <w:szCs w:val="28"/>
          <w:lang w:val="ru-RU"/>
        </w:rPr>
        <w:t>2</w:t>
      </w:r>
      <w:r w:rsidR="00F5383B">
        <w:rPr>
          <w:sz w:val="28"/>
          <w:szCs w:val="28"/>
          <w:lang w:val="ru-RU"/>
        </w:rPr>
        <w:t>.</w:t>
      </w:r>
      <w:r w:rsidR="00F5383B" w:rsidRPr="00F5383B">
        <w:rPr>
          <w:sz w:val="28"/>
          <w:szCs w:val="28"/>
          <w:lang w:val="ru-RU"/>
        </w:rPr>
        <w:t xml:space="preserve">Социально-бытовое направление: </w:t>
      </w:r>
    </w:p>
    <w:p w:rsidR="0057391C" w:rsidRDefault="00E96C9D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Сопровождение на прогулку лиц, имеющих ограничения способности к передвижению и самообслуживанию, а так же требующих постоянного наблюдения;</w:t>
      </w:r>
    </w:p>
    <w:p w:rsidR="00734910" w:rsidRDefault="00E96C9D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Предоставление горячего питания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обед ) сторонней организацией в рамках </w:t>
      </w:r>
      <w:r w:rsidR="00734910">
        <w:rPr>
          <w:sz w:val="28"/>
          <w:szCs w:val="28"/>
          <w:lang w:val="ru-RU"/>
        </w:rPr>
        <w:t>системы долговременного ухода;</w:t>
      </w:r>
    </w:p>
    <w:p w:rsidR="00734910" w:rsidRDefault="00734910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 w:rsidRPr="00734910">
        <w:t xml:space="preserve"> </w:t>
      </w:r>
      <w:r w:rsidRPr="00734910">
        <w:rPr>
          <w:sz w:val="28"/>
          <w:szCs w:val="28"/>
          <w:lang w:val="ru-RU"/>
        </w:rPr>
        <w:t>Подача пищи</w:t>
      </w:r>
      <w:r>
        <w:rPr>
          <w:sz w:val="28"/>
          <w:szCs w:val="28"/>
          <w:lang w:val="ru-RU"/>
        </w:rPr>
        <w:t>;</w:t>
      </w:r>
    </w:p>
    <w:p w:rsidR="00734910" w:rsidRDefault="00734910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посещения выставок, экскурсий, концертов художественной самодеятельности, спортивных мероприятий и других культурных мероприятий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межведомственное взаимодействие с организациями культуры) в рамках системы долговременного ухода;</w:t>
      </w:r>
    </w:p>
    <w:p w:rsidR="00734910" w:rsidRDefault="00734910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проведение торжеств в рамках системы долговременного ухода;</w:t>
      </w:r>
    </w:p>
    <w:p w:rsidR="00734910" w:rsidRDefault="00734910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транспортных услуг в рамках системы долговременного ухода.</w:t>
      </w:r>
    </w:p>
    <w:p w:rsidR="00734910" w:rsidRDefault="00734910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гигиенических услуг лицам, не способным по состоянию здоровья самостоятельно осуществлять за собой уход.</w:t>
      </w:r>
    </w:p>
    <w:p w:rsidR="00F5383B" w:rsidRPr="00F5383B" w:rsidRDefault="0075113C" w:rsidP="0075113C">
      <w:pPr>
        <w:pStyle w:val="1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3DE7">
        <w:rPr>
          <w:sz w:val="28"/>
          <w:szCs w:val="28"/>
          <w:lang w:val="ru-RU"/>
        </w:rPr>
        <w:t>3</w:t>
      </w:r>
      <w:r w:rsidR="00F5383B">
        <w:rPr>
          <w:sz w:val="28"/>
          <w:szCs w:val="28"/>
          <w:lang w:val="ru-RU"/>
        </w:rPr>
        <w:t>.1.</w:t>
      </w:r>
      <w:r w:rsidR="00B33DE7">
        <w:rPr>
          <w:sz w:val="28"/>
          <w:szCs w:val="28"/>
          <w:lang w:val="ru-RU"/>
        </w:rPr>
        <w:t>3</w:t>
      </w:r>
      <w:r w:rsidR="00FE6C7F">
        <w:rPr>
          <w:sz w:val="28"/>
          <w:szCs w:val="28"/>
          <w:lang w:val="ru-RU"/>
        </w:rPr>
        <w:t>. Социально-м</w:t>
      </w:r>
      <w:r w:rsidR="00F5383B" w:rsidRPr="00F5383B">
        <w:rPr>
          <w:sz w:val="28"/>
          <w:szCs w:val="28"/>
          <w:lang w:val="ru-RU"/>
        </w:rPr>
        <w:t>едицинское направление:</w:t>
      </w:r>
    </w:p>
    <w:p w:rsidR="00734910" w:rsidRDefault="00F5383B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 w:rsidRPr="00F5383B">
        <w:rPr>
          <w:sz w:val="28"/>
          <w:szCs w:val="28"/>
          <w:lang w:val="ru-RU"/>
        </w:rPr>
        <w:t>Наблюдение за состоянием здоровья;</w:t>
      </w:r>
    </w:p>
    <w:p w:rsidR="00F5383B" w:rsidRDefault="00734910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F5383B" w:rsidRPr="00F5383B">
        <w:rPr>
          <w:sz w:val="28"/>
          <w:szCs w:val="28"/>
          <w:lang w:val="ru-RU"/>
        </w:rPr>
        <w:t xml:space="preserve">роведение оздоровительных мероприятий </w:t>
      </w:r>
      <w:proofErr w:type="gramStart"/>
      <w:r w:rsidR="00F5383B" w:rsidRPr="00F5383B">
        <w:rPr>
          <w:sz w:val="28"/>
          <w:szCs w:val="28"/>
          <w:lang w:val="ru-RU"/>
        </w:rPr>
        <w:t xml:space="preserve">( </w:t>
      </w:r>
      <w:proofErr w:type="gramEnd"/>
      <w:r w:rsidR="00F5383B" w:rsidRPr="00F5383B">
        <w:rPr>
          <w:sz w:val="28"/>
          <w:szCs w:val="28"/>
          <w:lang w:val="ru-RU"/>
        </w:rPr>
        <w:t>массаж, лечебная физкультура, физиотерапия, оздоровительная гимнастика и др.);</w:t>
      </w:r>
    </w:p>
    <w:p w:rsidR="00734910" w:rsidRPr="00F5383B" w:rsidRDefault="00734910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Консультирование по социально-медицинским вопросам</w:t>
      </w:r>
      <w:r w:rsidR="00C26CB0">
        <w:rPr>
          <w:sz w:val="28"/>
          <w:szCs w:val="28"/>
          <w:lang w:val="ru-RU"/>
        </w:rPr>
        <w:t>.</w:t>
      </w:r>
    </w:p>
    <w:p w:rsidR="00F5383B" w:rsidRPr="00F5383B" w:rsidRDefault="0075113C" w:rsidP="0075113C">
      <w:pPr>
        <w:pStyle w:val="1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3DE7">
        <w:rPr>
          <w:sz w:val="28"/>
          <w:szCs w:val="28"/>
          <w:lang w:val="ru-RU"/>
        </w:rPr>
        <w:t>3</w:t>
      </w:r>
      <w:r w:rsidR="00F5383B">
        <w:rPr>
          <w:sz w:val="28"/>
          <w:szCs w:val="28"/>
          <w:lang w:val="ru-RU"/>
        </w:rPr>
        <w:t>.1</w:t>
      </w:r>
      <w:r w:rsidR="00F5383B" w:rsidRPr="00F5383B">
        <w:rPr>
          <w:sz w:val="28"/>
          <w:szCs w:val="28"/>
          <w:lang w:val="ru-RU"/>
        </w:rPr>
        <w:t>.</w:t>
      </w:r>
      <w:r w:rsidR="00B33DE7">
        <w:rPr>
          <w:sz w:val="28"/>
          <w:szCs w:val="28"/>
          <w:lang w:val="ru-RU"/>
        </w:rPr>
        <w:t>4</w:t>
      </w:r>
      <w:r w:rsidR="00F5383B" w:rsidRPr="00F5383B">
        <w:rPr>
          <w:sz w:val="28"/>
          <w:szCs w:val="28"/>
          <w:lang w:val="ru-RU"/>
        </w:rPr>
        <w:t>.Социально-психологическое направление:</w:t>
      </w:r>
    </w:p>
    <w:p w:rsidR="00F5383B" w:rsidRPr="00F5383B" w:rsidRDefault="00F5383B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 w:rsidRPr="00F5383B">
        <w:rPr>
          <w:sz w:val="28"/>
          <w:szCs w:val="28"/>
          <w:lang w:val="ru-RU"/>
        </w:rPr>
        <w:t>Проведение психологи</w:t>
      </w:r>
      <w:r w:rsidR="00CB55C7">
        <w:rPr>
          <w:sz w:val="28"/>
          <w:szCs w:val="28"/>
          <w:lang w:val="ru-RU"/>
        </w:rPr>
        <w:t>ческих трен</w:t>
      </w:r>
      <w:r w:rsidRPr="00F5383B">
        <w:rPr>
          <w:sz w:val="28"/>
          <w:szCs w:val="28"/>
          <w:lang w:val="ru-RU"/>
        </w:rPr>
        <w:t>ингов; психологической диагностики; психологической коррекции;</w:t>
      </w:r>
    </w:p>
    <w:p w:rsidR="00F5383B" w:rsidRDefault="0075113C" w:rsidP="0075113C">
      <w:pPr>
        <w:pStyle w:val="1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3DE7">
        <w:rPr>
          <w:sz w:val="28"/>
          <w:szCs w:val="28"/>
          <w:lang w:val="ru-RU"/>
        </w:rPr>
        <w:t>3</w:t>
      </w:r>
      <w:r w:rsidR="00F5383B">
        <w:rPr>
          <w:sz w:val="28"/>
          <w:szCs w:val="28"/>
          <w:lang w:val="ru-RU"/>
        </w:rPr>
        <w:t>.1</w:t>
      </w:r>
      <w:r w:rsidR="00F5383B" w:rsidRPr="00F5383B">
        <w:rPr>
          <w:sz w:val="28"/>
          <w:szCs w:val="28"/>
          <w:lang w:val="ru-RU"/>
        </w:rPr>
        <w:t>.</w:t>
      </w:r>
      <w:r w:rsidR="00B33DE7">
        <w:rPr>
          <w:sz w:val="28"/>
          <w:szCs w:val="28"/>
          <w:lang w:val="ru-RU"/>
        </w:rPr>
        <w:t>5</w:t>
      </w:r>
      <w:r w:rsidR="00F5383B" w:rsidRPr="00F5383B">
        <w:rPr>
          <w:sz w:val="28"/>
          <w:szCs w:val="28"/>
          <w:lang w:val="ru-RU"/>
        </w:rPr>
        <w:t>.Социально-педагогическое направление:</w:t>
      </w:r>
    </w:p>
    <w:p w:rsidR="00C26CB0" w:rsidRPr="00F5383B" w:rsidRDefault="00C26CB0" w:rsidP="0075113C">
      <w:pPr>
        <w:pStyle w:val="1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Обучение родственников практическим навыкам общего ухода за тяжелобольными получателями  социальных услуг, получателями услуг, </w:t>
      </w:r>
    </w:p>
    <w:p w:rsidR="00CB55C7" w:rsidRPr="00F5383B" w:rsidRDefault="00F5383B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 w:rsidRPr="00F5383B">
        <w:rPr>
          <w:sz w:val="28"/>
          <w:szCs w:val="28"/>
          <w:lang w:val="ru-RU"/>
        </w:rPr>
        <w:t>Формирование и развитие позитивных интересов, организация досуга;</w:t>
      </w:r>
    </w:p>
    <w:p w:rsidR="00F5383B" w:rsidRPr="00F5383B" w:rsidRDefault="0075113C" w:rsidP="0075113C">
      <w:pPr>
        <w:pStyle w:val="1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3DE7">
        <w:rPr>
          <w:sz w:val="28"/>
          <w:szCs w:val="28"/>
          <w:lang w:val="ru-RU"/>
        </w:rPr>
        <w:t>3</w:t>
      </w:r>
      <w:r w:rsidR="00F5383B">
        <w:rPr>
          <w:sz w:val="28"/>
          <w:szCs w:val="28"/>
          <w:lang w:val="ru-RU"/>
        </w:rPr>
        <w:t>.1</w:t>
      </w:r>
      <w:r w:rsidR="00F5383B" w:rsidRPr="00F5383B">
        <w:rPr>
          <w:sz w:val="28"/>
          <w:szCs w:val="28"/>
          <w:lang w:val="ru-RU"/>
        </w:rPr>
        <w:t>.</w:t>
      </w:r>
      <w:r w:rsidR="00B33DE7">
        <w:rPr>
          <w:sz w:val="28"/>
          <w:szCs w:val="28"/>
          <w:lang w:val="ru-RU"/>
        </w:rPr>
        <w:t>7</w:t>
      </w:r>
      <w:r w:rsidR="00F5383B" w:rsidRPr="00F5383B">
        <w:rPr>
          <w:sz w:val="28"/>
          <w:szCs w:val="28"/>
          <w:lang w:val="ru-RU"/>
        </w:rPr>
        <w:t>.Социально-трудовое направление:</w:t>
      </w:r>
    </w:p>
    <w:p w:rsidR="00C40765" w:rsidRDefault="00F5383B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 w:rsidRPr="00F5383B">
        <w:rPr>
          <w:sz w:val="28"/>
          <w:szCs w:val="28"/>
          <w:lang w:val="ru-RU"/>
        </w:rPr>
        <w:t>Организация видов деятельности, связанны</w:t>
      </w:r>
      <w:r w:rsidR="00F67849">
        <w:rPr>
          <w:sz w:val="28"/>
          <w:szCs w:val="28"/>
          <w:lang w:val="ru-RU"/>
        </w:rPr>
        <w:t>х с занятиями творческим трудом</w:t>
      </w:r>
      <w:r w:rsidR="00B33DE7">
        <w:rPr>
          <w:sz w:val="28"/>
          <w:szCs w:val="28"/>
          <w:lang w:val="ru-RU"/>
        </w:rPr>
        <w:t>.</w:t>
      </w:r>
    </w:p>
    <w:p w:rsidR="00CB55C7" w:rsidRDefault="004B68B5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CB55C7">
        <w:rPr>
          <w:sz w:val="28"/>
          <w:szCs w:val="28"/>
          <w:lang w:val="ru-RU"/>
        </w:rPr>
        <w:t>3.1.8. Услуги в целях повышения коммуникативного потенциала получателей социальных услуг, имеющих ограничения в жизнедеятельности:</w:t>
      </w:r>
    </w:p>
    <w:p w:rsidR="00CB55C7" w:rsidRDefault="00CB55C7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получателя социальных услуг уходу за собой в рамках системы долговременного ухода.</w:t>
      </w:r>
    </w:p>
    <w:p w:rsidR="00AB5B35" w:rsidRPr="00F67849" w:rsidRDefault="00AB5B35" w:rsidP="0008659F">
      <w:pPr>
        <w:pStyle w:val="1"/>
        <w:tabs>
          <w:tab w:val="left" w:pos="1269"/>
        </w:tabs>
        <w:spacing w:after="0" w:line="240" w:lineRule="auto"/>
        <w:ind w:right="20"/>
        <w:rPr>
          <w:sz w:val="28"/>
          <w:szCs w:val="28"/>
          <w:lang w:val="ru-RU"/>
        </w:rPr>
      </w:pPr>
    </w:p>
    <w:p w:rsidR="0026116D" w:rsidRPr="00AB5B35" w:rsidRDefault="008D5A6B" w:rsidP="00B33DE7">
      <w:pPr>
        <w:pStyle w:val="1"/>
        <w:numPr>
          <w:ilvl w:val="1"/>
          <w:numId w:val="6"/>
        </w:numPr>
        <w:tabs>
          <w:tab w:val="left" w:pos="1269"/>
        </w:tabs>
        <w:spacing w:after="0" w:line="240" w:lineRule="auto"/>
        <w:ind w:left="0" w:right="2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Виды, об</w:t>
      </w:r>
      <w:r w:rsidR="0075113C"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 xml:space="preserve">ем, периодичность и продолжительность оказания социальных услуг определяются индивидуальной программой предоставления услуг в соответствии с Приложением </w:t>
      </w:r>
      <w:r w:rsidR="00FC2546">
        <w:rPr>
          <w:sz w:val="28"/>
          <w:szCs w:val="28"/>
          <w:lang w:val="ru-RU"/>
        </w:rPr>
        <w:t>« Наименования и стандарты социальных услуг в полустационарной форме социального обслуживания</w:t>
      </w:r>
      <w:proofErr w:type="gramStart"/>
      <w:r w:rsidR="00FC2546">
        <w:rPr>
          <w:sz w:val="28"/>
          <w:szCs w:val="28"/>
          <w:lang w:val="ru-RU"/>
        </w:rPr>
        <w:t xml:space="preserve"> ,</w:t>
      </w:r>
      <w:proofErr w:type="gramEnd"/>
      <w:r w:rsidR="00FC2546">
        <w:rPr>
          <w:sz w:val="28"/>
          <w:szCs w:val="28"/>
          <w:lang w:val="ru-RU"/>
        </w:rPr>
        <w:t xml:space="preserve"> предоставляемых поставщиками социальных услуг в Ставропольском крае Постановления Правительства Ставропольского края  от 29 декабря 2014 г. №560-п « Об утверждении порядков предоставления социальных услуг поставщиками социальных услуг в Ставропольском крае.</w:t>
      </w:r>
      <w:r w:rsidR="0026116D" w:rsidRPr="0026116D">
        <w:t xml:space="preserve"> </w:t>
      </w:r>
    </w:p>
    <w:p w:rsidR="00AB5B35" w:rsidRPr="0026116D" w:rsidRDefault="00AB5B35" w:rsidP="00AB5B35">
      <w:pPr>
        <w:pStyle w:val="1"/>
        <w:tabs>
          <w:tab w:val="left" w:pos="1269"/>
        </w:tabs>
        <w:spacing w:after="0" w:line="240" w:lineRule="auto"/>
        <w:ind w:left="851" w:right="20"/>
        <w:rPr>
          <w:sz w:val="28"/>
          <w:szCs w:val="28"/>
          <w:lang w:val="ru-RU"/>
        </w:rPr>
      </w:pPr>
    </w:p>
    <w:p w:rsidR="000433DE" w:rsidRPr="00AB5B35" w:rsidRDefault="00D905ED" w:rsidP="00B33DE7">
      <w:pPr>
        <w:pStyle w:val="1"/>
        <w:numPr>
          <w:ilvl w:val="1"/>
          <w:numId w:val="6"/>
        </w:numPr>
        <w:shd w:val="clear" w:color="auto" w:fill="auto"/>
        <w:tabs>
          <w:tab w:val="left" w:pos="1250"/>
        </w:tabs>
        <w:spacing w:after="0" w:line="240" w:lineRule="auto"/>
        <w:ind w:left="0" w:right="20" w:firstLine="720"/>
        <w:rPr>
          <w:sz w:val="28"/>
          <w:szCs w:val="28"/>
        </w:rPr>
      </w:pPr>
      <w:r w:rsidRPr="005B2CBE">
        <w:rPr>
          <w:sz w:val="28"/>
          <w:szCs w:val="28"/>
        </w:rPr>
        <w:t>Организация курсов теоретических и практических занятий об осо</w:t>
      </w:r>
      <w:r w:rsidRPr="005B2CBE">
        <w:rPr>
          <w:sz w:val="28"/>
          <w:szCs w:val="28"/>
        </w:rPr>
        <w:softHyphen/>
        <w:t xml:space="preserve">бенностях ухода за гражданами пожилого возраста и инвалидами, </w:t>
      </w:r>
      <w:r w:rsidR="00CB55C7">
        <w:rPr>
          <w:sz w:val="28"/>
          <w:szCs w:val="28"/>
          <w:lang w:val="ru-RU"/>
        </w:rPr>
        <w:t xml:space="preserve">имеющих </w:t>
      </w:r>
      <w:r w:rsidR="00CB55C7">
        <w:rPr>
          <w:sz w:val="28"/>
          <w:szCs w:val="28"/>
          <w:lang w:val="ru-RU"/>
        </w:rPr>
        <w:lastRenderedPageBreak/>
        <w:t>когнитивные расстройства</w:t>
      </w:r>
      <w:proofErr w:type="gramStart"/>
      <w:r w:rsidR="00CB55C7">
        <w:rPr>
          <w:sz w:val="28"/>
          <w:szCs w:val="28"/>
          <w:lang w:val="ru-RU"/>
        </w:rPr>
        <w:t xml:space="preserve"> ,</w:t>
      </w:r>
      <w:proofErr w:type="gramEnd"/>
      <w:r w:rsidRPr="005B2CBE">
        <w:rPr>
          <w:sz w:val="28"/>
          <w:szCs w:val="28"/>
        </w:rPr>
        <w:t>для граждан, осущест</w:t>
      </w:r>
      <w:r w:rsidRPr="005B2CBE">
        <w:rPr>
          <w:sz w:val="28"/>
          <w:szCs w:val="28"/>
        </w:rPr>
        <w:softHyphen/>
        <w:t>вляющих уход за людьми с данным заболеванием.</w:t>
      </w:r>
    </w:p>
    <w:p w:rsidR="00AB5B35" w:rsidRPr="005B2CBE" w:rsidRDefault="00AB5B35" w:rsidP="00AB5B35">
      <w:pPr>
        <w:pStyle w:val="1"/>
        <w:shd w:val="clear" w:color="auto" w:fill="auto"/>
        <w:tabs>
          <w:tab w:val="left" w:pos="1250"/>
        </w:tabs>
        <w:spacing w:after="0" w:line="240" w:lineRule="auto"/>
        <w:ind w:left="720" w:right="20"/>
        <w:rPr>
          <w:sz w:val="28"/>
          <w:szCs w:val="28"/>
        </w:rPr>
      </w:pPr>
    </w:p>
    <w:p w:rsidR="000433DE" w:rsidRPr="005B2CBE" w:rsidRDefault="00B33DE7" w:rsidP="0008659F">
      <w:pPr>
        <w:pStyle w:val="1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D905ED" w:rsidRPr="005B2CBE">
        <w:rPr>
          <w:sz w:val="28"/>
          <w:szCs w:val="28"/>
        </w:rPr>
        <w:t>.</w:t>
      </w:r>
      <w:r w:rsidR="0075113C">
        <w:rPr>
          <w:sz w:val="28"/>
          <w:szCs w:val="28"/>
          <w:lang w:val="ru-RU"/>
        </w:rPr>
        <w:t>4</w:t>
      </w:r>
      <w:r w:rsidR="00D905ED" w:rsidRPr="005B2CBE">
        <w:rPr>
          <w:sz w:val="28"/>
          <w:szCs w:val="28"/>
        </w:rPr>
        <w:t>. Организация информационно-методической работы:</w:t>
      </w:r>
    </w:p>
    <w:p w:rsidR="000433DE" w:rsidRPr="00E16EA7" w:rsidRDefault="0075113C" w:rsidP="0008659F">
      <w:pPr>
        <w:pStyle w:val="1"/>
        <w:shd w:val="clear" w:color="auto" w:fill="auto"/>
        <w:spacing w:after="0" w:line="240" w:lineRule="auto"/>
        <w:ind w:left="2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905ED" w:rsidRPr="005B2CBE">
        <w:rPr>
          <w:sz w:val="28"/>
          <w:szCs w:val="28"/>
        </w:rPr>
        <w:t>изучение перспективного российского и зарубежного опыта по осуще</w:t>
      </w:r>
      <w:r w:rsidR="00D905ED" w:rsidRPr="005B2CBE">
        <w:rPr>
          <w:sz w:val="28"/>
          <w:szCs w:val="28"/>
        </w:rPr>
        <w:softHyphen/>
        <w:t xml:space="preserve">ствлению ухода за гражданами пожилого возраста и инвалидами, </w:t>
      </w:r>
      <w:r w:rsidR="00E16EA7">
        <w:rPr>
          <w:sz w:val="28"/>
          <w:szCs w:val="28"/>
          <w:lang w:val="ru-RU"/>
        </w:rPr>
        <w:t>имеющими когнитивные расстройства.</w:t>
      </w:r>
    </w:p>
    <w:p w:rsidR="000433DE" w:rsidRPr="005B2CBE" w:rsidRDefault="0075113C" w:rsidP="0008659F">
      <w:pPr>
        <w:pStyle w:val="1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05ED" w:rsidRPr="005B2CBE">
        <w:rPr>
          <w:sz w:val="28"/>
          <w:szCs w:val="28"/>
        </w:rPr>
        <w:t>формирование банка методической информации;</w:t>
      </w:r>
    </w:p>
    <w:p w:rsidR="000433DE" w:rsidRPr="005B2CBE" w:rsidRDefault="0075113C" w:rsidP="0008659F">
      <w:pPr>
        <w:pStyle w:val="1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05ED" w:rsidRPr="005B2CBE">
        <w:rPr>
          <w:sz w:val="28"/>
          <w:szCs w:val="28"/>
        </w:rPr>
        <w:t>разработка, организация и методическое сопровождение обучающих мероприятий;</w:t>
      </w:r>
    </w:p>
    <w:p w:rsidR="000433DE" w:rsidRPr="005B2CBE" w:rsidRDefault="0075113C" w:rsidP="0008659F">
      <w:pPr>
        <w:pStyle w:val="1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05ED" w:rsidRPr="005B2CBE">
        <w:rPr>
          <w:sz w:val="28"/>
          <w:szCs w:val="28"/>
        </w:rPr>
        <w:t>организация и проведение конференций, семинаров, практикумов и т.д. по вопросам осуществления ухода за гражданами пожилого возраста и инва</w:t>
      </w:r>
      <w:r w:rsidR="00D905ED" w:rsidRPr="005B2CBE">
        <w:rPr>
          <w:sz w:val="28"/>
          <w:szCs w:val="28"/>
        </w:rPr>
        <w:softHyphen/>
        <w:t>лидами,</w:t>
      </w:r>
      <w:r w:rsidR="004B68B5" w:rsidRPr="004B68B5">
        <w:t xml:space="preserve"> </w:t>
      </w:r>
      <w:r w:rsidR="004B68B5" w:rsidRPr="004B68B5">
        <w:rPr>
          <w:sz w:val="28"/>
          <w:szCs w:val="28"/>
        </w:rPr>
        <w:t>имеющих когнитивные расстройства</w:t>
      </w:r>
      <w:r w:rsidR="00D905ED" w:rsidRPr="005B2CBE">
        <w:rPr>
          <w:sz w:val="28"/>
          <w:szCs w:val="28"/>
        </w:rPr>
        <w:t>;</w:t>
      </w:r>
    </w:p>
    <w:p w:rsidR="000433DE" w:rsidRPr="00D65A04" w:rsidRDefault="0075113C" w:rsidP="0008659F">
      <w:pPr>
        <w:pStyle w:val="1"/>
        <w:shd w:val="clear" w:color="auto" w:fill="auto"/>
        <w:spacing w:after="0" w:line="240" w:lineRule="auto"/>
        <w:ind w:left="2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905ED" w:rsidRPr="005B2CBE">
        <w:rPr>
          <w:sz w:val="28"/>
          <w:szCs w:val="28"/>
        </w:rPr>
        <w:t>формирование библиотеки современной учебно-методической и про</w:t>
      </w:r>
      <w:r w:rsidR="00D905ED" w:rsidRPr="005B2CBE">
        <w:rPr>
          <w:sz w:val="28"/>
          <w:szCs w:val="28"/>
        </w:rPr>
        <w:softHyphen/>
        <w:t xml:space="preserve">фессиональной литературы по вопросам осуществления ухода за гражданами пожилого возраста и инвалидами, </w:t>
      </w:r>
      <w:proofErr w:type="gramStart"/>
      <w:r w:rsidR="00D65A04">
        <w:rPr>
          <w:sz w:val="28"/>
          <w:szCs w:val="28"/>
          <w:lang w:val="ru-RU"/>
        </w:rPr>
        <w:t>имеющих</w:t>
      </w:r>
      <w:proofErr w:type="gramEnd"/>
      <w:r w:rsidR="00D65A04">
        <w:rPr>
          <w:sz w:val="28"/>
          <w:szCs w:val="28"/>
          <w:lang w:val="ru-RU"/>
        </w:rPr>
        <w:t xml:space="preserve"> когнитивные расстройства;</w:t>
      </w:r>
    </w:p>
    <w:p w:rsidR="000433DE" w:rsidRPr="005B2CBE" w:rsidRDefault="0075113C" w:rsidP="0008659F">
      <w:pPr>
        <w:pStyle w:val="1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05ED" w:rsidRPr="005B2CBE">
        <w:rPr>
          <w:sz w:val="28"/>
          <w:szCs w:val="28"/>
        </w:rPr>
        <w:t xml:space="preserve">предоставление консультаций по всем вопросам осуществления ухода за гражданами пожилого возраста и инвалидами, </w:t>
      </w:r>
      <w:r w:rsidR="004B68B5" w:rsidRPr="004B68B5">
        <w:rPr>
          <w:sz w:val="28"/>
          <w:szCs w:val="28"/>
        </w:rPr>
        <w:t>имеющих когнитивные расстройства;</w:t>
      </w:r>
    </w:p>
    <w:p w:rsidR="0075113C" w:rsidRDefault="0075113C" w:rsidP="004B68B5">
      <w:pPr>
        <w:pStyle w:val="1"/>
        <w:shd w:val="clear" w:color="auto" w:fill="auto"/>
        <w:spacing w:after="0" w:line="240" w:lineRule="auto"/>
        <w:ind w:left="2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905ED" w:rsidRPr="005B2CBE">
        <w:rPr>
          <w:sz w:val="28"/>
          <w:szCs w:val="28"/>
        </w:rPr>
        <w:t xml:space="preserve">осуществление информирования граждан по вопросам социальной адаптации и психологического сопровождения граждан пожилого возраста и инвалидов, </w:t>
      </w:r>
      <w:r w:rsidR="004B68B5" w:rsidRPr="004B68B5">
        <w:rPr>
          <w:sz w:val="28"/>
          <w:szCs w:val="28"/>
        </w:rPr>
        <w:t>имеющих когнитивные расстройства</w:t>
      </w:r>
      <w:r w:rsidR="004B68B5">
        <w:rPr>
          <w:sz w:val="28"/>
          <w:szCs w:val="28"/>
          <w:lang w:val="ru-RU"/>
        </w:rPr>
        <w:t>.</w:t>
      </w:r>
    </w:p>
    <w:p w:rsidR="00B006F0" w:rsidRPr="004B68B5" w:rsidRDefault="00B006F0" w:rsidP="004B68B5">
      <w:pPr>
        <w:pStyle w:val="1"/>
        <w:shd w:val="clear" w:color="auto" w:fill="auto"/>
        <w:spacing w:after="0" w:line="240" w:lineRule="auto"/>
        <w:ind w:left="20" w:right="20" w:firstLine="720"/>
        <w:rPr>
          <w:sz w:val="28"/>
          <w:szCs w:val="28"/>
          <w:lang w:val="ru-RU"/>
        </w:rPr>
      </w:pPr>
    </w:p>
    <w:p w:rsidR="000433DE" w:rsidRDefault="00B33DE7" w:rsidP="0008659F">
      <w:pPr>
        <w:pStyle w:val="1"/>
        <w:shd w:val="clear" w:color="auto" w:fill="auto"/>
        <w:spacing w:after="0" w:line="240" w:lineRule="auto"/>
        <w:ind w:left="108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905ED" w:rsidRPr="005B2CBE">
        <w:rPr>
          <w:sz w:val="28"/>
          <w:szCs w:val="28"/>
        </w:rPr>
        <w:t xml:space="preserve">. </w:t>
      </w:r>
      <w:r w:rsidR="00D905ED" w:rsidRPr="00AB5B35">
        <w:rPr>
          <w:b/>
          <w:sz w:val="28"/>
          <w:szCs w:val="28"/>
        </w:rPr>
        <w:t>Организация деятельности группы дневного пребывания</w:t>
      </w:r>
    </w:p>
    <w:p w:rsidR="0075113C" w:rsidRPr="0075113C" w:rsidRDefault="0075113C" w:rsidP="0008659F">
      <w:pPr>
        <w:pStyle w:val="1"/>
        <w:shd w:val="clear" w:color="auto" w:fill="auto"/>
        <w:spacing w:after="0" w:line="240" w:lineRule="auto"/>
        <w:ind w:left="1080"/>
        <w:jc w:val="left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75113C">
        <w:rPr>
          <w:sz w:val="28"/>
          <w:szCs w:val="28"/>
        </w:rPr>
        <w:t xml:space="preserve"> </w:t>
      </w:r>
      <w:r w:rsidR="00D905ED" w:rsidRPr="005B2CBE">
        <w:rPr>
          <w:sz w:val="28"/>
          <w:szCs w:val="28"/>
        </w:rPr>
        <w:t>Формирование группы дневного пребывания в учреждении осущест</w:t>
      </w:r>
      <w:r w:rsidR="00D905ED" w:rsidRPr="005B2CBE">
        <w:rPr>
          <w:sz w:val="28"/>
          <w:szCs w:val="28"/>
        </w:rPr>
        <w:softHyphen/>
        <w:t>вляется в соответствии с приказом учреждения.</w:t>
      </w:r>
    </w:p>
    <w:p w:rsidR="00AB5B35" w:rsidRP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65681F">
        <w:rPr>
          <w:sz w:val="28"/>
          <w:szCs w:val="28"/>
        </w:rPr>
        <w:t>Групп</w:t>
      </w:r>
      <w:r w:rsidR="0065681F">
        <w:rPr>
          <w:sz w:val="28"/>
          <w:szCs w:val="28"/>
          <w:lang w:val="ru-RU"/>
        </w:rPr>
        <w:t>а</w:t>
      </w:r>
      <w:r w:rsidR="006A0200">
        <w:rPr>
          <w:sz w:val="28"/>
          <w:szCs w:val="28"/>
        </w:rPr>
        <w:t xml:space="preserve"> дневного пребывания формиру</w:t>
      </w:r>
      <w:r w:rsidR="006A0200">
        <w:rPr>
          <w:sz w:val="28"/>
          <w:szCs w:val="28"/>
          <w:lang w:val="ru-RU"/>
        </w:rPr>
        <w:t>е</w:t>
      </w:r>
      <w:bookmarkStart w:id="0" w:name="_GoBack"/>
      <w:bookmarkEnd w:id="0"/>
      <w:r w:rsidR="00D905ED" w:rsidRPr="005B2CBE">
        <w:rPr>
          <w:sz w:val="28"/>
          <w:szCs w:val="28"/>
        </w:rPr>
        <w:t xml:space="preserve">тся в </w:t>
      </w:r>
      <w:r w:rsidR="0065681F">
        <w:rPr>
          <w:sz w:val="28"/>
          <w:szCs w:val="28"/>
          <w:lang w:val="ru-RU"/>
        </w:rPr>
        <w:t>соци</w:t>
      </w:r>
      <w:r w:rsidR="00635A21">
        <w:rPr>
          <w:sz w:val="28"/>
          <w:szCs w:val="28"/>
          <w:lang w:val="ru-RU"/>
        </w:rPr>
        <w:t>ально-оздоровительном отделении Центра.</w:t>
      </w:r>
      <w:r w:rsidR="00D905ED" w:rsidRPr="005B2CBE">
        <w:rPr>
          <w:sz w:val="28"/>
          <w:szCs w:val="28"/>
        </w:rPr>
        <w:t xml:space="preserve"> </w:t>
      </w:r>
    </w:p>
    <w:p w:rsidR="00AB5B35" w:rsidRP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D905ED" w:rsidRPr="005B2CBE">
        <w:rPr>
          <w:sz w:val="28"/>
          <w:szCs w:val="28"/>
        </w:rPr>
        <w:t xml:space="preserve">Формирование на базе </w:t>
      </w:r>
      <w:r w:rsidR="00CE2B7C">
        <w:rPr>
          <w:sz w:val="28"/>
          <w:szCs w:val="28"/>
          <w:lang w:val="ru-RU"/>
        </w:rPr>
        <w:t xml:space="preserve">социально-оздоровительного отделения </w:t>
      </w:r>
      <w:r w:rsidR="00D905ED" w:rsidRPr="005B2CBE">
        <w:rPr>
          <w:sz w:val="28"/>
          <w:szCs w:val="28"/>
        </w:rPr>
        <w:t xml:space="preserve"> группы дневного пребывания не приводит к изменению организационно-правовой формы и типа учреждения и в его уставе не фиксируется.</w:t>
      </w:r>
    </w:p>
    <w:p w:rsidR="00AB5B35" w:rsidRP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proofErr w:type="gramStart"/>
      <w:r w:rsidR="00D905ED" w:rsidRPr="005B2CBE">
        <w:rPr>
          <w:sz w:val="28"/>
          <w:szCs w:val="28"/>
        </w:rPr>
        <w:t>Контроль за</w:t>
      </w:r>
      <w:proofErr w:type="gramEnd"/>
      <w:r w:rsidR="00D905ED" w:rsidRPr="005B2CBE">
        <w:rPr>
          <w:sz w:val="28"/>
          <w:szCs w:val="28"/>
        </w:rPr>
        <w:t xml:space="preserve"> деятельностью группы дневного пребывания осущест</w:t>
      </w:r>
      <w:r w:rsidR="00D905ED" w:rsidRPr="005B2CBE">
        <w:rPr>
          <w:sz w:val="28"/>
          <w:szCs w:val="28"/>
        </w:rPr>
        <w:softHyphen/>
        <w:t xml:space="preserve">вляется </w:t>
      </w:r>
      <w:r w:rsidR="00635A21">
        <w:rPr>
          <w:sz w:val="28"/>
          <w:szCs w:val="28"/>
          <w:lang w:val="ru-RU"/>
        </w:rPr>
        <w:t>заместителем директора.</w:t>
      </w:r>
    </w:p>
    <w:p w:rsid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Pr="00B006F0" w:rsidRDefault="00B33DE7" w:rsidP="00B006F0">
      <w:pPr>
        <w:rPr>
          <w:rFonts w:ascii="Times New Roman" w:eastAsia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D905ED" w:rsidRPr="00B006F0">
        <w:rPr>
          <w:rFonts w:ascii="Times New Roman" w:hAnsi="Times New Roman" w:cs="Times New Roman"/>
          <w:sz w:val="28"/>
          <w:szCs w:val="28"/>
        </w:rPr>
        <w:t>Деятельность группы дневного пребывания осуществляется в соот</w:t>
      </w:r>
      <w:r w:rsidR="00D905ED" w:rsidRPr="00B006F0">
        <w:rPr>
          <w:rFonts w:ascii="Times New Roman" w:hAnsi="Times New Roman" w:cs="Times New Roman"/>
          <w:sz w:val="28"/>
          <w:szCs w:val="28"/>
        </w:rPr>
        <w:softHyphen/>
        <w:t xml:space="preserve">ветствии с положением о группе дневного пребывания граждан пожилого возраста и инвалидов, </w:t>
      </w:r>
      <w:r w:rsidR="00B006F0" w:rsidRPr="00B006F0">
        <w:rPr>
          <w:rFonts w:ascii="Times New Roman" w:eastAsia="Times New Roman" w:hAnsi="Times New Roman" w:cs="Times New Roman"/>
          <w:sz w:val="28"/>
          <w:szCs w:val="28"/>
        </w:rPr>
        <w:t>имеющих ко</w:t>
      </w:r>
      <w:r w:rsidR="00B006F0">
        <w:rPr>
          <w:rFonts w:ascii="Times New Roman" w:eastAsia="Times New Roman" w:hAnsi="Times New Roman" w:cs="Times New Roman"/>
          <w:sz w:val="28"/>
          <w:szCs w:val="28"/>
        </w:rPr>
        <w:t>гнитивные расстройства</w:t>
      </w:r>
      <w:proofErr w:type="gramStart"/>
      <w:r w:rsidR="00B006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5ED" w:rsidRPr="005B2CBE">
        <w:rPr>
          <w:sz w:val="28"/>
          <w:szCs w:val="28"/>
        </w:rPr>
        <w:t xml:space="preserve">, </w:t>
      </w:r>
      <w:r w:rsidR="007A1050">
        <w:rPr>
          <w:sz w:val="28"/>
          <w:szCs w:val="28"/>
          <w:lang w:val="ru-RU"/>
        </w:rPr>
        <w:t xml:space="preserve"> </w:t>
      </w:r>
      <w:proofErr w:type="spellStart"/>
      <w:proofErr w:type="gramEnd"/>
      <w:r w:rsidR="007A1050">
        <w:rPr>
          <w:rFonts w:ascii="Times New Roman" w:hAnsi="Times New Roman" w:cs="Times New Roman"/>
          <w:sz w:val="28"/>
          <w:szCs w:val="28"/>
        </w:rPr>
        <w:t>утвержд</w:t>
      </w:r>
      <w:r w:rsidR="007A1050">
        <w:rPr>
          <w:rFonts w:ascii="Times New Roman" w:hAnsi="Times New Roman" w:cs="Times New Roman"/>
          <w:sz w:val="28"/>
          <w:szCs w:val="28"/>
          <w:lang w:val="ru-RU"/>
        </w:rPr>
        <w:t>аемым</w:t>
      </w:r>
      <w:proofErr w:type="spellEnd"/>
      <w:r w:rsidR="007A1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5ED" w:rsidRPr="00B006F0">
        <w:rPr>
          <w:rFonts w:ascii="Times New Roman" w:hAnsi="Times New Roman" w:cs="Times New Roman"/>
          <w:sz w:val="28"/>
          <w:szCs w:val="28"/>
        </w:rPr>
        <w:t>приказом учреждения, и ежегодным (ежекварталь</w:t>
      </w:r>
      <w:r w:rsidR="00D905ED" w:rsidRPr="00B006F0">
        <w:rPr>
          <w:rFonts w:ascii="Times New Roman" w:hAnsi="Times New Roman" w:cs="Times New Roman"/>
          <w:sz w:val="28"/>
          <w:szCs w:val="28"/>
        </w:rPr>
        <w:softHyphen/>
        <w:t>ным, ежемесячным) планом работы группы дневного пребывания, утвер</w:t>
      </w:r>
      <w:r w:rsidR="00D905ED" w:rsidRPr="00B006F0">
        <w:rPr>
          <w:rFonts w:ascii="Times New Roman" w:hAnsi="Times New Roman" w:cs="Times New Roman"/>
          <w:sz w:val="28"/>
          <w:szCs w:val="28"/>
        </w:rPr>
        <w:softHyphen/>
        <w:t>ждаемым директором учреждения.</w:t>
      </w:r>
    </w:p>
    <w:p w:rsidR="00AB5B35" w:rsidRP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4.6. </w:t>
      </w:r>
      <w:r w:rsidR="00635A21">
        <w:rPr>
          <w:sz w:val="28"/>
          <w:szCs w:val="28"/>
          <w:lang w:val="ru-RU"/>
        </w:rPr>
        <w:t>Количественный соста</w:t>
      </w:r>
      <w:r w:rsidR="009F31CB">
        <w:rPr>
          <w:sz w:val="28"/>
          <w:szCs w:val="28"/>
          <w:lang w:val="ru-RU"/>
        </w:rPr>
        <w:t xml:space="preserve">в группы – </w:t>
      </w:r>
      <w:r w:rsidR="00295904">
        <w:rPr>
          <w:sz w:val="28"/>
          <w:szCs w:val="28"/>
          <w:lang w:val="ru-RU"/>
        </w:rPr>
        <w:t>не</w:t>
      </w:r>
      <w:r w:rsidR="007A1050">
        <w:rPr>
          <w:sz w:val="28"/>
          <w:szCs w:val="28"/>
          <w:lang w:val="ru-RU"/>
        </w:rPr>
        <w:t xml:space="preserve"> более 5-и</w:t>
      </w:r>
      <w:r w:rsidR="002E77C0">
        <w:rPr>
          <w:sz w:val="28"/>
          <w:szCs w:val="28"/>
          <w:lang w:val="ru-RU"/>
        </w:rPr>
        <w:t xml:space="preserve"> человек одновременного пребывания в отделении.</w:t>
      </w:r>
      <w:r w:rsidR="007A1050">
        <w:rPr>
          <w:sz w:val="28"/>
          <w:szCs w:val="28"/>
          <w:lang w:val="ru-RU"/>
        </w:rPr>
        <w:t xml:space="preserve"> Общее количество групп – не более 2.</w:t>
      </w:r>
    </w:p>
    <w:p w:rsid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="00D905ED" w:rsidRPr="005B2CBE">
        <w:rPr>
          <w:sz w:val="28"/>
          <w:szCs w:val="28"/>
        </w:rPr>
        <w:t xml:space="preserve">Непосредственное руководство текущей деятельностью группы дневного пребывания осуществляет </w:t>
      </w:r>
      <w:r w:rsidR="00FE6C7F">
        <w:rPr>
          <w:sz w:val="28"/>
          <w:szCs w:val="28"/>
          <w:lang w:val="ru-RU"/>
        </w:rPr>
        <w:t>заведующим</w:t>
      </w:r>
      <w:r w:rsidR="00635A21">
        <w:rPr>
          <w:sz w:val="28"/>
          <w:szCs w:val="28"/>
          <w:lang w:val="ru-RU"/>
        </w:rPr>
        <w:t xml:space="preserve"> социально-оздоровительным отделением.</w:t>
      </w:r>
    </w:p>
    <w:p w:rsid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="00EE24E5">
        <w:rPr>
          <w:sz w:val="28"/>
          <w:szCs w:val="28"/>
          <w:lang w:val="ru-RU"/>
        </w:rPr>
        <w:t>Предоставление услуг в группе дневного пребывания осуществляетс</w:t>
      </w:r>
      <w:r w:rsidR="004C1661">
        <w:rPr>
          <w:sz w:val="28"/>
          <w:szCs w:val="28"/>
          <w:lang w:val="ru-RU"/>
        </w:rPr>
        <w:t>я с понедельника по пятницу с 10:3</w:t>
      </w:r>
      <w:r w:rsidR="00591202">
        <w:rPr>
          <w:sz w:val="28"/>
          <w:szCs w:val="28"/>
          <w:lang w:val="ru-RU"/>
        </w:rPr>
        <w:t>0 до</w:t>
      </w:r>
      <w:r w:rsidR="00EE24E5">
        <w:rPr>
          <w:sz w:val="28"/>
          <w:szCs w:val="28"/>
          <w:lang w:val="ru-RU"/>
        </w:rPr>
        <w:t xml:space="preserve"> 17:00. Выходные – суббота, воскресенье, праздничные дни.</w:t>
      </w:r>
    </w:p>
    <w:p w:rsid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="00EE24E5">
        <w:rPr>
          <w:sz w:val="28"/>
          <w:szCs w:val="28"/>
          <w:lang w:val="ru-RU"/>
        </w:rPr>
        <w:t xml:space="preserve">Доставка получателей услуг группы дневного пребывания в социально-оздоровительное отделение и обратно осуществляется </w:t>
      </w:r>
      <w:r w:rsidR="004C1661">
        <w:rPr>
          <w:sz w:val="28"/>
          <w:szCs w:val="28"/>
          <w:lang w:val="ru-RU"/>
        </w:rPr>
        <w:t>транспортом учреждения.</w:t>
      </w: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</w:t>
      </w:r>
      <w:r w:rsidR="001A0717">
        <w:rPr>
          <w:sz w:val="28"/>
          <w:szCs w:val="28"/>
          <w:lang w:val="ru-RU"/>
        </w:rPr>
        <w:t xml:space="preserve">Услуги в группе дневного пребывания предоставляются гражданам пожилого возраста и инвалидам, </w:t>
      </w:r>
      <w:proofErr w:type="gramStart"/>
      <w:r w:rsidR="004C1661">
        <w:rPr>
          <w:sz w:val="28"/>
          <w:szCs w:val="28"/>
          <w:lang w:val="ru-RU"/>
        </w:rPr>
        <w:t>имеющих</w:t>
      </w:r>
      <w:proofErr w:type="gramEnd"/>
      <w:r w:rsidR="004C1661">
        <w:rPr>
          <w:sz w:val="28"/>
          <w:szCs w:val="28"/>
          <w:lang w:val="ru-RU"/>
        </w:rPr>
        <w:t xml:space="preserve"> когнитивные расстройства,</w:t>
      </w:r>
      <w:r w:rsidR="001A0717" w:rsidRPr="001A0717">
        <w:rPr>
          <w:sz w:val="28"/>
          <w:szCs w:val="28"/>
          <w:lang w:val="ru-RU"/>
        </w:rPr>
        <w:t xml:space="preserve"> </w:t>
      </w:r>
      <w:r w:rsidR="00155450">
        <w:rPr>
          <w:sz w:val="28"/>
          <w:szCs w:val="28"/>
          <w:lang w:val="ru-RU"/>
        </w:rPr>
        <w:t xml:space="preserve"> сохранившим</w:t>
      </w:r>
      <w:r w:rsidR="001A0717">
        <w:rPr>
          <w:sz w:val="28"/>
          <w:szCs w:val="28"/>
          <w:lang w:val="ru-RU"/>
        </w:rPr>
        <w:t xml:space="preserve"> способность к передвижению (в том числе на кресло-коляске).</w:t>
      </w:r>
    </w:p>
    <w:p w:rsid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4.11. </w:t>
      </w:r>
      <w:r w:rsidR="0017298A">
        <w:rPr>
          <w:sz w:val="28"/>
          <w:szCs w:val="28"/>
          <w:lang w:val="ru-RU"/>
        </w:rPr>
        <w:t xml:space="preserve">Пожилые граждане, </w:t>
      </w:r>
      <w:r w:rsidR="008D5A6B">
        <w:rPr>
          <w:sz w:val="28"/>
          <w:szCs w:val="28"/>
          <w:lang w:val="ru-RU"/>
        </w:rPr>
        <w:t>имеющие диагноз</w:t>
      </w:r>
      <w:r w:rsidR="00D20BB5">
        <w:rPr>
          <w:sz w:val="28"/>
          <w:szCs w:val="28"/>
          <w:lang w:val="ru-RU"/>
        </w:rPr>
        <w:t xml:space="preserve"> </w:t>
      </w:r>
      <w:proofErr w:type="spellStart"/>
      <w:r w:rsidR="00D20BB5">
        <w:rPr>
          <w:sz w:val="28"/>
          <w:szCs w:val="28"/>
          <w:lang w:val="ru-RU"/>
        </w:rPr>
        <w:t>инконтиненция</w:t>
      </w:r>
      <w:proofErr w:type="spellEnd"/>
      <w:r w:rsidR="00D20BB5">
        <w:rPr>
          <w:sz w:val="28"/>
          <w:szCs w:val="28"/>
          <w:lang w:val="ru-RU"/>
        </w:rPr>
        <w:t xml:space="preserve">, </w:t>
      </w:r>
      <w:proofErr w:type="spellStart"/>
      <w:r w:rsidR="00AA2DAE">
        <w:rPr>
          <w:sz w:val="28"/>
          <w:szCs w:val="28"/>
          <w:lang w:val="ru-RU"/>
        </w:rPr>
        <w:t>энкопрез</w:t>
      </w:r>
      <w:proofErr w:type="spellEnd"/>
      <w:r w:rsidR="008D5A6B">
        <w:rPr>
          <w:sz w:val="28"/>
          <w:szCs w:val="28"/>
          <w:lang w:val="ru-RU"/>
        </w:rPr>
        <w:t xml:space="preserve">, обеспечиваются подгузниками за счет </w:t>
      </w:r>
      <w:r w:rsidR="000C4EBC">
        <w:rPr>
          <w:sz w:val="28"/>
          <w:szCs w:val="28"/>
          <w:lang w:val="ru-RU"/>
        </w:rPr>
        <w:t xml:space="preserve">собственных </w:t>
      </w:r>
      <w:r w:rsidR="008D5A6B">
        <w:rPr>
          <w:sz w:val="28"/>
          <w:szCs w:val="28"/>
          <w:lang w:val="ru-RU"/>
        </w:rPr>
        <w:t>средств</w:t>
      </w:r>
      <w:r w:rsidR="000C4EBC">
        <w:rPr>
          <w:sz w:val="28"/>
          <w:szCs w:val="28"/>
          <w:lang w:val="ru-RU"/>
        </w:rPr>
        <w:t xml:space="preserve"> или ср</w:t>
      </w:r>
      <w:r w:rsidR="00660194">
        <w:rPr>
          <w:sz w:val="28"/>
          <w:szCs w:val="28"/>
          <w:lang w:val="ru-RU"/>
        </w:rPr>
        <w:t>едств</w:t>
      </w:r>
      <w:r w:rsidR="008D5A6B">
        <w:rPr>
          <w:sz w:val="28"/>
          <w:szCs w:val="28"/>
          <w:lang w:val="ru-RU"/>
        </w:rPr>
        <w:t xml:space="preserve"> родственников </w:t>
      </w:r>
      <w:proofErr w:type="gramStart"/>
      <w:r w:rsidR="008D5A6B">
        <w:rPr>
          <w:sz w:val="28"/>
          <w:szCs w:val="28"/>
          <w:lang w:val="ru-RU"/>
        </w:rPr>
        <w:t xml:space="preserve">( </w:t>
      </w:r>
      <w:proofErr w:type="gramEnd"/>
      <w:r w:rsidR="008D5A6B">
        <w:rPr>
          <w:sz w:val="28"/>
          <w:szCs w:val="28"/>
          <w:lang w:val="ru-RU"/>
        </w:rPr>
        <w:t>законных представителей) на период предоставления услуг в социально-оздоровительном отделении.</w:t>
      </w:r>
    </w:p>
    <w:p w:rsidR="00AB5B35" w:rsidRDefault="00AB5B35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8D5A6B" w:rsidRPr="00FC2546" w:rsidRDefault="00660194" w:rsidP="00B33DE7">
      <w:pPr>
        <w:pStyle w:val="1"/>
        <w:shd w:val="clear" w:color="auto" w:fill="auto"/>
        <w:tabs>
          <w:tab w:val="left" w:pos="1023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4.12</w:t>
      </w:r>
      <w:r w:rsidR="00B33DE7">
        <w:rPr>
          <w:sz w:val="28"/>
          <w:szCs w:val="28"/>
          <w:lang w:val="ru-RU"/>
        </w:rPr>
        <w:t xml:space="preserve">. </w:t>
      </w:r>
      <w:r w:rsidR="008D5A6B">
        <w:rPr>
          <w:sz w:val="28"/>
          <w:szCs w:val="28"/>
          <w:lang w:val="ru-RU"/>
        </w:rPr>
        <w:t>Пожилые граждане, получающие постоянное или курсовое медикаментозное лечение, обеспечиваются</w:t>
      </w:r>
      <w:r>
        <w:rPr>
          <w:sz w:val="28"/>
          <w:szCs w:val="28"/>
          <w:lang w:val="ru-RU"/>
        </w:rPr>
        <w:t xml:space="preserve"> за счет собственных средств или средств родственников ( законных представителей) </w:t>
      </w:r>
      <w:r w:rsidR="008D5A6B">
        <w:rPr>
          <w:sz w:val="28"/>
          <w:szCs w:val="28"/>
          <w:lang w:val="ru-RU"/>
        </w:rPr>
        <w:t xml:space="preserve"> лекарственными препаратами на период предоставления услуг в социально-оздоровительном отделении</w:t>
      </w:r>
      <w:proofErr w:type="gramStart"/>
      <w:r w:rsidR="008D5A6B">
        <w:rPr>
          <w:sz w:val="28"/>
          <w:szCs w:val="28"/>
          <w:lang w:val="ru-RU"/>
        </w:rPr>
        <w:t xml:space="preserve"> .</w:t>
      </w:r>
      <w:proofErr w:type="gramEnd"/>
      <w:r w:rsidR="008D5A6B">
        <w:rPr>
          <w:sz w:val="28"/>
          <w:szCs w:val="28"/>
          <w:lang w:val="ru-RU"/>
        </w:rPr>
        <w:t>Заявка на прием лекарственных препаратов п</w:t>
      </w:r>
      <w:r w:rsidR="00FC2546">
        <w:rPr>
          <w:sz w:val="28"/>
          <w:szCs w:val="28"/>
          <w:lang w:val="ru-RU"/>
        </w:rPr>
        <w:t>одтверждается назначением врача.</w:t>
      </w:r>
    </w:p>
    <w:p w:rsidR="00FC2546" w:rsidRPr="00FC2546" w:rsidRDefault="00FC2546" w:rsidP="0008659F">
      <w:pPr>
        <w:pStyle w:val="1"/>
        <w:shd w:val="clear" w:color="auto" w:fill="auto"/>
        <w:tabs>
          <w:tab w:val="left" w:pos="1288"/>
        </w:tabs>
        <w:spacing w:after="0" w:line="240" w:lineRule="auto"/>
        <w:ind w:left="780" w:right="20"/>
        <w:rPr>
          <w:sz w:val="28"/>
          <w:szCs w:val="28"/>
        </w:rPr>
      </w:pPr>
    </w:p>
    <w:p w:rsidR="0075113C" w:rsidRPr="00AB5B35" w:rsidRDefault="00B33DE7" w:rsidP="0008659F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905ED" w:rsidRPr="00AB5B35">
        <w:rPr>
          <w:b/>
          <w:sz w:val="28"/>
          <w:szCs w:val="28"/>
        </w:rPr>
        <w:t xml:space="preserve">. Порядок и условия предоставления социальных услуг </w:t>
      </w:r>
    </w:p>
    <w:p w:rsidR="000433DE" w:rsidRPr="00AB5B35" w:rsidRDefault="00D905ED" w:rsidP="0008659F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  <w:lang w:val="ru-RU"/>
        </w:rPr>
      </w:pPr>
      <w:r w:rsidRPr="00AB5B35">
        <w:rPr>
          <w:b/>
          <w:sz w:val="28"/>
          <w:szCs w:val="28"/>
        </w:rPr>
        <w:t>в группе дневного пребывания</w:t>
      </w:r>
    </w:p>
    <w:p w:rsidR="0075113C" w:rsidRPr="0075113C" w:rsidRDefault="0075113C" w:rsidP="0008659F">
      <w:pPr>
        <w:pStyle w:val="1"/>
        <w:shd w:val="clear" w:color="auto" w:fill="auto"/>
        <w:spacing w:after="0" w:line="240" w:lineRule="auto"/>
        <w:ind w:right="20"/>
        <w:jc w:val="center"/>
        <w:rPr>
          <w:sz w:val="28"/>
          <w:szCs w:val="28"/>
          <w:lang w:val="ru-RU"/>
        </w:rPr>
      </w:pPr>
    </w:p>
    <w:p w:rsidR="00B33DE7" w:rsidRDefault="0075113C" w:rsidP="00B33DE7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3DE7">
        <w:rPr>
          <w:sz w:val="28"/>
          <w:szCs w:val="28"/>
          <w:lang w:val="ru-RU"/>
        </w:rPr>
        <w:t xml:space="preserve">5.1. </w:t>
      </w:r>
      <w:r w:rsidR="00D905ED" w:rsidRPr="005B2CBE">
        <w:rPr>
          <w:sz w:val="28"/>
          <w:szCs w:val="28"/>
        </w:rPr>
        <w:t xml:space="preserve">Социальные услуги в группе дневного пребывания предоставляются в соответствии с индивидуальной программой предоставления социальных услуг и договором о предоставлении социальных услуг, заключенным между </w:t>
      </w:r>
      <w:r w:rsidR="007E37FC">
        <w:rPr>
          <w:sz w:val="28"/>
          <w:szCs w:val="28"/>
          <w:lang w:val="ru-RU"/>
        </w:rPr>
        <w:t>Центром</w:t>
      </w:r>
      <w:r w:rsidR="00D905ED" w:rsidRPr="005B2CBE">
        <w:rPr>
          <w:sz w:val="28"/>
          <w:szCs w:val="28"/>
        </w:rPr>
        <w:t xml:space="preserve"> и гражданином пожилого возраста и инвалидом, </w:t>
      </w:r>
      <w:r w:rsidR="00CB707D">
        <w:rPr>
          <w:sz w:val="28"/>
          <w:szCs w:val="28"/>
          <w:lang w:val="ru-RU"/>
        </w:rPr>
        <w:t>имеющих когнитивные расстройства</w:t>
      </w:r>
      <w:r w:rsidR="00D905ED" w:rsidRPr="005B2CBE">
        <w:rPr>
          <w:sz w:val="28"/>
          <w:szCs w:val="28"/>
        </w:rPr>
        <w:t>, или его законным представи</w:t>
      </w:r>
      <w:r w:rsidR="00D905ED" w:rsidRPr="005B2CBE">
        <w:rPr>
          <w:sz w:val="28"/>
          <w:szCs w:val="28"/>
        </w:rPr>
        <w:softHyphen/>
        <w:t>телем (далее - договор о предоставлении социальных услуг).</w:t>
      </w:r>
    </w:p>
    <w:p w:rsidR="00AB5B35" w:rsidRPr="00AB5B35" w:rsidRDefault="00AB5B35" w:rsidP="00B33DE7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5.2. </w:t>
      </w:r>
      <w:proofErr w:type="gramStart"/>
      <w:r w:rsidR="00D905ED" w:rsidRPr="005B2CBE">
        <w:rPr>
          <w:sz w:val="28"/>
          <w:szCs w:val="28"/>
        </w:rPr>
        <w:t xml:space="preserve">Граждане пожилого возраста и инвалиды, </w:t>
      </w:r>
      <w:r w:rsidR="00045857">
        <w:rPr>
          <w:sz w:val="28"/>
          <w:szCs w:val="28"/>
          <w:lang w:val="ru-RU"/>
        </w:rPr>
        <w:t>имеющие когнитивные расстройства</w:t>
      </w:r>
      <w:r w:rsidR="00D905ED" w:rsidRPr="005B2CBE">
        <w:rPr>
          <w:sz w:val="28"/>
          <w:szCs w:val="28"/>
        </w:rPr>
        <w:t>, или их законные представители должны быть ознакомлены с условиями предоставления услуг в группе дневного пре</w:t>
      </w:r>
      <w:r w:rsidR="00D905ED" w:rsidRPr="005B2CBE">
        <w:rPr>
          <w:sz w:val="28"/>
          <w:szCs w:val="28"/>
        </w:rPr>
        <w:softHyphen/>
        <w:t>бывания, правилами внутреннего распорядка для получателей социальных услуг, получить информацию о своих правах, обязанностях, видах услуг, ко</w:t>
      </w:r>
      <w:r w:rsidR="00D905ED" w:rsidRPr="005B2CBE">
        <w:rPr>
          <w:sz w:val="28"/>
          <w:szCs w:val="28"/>
        </w:rPr>
        <w:softHyphen/>
        <w:t xml:space="preserve">торые будут им предоставлены, сроках, порядке их предоставления, тарифах на эти услуги и об </w:t>
      </w:r>
      <w:r w:rsidR="00D905ED" w:rsidRPr="005B2CBE">
        <w:rPr>
          <w:sz w:val="28"/>
          <w:szCs w:val="28"/>
        </w:rPr>
        <w:lastRenderedPageBreak/>
        <w:t>их стоимости для граждан пожилого возраста и инвалидов</w:t>
      </w:r>
      <w:proofErr w:type="gramEnd"/>
      <w:r w:rsidR="00D905ED" w:rsidRPr="005B2CBE">
        <w:rPr>
          <w:sz w:val="28"/>
          <w:szCs w:val="28"/>
        </w:rPr>
        <w:t xml:space="preserve">, </w:t>
      </w:r>
      <w:r w:rsidR="00F40AC6">
        <w:rPr>
          <w:sz w:val="28"/>
          <w:szCs w:val="28"/>
          <w:lang w:val="ru-RU"/>
        </w:rPr>
        <w:t>имеющих когнитивные нарушения</w:t>
      </w:r>
      <w:r w:rsidR="00D905ED" w:rsidRPr="005B2CBE">
        <w:rPr>
          <w:sz w:val="28"/>
          <w:szCs w:val="28"/>
        </w:rPr>
        <w:t>, либо о возмож</w:t>
      </w:r>
      <w:r w:rsidR="00D905ED" w:rsidRPr="005B2CBE">
        <w:rPr>
          <w:sz w:val="28"/>
          <w:szCs w:val="28"/>
        </w:rPr>
        <w:softHyphen/>
        <w:t>ности получать их бесплатно.</w:t>
      </w:r>
    </w:p>
    <w:p w:rsidR="00AB5B35" w:rsidRPr="00AB5B35" w:rsidRDefault="00AB5B35" w:rsidP="00B33DE7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rPr>
          <w:sz w:val="28"/>
          <w:szCs w:val="28"/>
          <w:lang w:val="ru-RU"/>
        </w:rPr>
      </w:pPr>
    </w:p>
    <w:p w:rsidR="000433DE" w:rsidRPr="00F424AC" w:rsidRDefault="00B33DE7" w:rsidP="00B33DE7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5.3. </w:t>
      </w:r>
      <w:r w:rsidR="00D905ED" w:rsidRPr="005B2CBE">
        <w:rPr>
          <w:sz w:val="28"/>
          <w:szCs w:val="28"/>
        </w:rPr>
        <w:t>Услуги в группе дневного пребывания предоставляются бесплатно либо за плату или частичную плату в соответствии с нормативными право</w:t>
      </w:r>
      <w:r w:rsidR="00D905ED" w:rsidRPr="005B2CBE">
        <w:rPr>
          <w:sz w:val="28"/>
          <w:szCs w:val="28"/>
        </w:rPr>
        <w:softHyphen/>
        <w:t>выми актами Российской Федерации и нормативными правовыми актами Ставропольского края в сфере социального обслуживания.</w:t>
      </w:r>
    </w:p>
    <w:p w:rsidR="00F424AC" w:rsidRPr="005B2CBE" w:rsidRDefault="00F424AC" w:rsidP="00F424AC">
      <w:pPr>
        <w:pStyle w:val="1"/>
        <w:shd w:val="clear" w:color="auto" w:fill="auto"/>
        <w:tabs>
          <w:tab w:val="left" w:pos="1211"/>
        </w:tabs>
        <w:spacing w:after="0" w:line="240" w:lineRule="auto"/>
        <w:ind w:left="780" w:right="20"/>
        <w:rPr>
          <w:sz w:val="28"/>
          <w:szCs w:val="28"/>
        </w:rPr>
      </w:pPr>
    </w:p>
    <w:p w:rsidR="00B33DE7" w:rsidRPr="00AB5B35" w:rsidRDefault="00B33DE7" w:rsidP="0008659F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905ED" w:rsidRPr="00AB5B35">
        <w:rPr>
          <w:b/>
          <w:sz w:val="28"/>
          <w:szCs w:val="28"/>
        </w:rPr>
        <w:t xml:space="preserve">. Права учреждения в рамках деятельности </w:t>
      </w:r>
    </w:p>
    <w:p w:rsidR="00B33DE7" w:rsidRPr="00AB5B35" w:rsidRDefault="00D905ED" w:rsidP="00B33DE7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  <w:lang w:val="ru-RU"/>
        </w:rPr>
      </w:pPr>
      <w:r w:rsidRPr="00AB5B35">
        <w:rPr>
          <w:b/>
          <w:sz w:val="28"/>
          <w:szCs w:val="28"/>
        </w:rPr>
        <w:t>группы дневного пребывания</w:t>
      </w:r>
    </w:p>
    <w:p w:rsidR="00B33DE7" w:rsidRPr="00B33DE7" w:rsidRDefault="00B33DE7" w:rsidP="00B33DE7">
      <w:pPr>
        <w:pStyle w:val="1"/>
        <w:shd w:val="clear" w:color="auto" w:fill="auto"/>
        <w:spacing w:after="0" w:line="240" w:lineRule="auto"/>
        <w:ind w:right="20"/>
        <w:jc w:val="center"/>
        <w:rPr>
          <w:sz w:val="28"/>
          <w:szCs w:val="28"/>
          <w:lang w:val="ru-RU"/>
        </w:rPr>
      </w:pPr>
    </w:p>
    <w:p w:rsidR="00B33DE7" w:rsidRDefault="00B33DE7" w:rsidP="00B33DE7">
      <w:pPr>
        <w:pStyle w:val="1"/>
        <w:shd w:val="clear" w:color="auto" w:fill="auto"/>
        <w:spacing w:after="0" w:line="240" w:lineRule="auto"/>
        <w:ind w:right="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6.1. </w:t>
      </w:r>
      <w:r w:rsidR="00D905ED" w:rsidRPr="005B2CBE">
        <w:rPr>
          <w:sz w:val="28"/>
          <w:szCs w:val="28"/>
        </w:rPr>
        <w:t>Учреждения в рамках деятельности группы дневного пребывания имеют право:</w:t>
      </w:r>
    </w:p>
    <w:p w:rsidR="000433DE" w:rsidRPr="00B33DE7" w:rsidRDefault="00B33DE7" w:rsidP="00B33DE7">
      <w:pPr>
        <w:pStyle w:val="1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6.1.1. </w:t>
      </w:r>
      <w:r w:rsidR="00D905ED" w:rsidRPr="005B2CBE">
        <w:rPr>
          <w:sz w:val="28"/>
          <w:szCs w:val="28"/>
        </w:rPr>
        <w:t>Запрашивать в соответствующих органах государственной власти Ставропольского края, а также в органах местного самоуправления муници</w:t>
      </w:r>
      <w:r w:rsidR="00D905ED" w:rsidRPr="005B2CBE">
        <w:rPr>
          <w:sz w:val="28"/>
          <w:szCs w:val="28"/>
        </w:rPr>
        <w:softHyphen/>
        <w:t>пальных районов и городских округов Ставропольского края и получать от указанных органов информацию, необходимую для оказания социальных ус</w:t>
      </w:r>
      <w:r w:rsidR="00D905ED" w:rsidRPr="005B2CBE">
        <w:rPr>
          <w:sz w:val="28"/>
          <w:szCs w:val="28"/>
        </w:rPr>
        <w:softHyphen/>
        <w:t xml:space="preserve">луг гражданам пожилого возраста и инвалидам, </w:t>
      </w:r>
      <w:r w:rsidR="004A1C04">
        <w:rPr>
          <w:sz w:val="28"/>
          <w:szCs w:val="28"/>
          <w:lang w:val="ru-RU"/>
        </w:rPr>
        <w:t>имеющих когнитивные нарушения</w:t>
      </w:r>
      <w:r w:rsidR="00D905ED" w:rsidRPr="005B2CBE">
        <w:rPr>
          <w:sz w:val="28"/>
          <w:szCs w:val="28"/>
        </w:rPr>
        <w:t>, в группе дневного пребывания.</w:t>
      </w:r>
    </w:p>
    <w:p w:rsidR="000433DE" w:rsidRPr="005B2CBE" w:rsidRDefault="00AB5B35" w:rsidP="00AB5B35">
      <w:pPr>
        <w:pStyle w:val="1"/>
        <w:shd w:val="clear" w:color="auto" w:fill="auto"/>
        <w:tabs>
          <w:tab w:val="left" w:pos="1441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6.1.</w:t>
      </w:r>
      <w:r w:rsidR="008D7818">
        <w:rPr>
          <w:sz w:val="28"/>
          <w:szCs w:val="28"/>
          <w:lang w:val="ru-RU"/>
        </w:rPr>
        <w:t>2.</w:t>
      </w:r>
      <w:r w:rsidR="00D905ED" w:rsidRPr="005B2CBE">
        <w:rPr>
          <w:sz w:val="28"/>
          <w:szCs w:val="28"/>
        </w:rPr>
        <w:t xml:space="preserve">Запрашивать у граждан пожилого возраста и инвалидов, </w:t>
      </w:r>
      <w:r w:rsidR="00E051E6">
        <w:rPr>
          <w:sz w:val="28"/>
          <w:szCs w:val="28"/>
          <w:lang w:val="ru-RU"/>
        </w:rPr>
        <w:t>имеющих когнитивные нарушения,</w:t>
      </w:r>
      <w:r w:rsidR="00D905ED" w:rsidRPr="005B2CBE">
        <w:rPr>
          <w:sz w:val="28"/>
          <w:szCs w:val="28"/>
        </w:rPr>
        <w:t xml:space="preserve"> или их законных представителей</w:t>
      </w:r>
      <w:r w:rsidR="00E051E6">
        <w:rPr>
          <w:sz w:val="28"/>
          <w:szCs w:val="28"/>
          <w:lang w:val="ru-RU"/>
        </w:rPr>
        <w:t>,</w:t>
      </w:r>
      <w:r w:rsidR="00D905ED" w:rsidRPr="005B2CBE">
        <w:rPr>
          <w:sz w:val="28"/>
          <w:szCs w:val="28"/>
        </w:rPr>
        <w:t xml:space="preserve"> информацию и документы, необходимые для организации работы по решению вопросов социального обслуживания в соответствии с законодательством Российской Федерации и законодательством Ставрополь</w:t>
      </w:r>
      <w:r w:rsidR="00D905ED" w:rsidRPr="005B2CBE">
        <w:rPr>
          <w:sz w:val="28"/>
          <w:szCs w:val="28"/>
        </w:rPr>
        <w:softHyphen/>
        <w:t>ского края.</w:t>
      </w:r>
    </w:p>
    <w:p w:rsidR="000433DE" w:rsidRPr="005B2CBE" w:rsidRDefault="00AB5B35" w:rsidP="0008659F">
      <w:pPr>
        <w:pStyle w:val="1"/>
        <w:shd w:val="clear" w:color="auto" w:fill="auto"/>
        <w:tabs>
          <w:tab w:val="left" w:pos="137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6.1.3. </w:t>
      </w:r>
      <w:r w:rsidR="00D905ED" w:rsidRPr="005B2CBE">
        <w:rPr>
          <w:sz w:val="28"/>
          <w:szCs w:val="28"/>
        </w:rPr>
        <w:t>Совершенствовать работу группы дневного пребывания.</w:t>
      </w:r>
    </w:p>
    <w:p w:rsidR="000433DE" w:rsidRPr="005B2CBE" w:rsidRDefault="00AB5B35" w:rsidP="0008659F">
      <w:pPr>
        <w:pStyle w:val="1"/>
        <w:shd w:val="clear" w:color="auto" w:fill="auto"/>
        <w:tabs>
          <w:tab w:val="left" w:pos="1374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6.1.4. </w:t>
      </w:r>
      <w:r w:rsidR="00D905ED" w:rsidRPr="005B2CBE">
        <w:rPr>
          <w:sz w:val="28"/>
          <w:szCs w:val="28"/>
        </w:rPr>
        <w:t>Разрабатывать и внедрять в практику новые технологии социаль</w:t>
      </w:r>
      <w:r w:rsidR="00D905ED" w:rsidRPr="005B2CBE">
        <w:rPr>
          <w:sz w:val="28"/>
          <w:szCs w:val="28"/>
        </w:rPr>
        <w:softHyphen/>
        <w:t>ного обслуживания с использованием российского и зарубежного опыта.</w:t>
      </w:r>
    </w:p>
    <w:p w:rsidR="00AB5B35" w:rsidRDefault="008D7818" w:rsidP="0008659F">
      <w:pPr>
        <w:pStyle w:val="1"/>
        <w:shd w:val="clear" w:color="auto" w:fill="auto"/>
        <w:tabs>
          <w:tab w:val="left" w:pos="1182"/>
        </w:tabs>
        <w:spacing w:after="0"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0433DE" w:rsidRPr="005B2CBE" w:rsidRDefault="00AB5B35" w:rsidP="00AB5B35">
      <w:pPr>
        <w:pStyle w:val="1"/>
        <w:shd w:val="clear" w:color="auto" w:fill="auto"/>
        <w:tabs>
          <w:tab w:val="left" w:pos="118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6.2. </w:t>
      </w:r>
      <w:r w:rsidR="00D905ED" w:rsidRPr="005B2CBE">
        <w:rPr>
          <w:sz w:val="28"/>
          <w:szCs w:val="28"/>
        </w:rPr>
        <w:t>При осуществлении деятельности группы дневного пребывания не допускается ограничение прав, свобод и законных интересов граждан пожи</w:t>
      </w:r>
      <w:r w:rsidR="00D905ED" w:rsidRPr="005B2CBE">
        <w:rPr>
          <w:sz w:val="28"/>
          <w:szCs w:val="28"/>
        </w:rPr>
        <w:softHyphen/>
        <w:t xml:space="preserve">лого возраста и инвалидов, </w:t>
      </w:r>
      <w:r w:rsidR="00595B96">
        <w:rPr>
          <w:sz w:val="28"/>
          <w:szCs w:val="28"/>
          <w:lang w:val="ru-RU"/>
        </w:rPr>
        <w:t>имеющих когнитивные нарушения</w:t>
      </w:r>
      <w:r w:rsidR="00D905ED" w:rsidRPr="005B2CBE">
        <w:rPr>
          <w:sz w:val="28"/>
          <w:szCs w:val="28"/>
        </w:rPr>
        <w:t>, а также применение физического или психологического наси</w:t>
      </w:r>
      <w:r w:rsidR="00D905ED" w:rsidRPr="005B2CBE">
        <w:rPr>
          <w:sz w:val="28"/>
          <w:szCs w:val="28"/>
        </w:rPr>
        <w:softHyphen/>
        <w:t>лия в отношении данных граждан, оскорбление, грубое обращение с ними.</w:t>
      </w:r>
    </w:p>
    <w:p w:rsidR="00AB5B35" w:rsidRDefault="00AB5B35" w:rsidP="0008659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0433DE" w:rsidRPr="00AB5B35" w:rsidRDefault="00AB5B35" w:rsidP="0008659F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AB5B35">
        <w:rPr>
          <w:b/>
          <w:sz w:val="28"/>
          <w:szCs w:val="28"/>
          <w:lang w:val="ru-RU"/>
        </w:rPr>
        <w:t>7</w:t>
      </w:r>
      <w:r w:rsidR="00D905ED" w:rsidRPr="00AB5B35">
        <w:rPr>
          <w:b/>
          <w:sz w:val="28"/>
          <w:szCs w:val="28"/>
        </w:rPr>
        <w:t>. Финансирование деятельности группы дневного пребывания</w:t>
      </w:r>
    </w:p>
    <w:p w:rsidR="00AB5B35" w:rsidRPr="00AB5B35" w:rsidRDefault="00AB5B35" w:rsidP="0008659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0433DE" w:rsidRPr="008D7818" w:rsidRDefault="00AB5B35" w:rsidP="00AB5B35">
      <w:pPr>
        <w:pStyle w:val="1"/>
        <w:tabs>
          <w:tab w:val="left" w:pos="1196"/>
        </w:tabs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</w:t>
      </w:r>
      <w:r w:rsidR="00D905ED" w:rsidRPr="005B2CBE">
        <w:rPr>
          <w:sz w:val="28"/>
          <w:szCs w:val="28"/>
        </w:rPr>
        <w:t>Финансирование расходов учреждения, связанных с обеспечением деятельности группы дневного пребывания, осуществляется за счет субси</w:t>
      </w:r>
      <w:r w:rsidR="00D905ED" w:rsidRPr="005B2CBE">
        <w:rPr>
          <w:sz w:val="28"/>
          <w:szCs w:val="28"/>
        </w:rPr>
        <w:softHyphen/>
        <w:t xml:space="preserve">дии, предоставляемой учреждению на финансовое обеспечение выполнения государственного задания, а также </w:t>
      </w:r>
      <w:r w:rsidR="008D7818">
        <w:rPr>
          <w:sz w:val="28"/>
          <w:szCs w:val="28"/>
          <w:lang w:val="ru-RU"/>
        </w:rPr>
        <w:t>средств от оказания платных услуг.</w:t>
      </w:r>
    </w:p>
    <w:sectPr w:rsidR="000433DE" w:rsidRPr="008D7818" w:rsidSect="00AB5B35">
      <w:pgSz w:w="11905" w:h="16837"/>
      <w:pgMar w:top="993" w:right="560" w:bottom="709" w:left="190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51" w:rsidRDefault="00D23451">
      <w:r>
        <w:separator/>
      </w:r>
    </w:p>
  </w:endnote>
  <w:endnote w:type="continuationSeparator" w:id="0">
    <w:p w:rsidR="00D23451" w:rsidRDefault="00D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51" w:rsidRDefault="00D23451"/>
  </w:footnote>
  <w:footnote w:type="continuationSeparator" w:id="0">
    <w:p w:rsidR="00D23451" w:rsidRDefault="00D234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7404"/>
    <w:multiLevelType w:val="multilevel"/>
    <w:tmpl w:val="07A484E0"/>
    <w:lvl w:ilvl="0">
      <w:start w:val="2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7253E"/>
    <w:multiLevelType w:val="multilevel"/>
    <w:tmpl w:val="D37E2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61D43DB"/>
    <w:multiLevelType w:val="multilevel"/>
    <w:tmpl w:val="FAF2C2FA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3">
    <w:nsid w:val="392B5F80"/>
    <w:multiLevelType w:val="multilevel"/>
    <w:tmpl w:val="C622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12AB0"/>
    <w:multiLevelType w:val="multilevel"/>
    <w:tmpl w:val="46F6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98666E"/>
    <w:multiLevelType w:val="multilevel"/>
    <w:tmpl w:val="8D08D1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512744"/>
    <w:multiLevelType w:val="multilevel"/>
    <w:tmpl w:val="49B8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E"/>
    <w:rsid w:val="000433DE"/>
    <w:rsid w:val="00045857"/>
    <w:rsid w:val="0008659F"/>
    <w:rsid w:val="000B1666"/>
    <w:rsid w:val="000C4EBC"/>
    <w:rsid w:val="000F2917"/>
    <w:rsid w:val="00155450"/>
    <w:rsid w:val="001646A1"/>
    <w:rsid w:val="00170727"/>
    <w:rsid w:val="0017298A"/>
    <w:rsid w:val="001801CB"/>
    <w:rsid w:val="001A0717"/>
    <w:rsid w:val="001B0858"/>
    <w:rsid w:val="0026116D"/>
    <w:rsid w:val="00295904"/>
    <w:rsid w:val="002A3BDF"/>
    <w:rsid w:val="002B75D5"/>
    <w:rsid w:val="002C792C"/>
    <w:rsid w:val="002E77C0"/>
    <w:rsid w:val="00322B7C"/>
    <w:rsid w:val="00404895"/>
    <w:rsid w:val="00464AEB"/>
    <w:rsid w:val="00472BC2"/>
    <w:rsid w:val="00476A53"/>
    <w:rsid w:val="004A1C04"/>
    <w:rsid w:val="004B68B5"/>
    <w:rsid w:val="004C1661"/>
    <w:rsid w:val="004D5B6F"/>
    <w:rsid w:val="004E7F2B"/>
    <w:rsid w:val="005009B1"/>
    <w:rsid w:val="00503D0F"/>
    <w:rsid w:val="00547729"/>
    <w:rsid w:val="0057391C"/>
    <w:rsid w:val="00584C50"/>
    <w:rsid w:val="00591202"/>
    <w:rsid w:val="00595B96"/>
    <w:rsid w:val="005B2CBE"/>
    <w:rsid w:val="00635A21"/>
    <w:rsid w:val="0065681F"/>
    <w:rsid w:val="00660194"/>
    <w:rsid w:val="00682D44"/>
    <w:rsid w:val="006A0200"/>
    <w:rsid w:val="006E240F"/>
    <w:rsid w:val="00734910"/>
    <w:rsid w:val="0075113C"/>
    <w:rsid w:val="00786951"/>
    <w:rsid w:val="007A1050"/>
    <w:rsid w:val="007D54E3"/>
    <w:rsid w:val="007E37FC"/>
    <w:rsid w:val="008011F7"/>
    <w:rsid w:val="0081371E"/>
    <w:rsid w:val="0081490E"/>
    <w:rsid w:val="00814C9D"/>
    <w:rsid w:val="00825C4F"/>
    <w:rsid w:val="008D5A6B"/>
    <w:rsid w:val="008D7818"/>
    <w:rsid w:val="008E68B5"/>
    <w:rsid w:val="0093769A"/>
    <w:rsid w:val="009A3F4A"/>
    <w:rsid w:val="009B036F"/>
    <w:rsid w:val="009B6601"/>
    <w:rsid w:val="009E1F3A"/>
    <w:rsid w:val="009F31CB"/>
    <w:rsid w:val="00A2387E"/>
    <w:rsid w:val="00A467B7"/>
    <w:rsid w:val="00A57160"/>
    <w:rsid w:val="00A70BAB"/>
    <w:rsid w:val="00AA2DAE"/>
    <w:rsid w:val="00AB5B35"/>
    <w:rsid w:val="00B006F0"/>
    <w:rsid w:val="00B33DE7"/>
    <w:rsid w:val="00B451C4"/>
    <w:rsid w:val="00B55E25"/>
    <w:rsid w:val="00B56D6F"/>
    <w:rsid w:val="00BA636E"/>
    <w:rsid w:val="00BF43D3"/>
    <w:rsid w:val="00C26CB0"/>
    <w:rsid w:val="00C40765"/>
    <w:rsid w:val="00C47CEC"/>
    <w:rsid w:val="00C767DC"/>
    <w:rsid w:val="00C82A73"/>
    <w:rsid w:val="00C873A1"/>
    <w:rsid w:val="00CB55C7"/>
    <w:rsid w:val="00CB707D"/>
    <w:rsid w:val="00CC3554"/>
    <w:rsid w:val="00CE2B7C"/>
    <w:rsid w:val="00D13439"/>
    <w:rsid w:val="00D20BB5"/>
    <w:rsid w:val="00D23451"/>
    <w:rsid w:val="00D65A04"/>
    <w:rsid w:val="00D81A7D"/>
    <w:rsid w:val="00D905ED"/>
    <w:rsid w:val="00DA0F45"/>
    <w:rsid w:val="00DE537A"/>
    <w:rsid w:val="00E051E6"/>
    <w:rsid w:val="00E149F7"/>
    <w:rsid w:val="00E16EA7"/>
    <w:rsid w:val="00E96C9D"/>
    <w:rsid w:val="00EC123E"/>
    <w:rsid w:val="00EE24E5"/>
    <w:rsid w:val="00F1427A"/>
    <w:rsid w:val="00F40AC6"/>
    <w:rsid w:val="00F424AC"/>
    <w:rsid w:val="00F5383B"/>
    <w:rsid w:val="00F67849"/>
    <w:rsid w:val="00FB61FF"/>
    <w:rsid w:val="00FC2546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6"/>
      <w:szCs w:val="2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CBE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5113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5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5B35"/>
    <w:rPr>
      <w:color w:val="000000"/>
    </w:rPr>
  </w:style>
  <w:style w:type="paragraph" w:styleId="ac">
    <w:name w:val="footer"/>
    <w:basedOn w:val="a"/>
    <w:link w:val="ad"/>
    <w:uiPriority w:val="99"/>
    <w:unhideWhenUsed/>
    <w:rsid w:val="00AB5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B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6"/>
      <w:szCs w:val="2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CBE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5113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5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5B35"/>
    <w:rPr>
      <w:color w:val="000000"/>
    </w:rPr>
  </w:style>
  <w:style w:type="paragraph" w:styleId="ac">
    <w:name w:val="footer"/>
    <w:basedOn w:val="a"/>
    <w:link w:val="ad"/>
    <w:uiPriority w:val="99"/>
    <w:unhideWhenUsed/>
    <w:rsid w:val="00AB5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B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70</cp:revision>
  <dcterms:created xsi:type="dcterms:W3CDTF">2019-02-12T08:52:00Z</dcterms:created>
  <dcterms:modified xsi:type="dcterms:W3CDTF">2019-08-08T10:51:00Z</dcterms:modified>
</cp:coreProperties>
</file>