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8" w:rsidRDefault="007531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148" w:rsidRDefault="00753148">
      <w:pPr>
        <w:pStyle w:val="ConsPlusNormal"/>
        <w:jc w:val="both"/>
        <w:outlineLvl w:val="0"/>
      </w:pPr>
    </w:p>
    <w:p w:rsidR="00753148" w:rsidRDefault="00753148">
      <w:pPr>
        <w:pStyle w:val="ConsPlusNormal"/>
        <w:outlineLvl w:val="0"/>
      </w:pPr>
      <w:r>
        <w:t>Зарегистрировано в Минюсте России 14 августа 2018 г. N 51879</w:t>
      </w:r>
    </w:p>
    <w:p w:rsidR="00753148" w:rsidRDefault="00753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53148" w:rsidRDefault="00753148">
      <w:pPr>
        <w:pStyle w:val="ConsPlusTitle"/>
        <w:jc w:val="both"/>
      </w:pPr>
    </w:p>
    <w:p w:rsidR="00753148" w:rsidRDefault="00753148">
      <w:pPr>
        <w:pStyle w:val="ConsPlusTitle"/>
        <w:jc w:val="center"/>
      </w:pPr>
      <w:r>
        <w:t>ПРИКАЗ</w:t>
      </w:r>
    </w:p>
    <w:p w:rsidR="00753148" w:rsidRDefault="00753148">
      <w:pPr>
        <w:pStyle w:val="ConsPlusTitle"/>
        <w:jc w:val="center"/>
      </w:pPr>
      <w:r>
        <w:t>от 30 июля 2018 г. N 507н</w:t>
      </w:r>
    </w:p>
    <w:p w:rsidR="00753148" w:rsidRDefault="00753148">
      <w:pPr>
        <w:pStyle w:val="ConsPlusTitle"/>
        <w:jc w:val="both"/>
      </w:pPr>
    </w:p>
    <w:p w:rsidR="00753148" w:rsidRDefault="00753148">
      <w:pPr>
        <w:pStyle w:val="ConsPlusTitle"/>
        <w:jc w:val="center"/>
      </w:pPr>
      <w:r>
        <w:t>ОБ УТВЕРЖДЕНИИ ПРОФЕССИОНАЛЬНОГО СТАНДАРТА</w:t>
      </w:r>
    </w:p>
    <w:p w:rsidR="00753148" w:rsidRDefault="00753148">
      <w:pPr>
        <w:pStyle w:val="ConsPlusTitle"/>
        <w:jc w:val="center"/>
      </w:pPr>
      <w:r>
        <w:t>"СИДЕЛКА (ПОМОЩНИК ПО УХОДУ)"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753148" w:rsidRDefault="00753148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"Сиделка (помощник по уходу)".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right"/>
      </w:pPr>
      <w:r>
        <w:t>Министр</w:t>
      </w:r>
    </w:p>
    <w:p w:rsidR="00753148" w:rsidRDefault="00753148">
      <w:pPr>
        <w:pStyle w:val="ConsPlusNormal"/>
        <w:jc w:val="right"/>
      </w:pPr>
      <w:r>
        <w:t>М.А.ТОПИЛИН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right"/>
        <w:outlineLvl w:val="0"/>
      </w:pPr>
      <w:r>
        <w:t>Утвержден</w:t>
      </w:r>
    </w:p>
    <w:p w:rsidR="00753148" w:rsidRDefault="00753148">
      <w:pPr>
        <w:pStyle w:val="ConsPlusNormal"/>
        <w:jc w:val="right"/>
      </w:pPr>
      <w:r>
        <w:t>приказом Министерства труда</w:t>
      </w:r>
    </w:p>
    <w:p w:rsidR="00753148" w:rsidRDefault="00753148">
      <w:pPr>
        <w:pStyle w:val="ConsPlusNormal"/>
        <w:jc w:val="right"/>
      </w:pPr>
      <w:r>
        <w:t>и социальной защиты</w:t>
      </w:r>
    </w:p>
    <w:p w:rsidR="00753148" w:rsidRDefault="00753148">
      <w:pPr>
        <w:pStyle w:val="ConsPlusNormal"/>
        <w:jc w:val="right"/>
      </w:pPr>
      <w:r>
        <w:t>Российской Федерации</w:t>
      </w:r>
    </w:p>
    <w:p w:rsidR="00753148" w:rsidRDefault="00753148">
      <w:pPr>
        <w:pStyle w:val="ConsPlusNormal"/>
        <w:jc w:val="right"/>
      </w:pPr>
      <w:r>
        <w:t>от 30 июля 2018 г. N 507н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753148" w:rsidRDefault="00753148">
      <w:pPr>
        <w:pStyle w:val="ConsPlusTitle"/>
        <w:jc w:val="both"/>
      </w:pPr>
    </w:p>
    <w:p w:rsidR="00753148" w:rsidRDefault="00753148">
      <w:pPr>
        <w:pStyle w:val="ConsPlusTitle"/>
        <w:jc w:val="center"/>
      </w:pPr>
      <w:r>
        <w:t>СИДЕЛКА (ПОМОЩНИК ПО УХОДУ)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753148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753148" w:rsidRDefault="0075314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53148" w:rsidRDefault="00753148">
            <w:pPr>
              <w:pStyle w:val="ConsPlusNormal"/>
              <w:jc w:val="center"/>
            </w:pPr>
            <w:r>
              <w:t>1097</w:t>
            </w: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  <w:outlineLvl w:val="1"/>
      </w:pPr>
      <w:r>
        <w:t>I. Общие сведения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753148">
        <w:tc>
          <w:tcPr>
            <w:tcW w:w="7030" w:type="dxa"/>
            <w:tcBorders>
              <w:top w:val="nil"/>
              <w:left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03.013</w:t>
            </w:r>
          </w:p>
        </w:tc>
      </w:tr>
      <w:tr w:rsidR="00753148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1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t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 (далее - лица, нуждающиеся в постороннем уходе)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Группа занятий: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753148">
        <w:tc>
          <w:tcPr>
            <w:tcW w:w="1701" w:type="dxa"/>
          </w:tcPr>
          <w:p w:rsidR="00753148" w:rsidRDefault="0075314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3175" w:type="dxa"/>
          </w:tcPr>
          <w:p w:rsidR="00753148" w:rsidRDefault="00753148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644" w:type="dxa"/>
          </w:tcPr>
          <w:p w:rsidR="00753148" w:rsidRDefault="00753148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753148" w:rsidRDefault="00753148">
            <w:pPr>
              <w:pStyle w:val="ConsPlusNormal"/>
            </w:pPr>
            <w:r>
              <w:t>-</w:t>
            </w:r>
          </w:p>
        </w:tc>
      </w:tr>
      <w:tr w:rsidR="0075314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</w:pPr>
            <w:r>
              <w:lastRenderedPageBreak/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6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53148">
        <w:tc>
          <w:tcPr>
            <w:tcW w:w="2041" w:type="dxa"/>
          </w:tcPr>
          <w:p w:rsidR="00753148" w:rsidRDefault="0075314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030" w:type="dxa"/>
          </w:tcPr>
          <w:p w:rsidR="00753148" w:rsidRDefault="00753148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753148">
        <w:tc>
          <w:tcPr>
            <w:tcW w:w="2041" w:type="dxa"/>
          </w:tcPr>
          <w:p w:rsidR="00753148" w:rsidRDefault="0075314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7030" w:type="dxa"/>
          </w:tcPr>
          <w:p w:rsidR="00753148" w:rsidRDefault="00753148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753148">
        <w:tc>
          <w:tcPr>
            <w:tcW w:w="2041" w:type="dxa"/>
          </w:tcPr>
          <w:p w:rsidR="00753148" w:rsidRDefault="0075314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7030" w:type="dxa"/>
          </w:tcPr>
          <w:p w:rsidR="00753148" w:rsidRDefault="00753148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753148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4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30" w:type="dxa"/>
            <w:tcBorders>
              <w:bottom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53148" w:rsidRDefault="00753148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53148" w:rsidRDefault="00753148">
      <w:pPr>
        <w:pStyle w:val="ConsPlusTitle"/>
        <w:jc w:val="center"/>
      </w:pPr>
      <w:r>
        <w:t>профессиональной деятельности)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753148">
        <w:tc>
          <w:tcPr>
            <w:tcW w:w="3514" w:type="dxa"/>
            <w:gridSpan w:val="3"/>
          </w:tcPr>
          <w:p w:rsidR="00753148" w:rsidRDefault="0075314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753148" w:rsidRDefault="0075314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53148">
        <w:tc>
          <w:tcPr>
            <w:tcW w:w="510" w:type="dxa"/>
          </w:tcPr>
          <w:p w:rsidR="00753148" w:rsidRDefault="007531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753148" w:rsidRDefault="007531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53148" w:rsidRDefault="007531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753148" w:rsidRDefault="007531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53148">
        <w:tc>
          <w:tcPr>
            <w:tcW w:w="510" w:type="dxa"/>
            <w:vMerge w:val="restart"/>
          </w:tcPr>
          <w:p w:rsidR="00753148" w:rsidRDefault="00753148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753148" w:rsidRDefault="00753148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1020" w:type="dxa"/>
            <w:vMerge w:val="restart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753148" w:rsidRDefault="00753148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  <w:tr w:rsidR="00753148">
        <w:tc>
          <w:tcPr>
            <w:tcW w:w="510" w:type="dxa"/>
            <w:vMerge/>
          </w:tcPr>
          <w:p w:rsidR="00753148" w:rsidRDefault="00753148"/>
        </w:tc>
        <w:tc>
          <w:tcPr>
            <w:tcW w:w="1984" w:type="dxa"/>
            <w:vMerge/>
          </w:tcPr>
          <w:p w:rsidR="00753148" w:rsidRDefault="00753148"/>
        </w:tc>
        <w:tc>
          <w:tcPr>
            <w:tcW w:w="1020" w:type="dxa"/>
            <w:vMerge/>
          </w:tcPr>
          <w:p w:rsidR="00753148" w:rsidRDefault="00753148"/>
        </w:tc>
        <w:tc>
          <w:tcPr>
            <w:tcW w:w="3798" w:type="dxa"/>
          </w:tcPr>
          <w:p w:rsidR="00753148" w:rsidRDefault="00753148">
            <w:pPr>
              <w:pStyle w:val="ConsPlusNormal"/>
            </w:pPr>
            <w:r>
              <w:t xml:space="preserve">Организация приема пищи и проведение кормления лиц, нуждающихся в постороннем </w:t>
            </w:r>
            <w:r>
              <w:lastRenderedPageBreak/>
              <w:t>уходе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lastRenderedPageBreak/>
              <w:t>A/02.3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  <w:tr w:rsidR="00753148">
        <w:tc>
          <w:tcPr>
            <w:tcW w:w="510" w:type="dxa"/>
            <w:vMerge/>
          </w:tcPr>
          <w:p w:rsidR="00753148" w:rsidRDefault="00753148"/>
        </w:tc>
        <w:tc>
          <w:tcPr>
            <w:tcW w:w="1984" w:type="dxa"/>
            <w:vMerge/>
          </w:tcPr>
          <w:p w:rsidR="00753148" w:rsidRDefault="00753148"/>
        </w:tc>
        <w:tc>
          <w:tcPr>
            <w:tcW w:w="1020" w:type="dxa"/>
            <w:vMerge/>
          </w:tcPr>
          <w:p w:rsidR="00753148" w:rsidRDefault="00753148"/>
        </w:tc>
        <w:tc>
          <w:tcPr>
            <w:tcW w:w="3798" w:type="dxa"/>
          </w:tcPr>
          <w:p w:rsidR="00753148" w:rsidRDefault="00753148">
            <w:pPr>
              <w:pStyle w:val="ConsPlusNormal"/>
            </w:pPr>
            <w:r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  <w:tr w:rsidR="00753148">
        <w:tc>
          <w:tcPr>
            <w:tcW w:w="510" w:type="dxa"/>
            <w:vMerge/>
          </w:tcPr>
          <w:p w:rsidR="00753148" w:rsidRDefault="00753148"/>
        </w:tc>
        <w:tc>
          <w:tcPr>
            <w:tcW w:w="1984" w:type="dxa"/>
            <w:vMerge/>
          </w:tcPr>
          <w:p w:rsidR="00753148" w:rsidRDefault="00753148"/>
        </w:tc>
        <w:tc>
          <w:tcPr>
            <w:tcW w:w="1020" w:type="dxa"/>
            <w:vMerge/>
          </w:tcPr>
          <w:p w:rsidR="00753148" w:rsidRDefault="00753148"/>
        </w:tc>
        <w:tc>
          <w:tcPr>
            <w:tcW w:w="3798" w:type="dxa"/>
          </w:tcPr>
          <w:p w:rsidR="00753148" w:rsidRDefault="00753148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  <w:tr w:rsidR="00753148">
        <w:tc>
          <w:tcPr>
            <w:tcW w:w="510" w:type="dxa"/>
            <w:vMerge/>
          </w:tcPr>
          <w:p w:rsidR="00753148" w:rsidRDefault="00753148"/>
        </w:tc>
        <w:tc>
          <w:tcPr>
            <w:tcW w:w="1984" w:type="dxa"/>
            <w:vMerge/>
          </w:tcPr>
          <w:p w:rsidR="00753148" w:rsidRDefault="00753148"/>
        </w:tc>
        <w:tc>
          <w:tcPr>
            <w:tcW w:w="1020" w:type="dxa"/>
            <w:vMerge/>
          </w:tcPr>
          <w:p w:rsidR="00753148" w:rsidRDefault="00753148"/>
        </w:tc>
        <w:tc>
          <w:tcPr>
            <w:tcW w:w="3798" w:type="dxa"/>
          </w:tcPr>
          <w:p w:rsidR="00753148" w:rsidRDefault="00753148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794" w:type="dxa"/>
          </w:tcPr>
          <w:p w:rsidR="00753148" w:rsidRDefault="00753148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3.1. Обобщенная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t>Предоставление услуг по уходу за лицами, нуждающимися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5314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lastRenderedPageBreak/>
              <w:t>Сиделка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53148">
        <w:tc>
          <w:tcPr>
            <w:tcW w:w="2551" w:type="dxa"/>
          </w:tcPr>
          <w:p w:rsidR="00753148" w:rsidRDefault="00753148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520" w:type="dxa"/>
          </w:tcPr>
          <w:p w:rsidR="00753148" w:rsidRDefault="00753148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должностям служащих</w:t>
            </w:r>
          </w:p>
        </w:tc>
      </w:tr>
      <w:tr w:rsidR="00753148">
        <w:tc>
          <w:tcPr>
            <w:tcW w:w="2551" w:type="dxa"/>
          </w:tcPr>
          <w:p w:rsidR="00753148" w:rsidRDefault="007531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753148" w:rsidRDefault="00753148">
            <w:pPr>
              <w:pStyle w:val="ConsPlusNormal"/>
            </w:pPr>
            <w:r>
              <w:t>-</w:t>
            </w:r>
          </w:p>
        </w:tc>
      </w:tr>
      <w:tr w:rsidR="00753148">
        <w:tc>
          <w:tcPr>
            <w:tcW w:w="2551" w:type="dxa"/>
          </w:tcPr>
          <w:p w:rsidR="00753148" w:rsidRDefault="007531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753148" w:rsidRDefault="00753148">
            <w:pPr>
              <w:pStyle w:val="ConsPlusNormal"/>
            </w:pPr>
            <w:r>
              <w:t>-</w:t>
            </w:r>
          </w:p>
        </w:tc>
      </w:tr>
      <w:tr w:rsidR="00753148">
        <w:tc>
          <w:tcPr>
            <w:tcW w:w="2551" w:type="dxa"/>
            <w:vMerge w:val="restart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753148" w:rsidRDefault="00753148">
            <w:pPr>
              <w:pStyle w:val="ConsPlusNormal"/>
            </w:pPr>
            <w:r>
              <w:t>Соблюдение морально-этических норм и правил в рамках профессиональной деятельности</w:t>
            </w:r>
          </w:p>
        </w:tc>
      </w:tr>
      <w:tr w:rsidR="00753148">
        <w:tc>
          <w:tcPr>
            <w:tcW w:w="2551" w:type="dxa"/>
            <w:vMerge/>
          </w:tcPr>
          <w:p w:rsidR="00753148" w:rsidRDefault="00753148"/>
        </w:tc>
        <w:tc>
          <w:tcPr>
            <w:tcW w:w="6520" w:type="dxa"/>
          </w:tcPr>
          <w:p w:rsidR="00753148" w:rsidRDefault="00753148">
            <w:pPr>
              <w:pStyle w:val="ConsPlusNormal"/>
            </w:pPr>
            <w:r>
              <w:t>Прохождение обучения оказанию первой помощи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Дополнительные характеристики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53148">
        <w:tc>
          <w:tcPr>
            <w:tcW w:w="2835" w:type="dxa"/>
          </w:tcPr>
          <w:p w:rsidR="00753148" w:rsidRDefault="007531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53148" w:rsidRDefault="007531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53148" w:rsidRDefault="007531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53148">
        <w:tc>
          <w:tcPr>
            <w:tcW w:w="2835" w:type="dxa"/>
          </w:tcPr>
          <w:p w:rsidR="00753148" w:rsidRDefault="0075314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53148" w:rsidRDefault="00753148">
            <w:pPr>
              <w:pStyle w:val="ConsPlusNormal"/>
            </w:pPr>
            <w:r>
              <w:t>5322</w:t>
            </w:r>
          </w:p>
        </w:tc>
        <w:tc>
          <w:tcPr>
            <w:tcW w:w="4989" w:type="dxa"/>
          </w:tcPr>
          <w:p w:rsidR="00753148" w:rsidRDefault="00753148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3.1.1.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Оказание услуг общего ухода и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Согласование вида услуг общего ухода и помощи в повседневной деятельности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Содействие в организации безопасной среды, адаптированной к потребностям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помощи при передвижении лиц, нуждающихся в постороннем уходе, с использованием технических, специальных и подручных средств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Осуществление позиционирования, подъема, поворотов и перемещения лиц, нуждающихся в постороннем уходе, в постели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Смена нательного белья лицам, нуждающимся в постороннем уходе, оказание помощи при смене одежды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помощи в проведении и (или) проведение ежедневных процедур личной гигиены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помощи в принятии душа и (или) ванны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Наблюдение за самочувствием лиц, нуждающихся в постороннем уходе, в повседневной деятельности, во </w:t>
            </w:r>
            <w:r>
              <w:lastRenderedPageBreak/>
              <w:t>время процедур ухода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Устанавливать контакт и общаться с лицами, нуждающимися в постороннем уходе, в том числе имеющими нарушения слуха, зрения и поведения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Содействовать адаптации жилого помещения к потребностям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инвалидных креслах-колясках и (или) на функциональных кроватях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proofErr w:type="gramStart"/>
            <w:r>
      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</w:t>
            </w:r>
            <w:proofErr w:type="gramEnd"/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Оказывать помощь в умывании, причесывании, принятии душа, ванны, проводить влажное обтирание и другие гигиенические процедуры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Пользоваться специальными приспособлениями для проведения гигиенических процедур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Обеспечивать инфекционную безопасность при оказании услуг по уходу за лицами, нуждающимися в постороннем уходе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Особенности общения с лицами, нуждающимися в постороннем уходе, в том числе имеющими нарушения слуха, зрения, памяти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Основы физиологии и гигиены человека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одевание, пользование туалетом, ванной, передвижение)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Риски бытовой травмы, правила, способы и средства адаптации среды жизнедеятельности для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Технические средства и приспособления для передвижения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Правила поддержания личной гигиены, проведения гигиенических процедур лицам, нуждающимся в </w:t>
            </w:r>
            <w:r>
              <w:lastRenderedPageBreak/>
              <w:t>постороннем уходе (умывание, протирание кожи лица, частей тела, полоскание полости рта, уход за ногтями, волосами, влажные обтирания, душ)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753148">
        <w:tc>
          <w:tcPr>
            <w:tcW w:w="2268" w:type="dxa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-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3.1.2.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Организация приема пищи и проведение кормления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Согласование с родственниками (законными представителями) действий по организации приема пищи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Обеспечение гигиены питания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Доставка (приготовление) блюд в соответствии с назначенным лечебным питанием, подогрев готовой пищи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Подготовка лица, нуждающегося в постороннем уходе, к приему пищи за столом, накрывание стола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Подготовка пищи и прикроватного столика для проведения кормления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помощи в приеме пищи или проведение кормления в постели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Наблюдение за состоянием лица, нуждающегося в постороннем уходе, во время приема пищи (кормления)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Уборка прикроватного столика (стола) после еды и удаление пищевых отходов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наблюдение, давать речевые указания при приеме пищи лицами, нуждающимися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Организовывать прием пищи лицами, нуждающимися в постороннем уходе, с соблюдением правил личной гигиены и санитарии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Проверять условия и сроки хранения скоропортящихся продуктов питания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Проводить адаптацию пищи к приему (изменение консистенции или использование загустителя) по назначению врача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Накрывать стол (прикроватный столик), располагать блюда, приборы, приспособления в соответствии с возможностями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Оказывать помощь лицам, нуждающимся в постороннем </w:t>
            </w:r>
            <w:r>
              <w:lastRenderedPageBreak/>
              <w:t>уходе, в принятии безопасной позы для приема пищи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кормление лиц, нуждающихся в постороннем уходе (с ложки, из поильника)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Обеспечивать безопасность приема пищи или кормления лиц, нуждающихся в постороннем уходе, и оказывать помощь при необходимости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Основы физиологии пищеварения и гигиены питания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Продукты и блюда, разрешенные для питания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Сроки и условия хранения скоропортящихся продуктов питания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Способы кормления малоподвижных и обездвиженных лиц, нуждающихся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Санитарные правила при приеме пищи (кормлении)</w:t>
            </w:r>
          </w:p>
        </w:tc>
      </w:tr>
      <w:tr w:rsidR="00753148">
        <w:tc>
          <w:tcPr>
            <w:tcW w:w="2268" w:type="dxa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-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3.1.3.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 xml:space="preserve">Повседневное наблюдение за самочувствием и состоянием здоровья лиц, нуждающихся в </w:t>
            </w:r>
            <w:r>
              <w:lastRenderedPageBreak/>
              <w:t>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Разъяснение лицам, нуждающимся в постороннем уходе (законным представителям), содержания предоставляемого ухода при наличии рекомендаций врача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содействия лицам, нуждающимся в постороннем уходе, в ведении здорового образа жизни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Контроль соблюдения лицом, нуждающимся в постороннем уходе, рекомендаций лечащего врача по приему лекарственных препаратов, двигательному режиму и лечебному питанию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Измерение основных показателей жизнедеятельности (температура тела, пульс частота дыхания и артериальное давление) по назначению врача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Выполнение простых процедур общего ухода по назначению врача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Регистрация мероприятий, связанных с уходом, изменений состояния и ответной реакции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Вызов врача при непредвиденном ухудшении состояния лица, нуждающегося в постороннем уходе, и немедленное </w:t>
            </w:r>
            <w:r>
              <w:lastRenderedPageBreak/>
              <w:t>информирование родственников (законных представителей)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первой помощи лицам, нуждающимся в постороннем уходе (при необходимости)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норм профессиональной этики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Проводить подготовку лица, нуждающегося в постороннем уходе, к визиту врача (гигиенические процедуры и смена белья при необходимости)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Проверять условия хранения лекарственных препаратов в соответствии с инструкцией по применению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Разъяснять пределы рекомендованной двигательной активности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Производить измерение частоты дыхания, пульса, измерение температуры тела, измерение артериального давления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Собирать образцы биологического материала лица, нуждающегося в постороннем уходе, для анализов и доставлять в лабораторию по назначению врача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Выполнять по назначению врача постановку горчичников, наложение компрессов (холодного, горячего, согревающего, масляного)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вызов врача и родственников при внезапном ухудшении состояния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Обеспечивать безопасность, оптимальность, доступность предоставленного ухода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Морально-этические нормы и правила в рамках профессиональной деятельности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Основы здорового образа жизни, факторы, способствующие сохранению здоровья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Факторы, пагубно влияющие на здоровье, заболевания, связанные с образом жизни, программы отказа от вредных привычек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Понятие о двигательных режимах, режимах питания, сна, отдыха здорового и больного человека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Способы проведения активной и пассивной гимнастики лицам,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Способы измерения основных показателей жизнедеятельности человека (сознание, дыхание, кровяное давление, температура тела)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Время приема и способы хранения лекарственных препаратов в соответствии с назначениями врача и инструкцией по применению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Способы применения грелки, пузыря со льдом, горчичников, компрессов, растираний, введения капель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Способы проведения гигиенических процедур ухода при физиологических отправлениях, недержании мочи и кала (энурезе и энкопрезе)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</w:t>
            </w:r>
          </w:p>
        </w:tc>
      </w:tr>
      <w:tr w:rsidR="00753148">
        <w:tc>
          <w:tcPr>
            <w:tcW w:w="2268" w:type="dxa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-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3.1.4.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Обеспечение досуга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Получение информации о потребностях и возможностях проведения досуга лицом, нуждающимся в постороннем </w:t>
            </w:r>
            <w:r>
              <w:lastRenderedPageBreak/>
              <w:t>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Согласование с лицом, нуждающимся в постороннем уходе (законными представителями), мероприятий по организации его досуга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Содействие посильной трудовой деятельности, значимой для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Сопровождение лица, нуждающегося в постороннем уходе, за пределами дома (квартиры), на прогулках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Наблюдение за настроением и самочувствием лица, нуждающегося в постороннем уходе, во время досуга, информирование родственников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Вести беседу и обсуждать острые проблемы в позитивном эмоциональном настрое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Контролировать и регулировать нагрузку во время прогулки, способствовать самостоятельности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Оказывать содействие лицу, нуждающемуся в постороннем уходе, к самостоятельной деятельности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Взаимодействовать с различными службами в интересах лица, нуждающегося в постороннем уходе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Виды прогулок, продолжительность, расстояние, физическая нагрузка, рекомендованные врачом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Современные технические средства для реабилитации лиц, нуждающихся в уходе, правила их эксплуатации</w:t>
            </w:r>
          </w:p>
        </w:tc>
      </w:tr>
      <w:tr w:rsidR="00753148">
        <w:tc>
          <w:tcPr>
            <w:tcW w:w="2268" w:type="dxa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-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3"/>
      </w:pPr>
      <w:r>
        <w:t>3.1.5. Трудовая функция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531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Поддержание санитарных норм жизнедеятельности лиц, нуждающихся в постороннем уходе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</w:pPr>
            <w:r>
              <w:t>A/05.3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531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53148" w:rsidRDefault="007531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53148" w:rsidRDefault="007531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53148" w:rsidRDefault="00753148">
            <w:pPr>
              <w:pStyle w:val="ConsPlusNormal"/>
            </w:pPr>
          </w:p>
        </w:tc>
      </w:tr>
      <w:tr w:rsidR="007531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753148" w:rsidRDefault="007531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53148" w:rsidRDefault="007531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lastRenderedPageBreak/>
              <w:t xml:space="preserve">Получение согласия законного представителя на </w:t>
            </w:r>
            <w:r>
              <w:lastRenderedPageBreak/>
              <w:t>выполнение услуг по санитарному содержанию жилища, одежды при ежедневном уходе за лицом, нуждающимся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Поддержание санитарного состояния жилого помещения, соблюдение санитарных норм в повседневной жизнедеятельности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Содержание в чистоте и порядке одежды и белья лица, нуждающегося в постороннем уходе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Оказание помощи в приготовлении пищи лицу, нуждающемуся в постороннем уходе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Строить общение с соблюдением морально-этических норм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Организовывать или проводить уборку и проветривание жилого помещения, поддерживать санитарное состояние жилища, выносить мусор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Проводить смену постельного белья лицам, нуждающимся в постороннем уходе, оказывать помощь при смене одежды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Осуществлять стирку нательного и постельного белья в домашних условиях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Мыть посуду ручным способом и (или) в посудомоечной машине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Вызывать аварийные службы для проведения срочных ремонтных работ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Взаимодействовать с различными службами в интересах лиц, нуждающихся в постороннем уходе</w:t>
            </w:r>
          </w:p>
        </w:tc>
      </w:tr>
      <w:tr w:rsidR="00753148">
        <w:tc>
          <w:tcPr>
            <w:tcW w:w="2268" w:type="dxa"/>
            <w:vMerge w:val="restart"/>
          </w:tcPr>
          <w:p w:rsidR="00753148" w:rsidRDefault="00753148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lastRenderedPageBreak/>
              <w:t xml:space="preserve">Способы ухода за одеждой и обувью, виды тканей, </w:t>
            </w:r>
            <w:r>
              <w:lastRenderedPageBreak/>
              <w:t>способы их чистки, стирки и глажения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Правила использования бытовой техники и санитарно-технического оборудования в квартире (доме) в соответствии с инструкцией по эксплуатации</w:t>
            </w:r>
          </w:p>
        </w:tc>
      </w:tr>
      <w:tr w:rsidR="00753148">
        <w:tc>
          <w:tcPr>
            <w:tcW w:w="2268" w:type="dxa"/>
            <w:vMerge/>
          </w:tcPr>
          <w:p w:rsidR="00753148" w:rsidRDefault="00753148"/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Режимы работы и контактные телефоны аварийных и иных служб, родственников и законных представителей лиц, нуждающихся в постороннем уходе</w:t>
            </w:r>
          </w:p>
        </w:tc>
      </w:tr>
      <w:tr w:rsidR="00753148">
        <w:tc>
          <w:tcPr>
            <w:tcW w:w="2268" w:type="dxa"/>
          </w:tcPr>
          <w:p w:rsidR="00753148" w:rsidRDefault="007531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53148" w:rsidRDefault="00753148">
            <w:pPr>
              <w:pStyle w:val="ConsPlusNormal"/>
              <w:jc w:val="both"/>
            </w:pPr>
            <w:r>
              <w:t>-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53148" w:rsidRDefault="00753148">
      <w:pPr>
        <w:pStyle w:val="ConsPlusTitle"/>
        <w:jc w:val="center"/>
      </w:pPr>
      <w:r>
        <w:t>профессионального стандарта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025"/>
      </w:tblGrid>
      <w:tr w:rsidR="00753148">
        <w:tc>
          <w:tcPr>
            <w:tcW w:w="9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t>Общероссийская общественная организация "Ассоциация медицинских сестер России" (РАМС), город Санкт-Петербург</w:t>
            </w:r>
          </w:p>
        </w:tc>
      </w:tr>
      <w:tr w:rsidR="00753148">
        <w:tc>
          <w:tcPr>
            <w:tcW w:w="5036" w:type="dxa"/>
            <w:tcBorders>
              <w:left w:val="single" w:sz="4" w:space="0" w:color="auto"/>
              <w:right w:val="nil"/>
            </w:tcBorders>
          </w:tcPr>
          <w:p w:rsidR="00753148" w:rsidRDefault="00753148">
            <w:pPr>
              <w:pStyle w:val="ConsPlusNormal"/>
            </w:pPr>
            <w:r>
              <w:t>Президент</w: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</w:tcPr>
          <w:p w:rsidR="00753148" w:rsidRDefault="00753148">
            <w:pPr>
              <w:pStyle w:val="ConsPlusNormal"/>
            </w:pPr>
            <w:r>
              <w:t>Саркисова Валентина Антоновна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53148" w:rsidRDefault="00753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Астраханская региональная общественная организация "Профессиональная сестринская ассоциация", город Астрахань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ГБУЗ "Астраханская Александро-Мариинская областная клиническая больница", город Астрахань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ГБУЗ "Городская больница", город Иваново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Кемеровская региональная общественная организация "Профессиональная ассоциация медицинских сестер Кузбасса", город Кемерово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Кировская областная общественная организация "Ассоциация медицинских сестер", город Киров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ГБУЗ "Кировская областная клиническая психиатрическая больница имени В.М. Бехтерева", город Киров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"Кировский государственный медицинский университет", город Киров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Региональная общественная организация Ленинградской области "Профессиональная ассоциация специалистов сестринского дела", город Санкт-Петербург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ГБУЗ "Областная клиническая больница", город Санкт-Петербург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Омская региональная общественная организация "Омская профессиональная сестринская ассоциация", город Омск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ГБУЗ "Омская областная клиническая больница", город Омск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Марий Эл", город Йошкар-Ола, Республика Марий Эл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Региональная общественная организация "Ассоциация средних медицинских работников Республики Саха (Якутия)", город Якутск, Республика Саха (Якутия)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Региональная общественная организация медицинских сестер города Москвы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Вологодская региональная общественная организация "Ассоциация специалистов сестринского дела", город Вологда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Тюменская региональная общественная организация "Тюменская областная профессиональная сестринская ассоциация", город Тюмень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Ассоциация специалистов сферы социально-медицинского ухода "Патронаж", город Москва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ООО "Поиск сиделки" Патронажное агентство, город Москва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АНО "Близкие люди", Центр социального обслуживания, город Нижний Новгород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АНО "Ваша сиделка", Служба социальной помощи, город Уфа, Республика Башкортостан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ООО "Внимание и забота", Школа патронажного ухода, город Москва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ООО "Доверие", Национальный центр развития технологий социальной поддержки и реабилитации, город Москва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ООО "Социальная поддержка" Патронажная служба, город Москва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Патронажная служба "Вита-альфа", ООО "СКВАРО", город Казань, Республика Татарстан</w:t>
            </w:r>
          </w:p>
        </w:tc>
      </w:tr>
      <w:tr w:rsidR="00753148">
        <w:tc>
          <w:tcPr>
            <w:tcW w:w="453" w:type="dxa"/>
          </w:tcPr>
          <w:p w:rsidR="00753148" w:rsidRDefault="0075314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753148" w:rsidRDefault="00753148">
            <w:pPr>
              <w:pStyle w:val="ConsPlusNormal"/>
              <w:jc w:val="both"/>
            </w:pPr>
            <w:r>
              <w:t>Патронажное агентство, ООО "Мы с Вами 24", город Москва, город Санкт-Петербург</w:t>
            </w:r>
          </w:p>
        </w:tc>
      </w:tr>
    </w:tbl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ind w:firstLine="540"/>
        <w:jc w:val="both"/>
      </w:pPr>
      <w:r>
        <w:t>--------------------------------</w:t>
      </w:r>
    </w:p>
    <w:p w:rsidR="00753148" w:rsidRDefault="00753148">
      <w:pPr>
        <w:pStyle w:val="ConsPlusNormal"/>
        <w:spacing w:before="240"/>
        <w:ind w:firstLine="540"/>
        <w:jc w:val="both"/>
      </w:pPr>
      <w:bookmarkStart w:id="1" w:name="P468"/>
      <w:bookmarkEnd w:id="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53148" w:rsidRDefault="00753148">
      <w:pPr>
        <w:pStyle w:val="ConsPlusNormal"/>
        <w:spacing w:before="240"/>
        <w:ind w:firstLine="540"/>
        <w:jc w:val="both"/>
      </w:pPr>
      <w:bookmarkStart w:id="2" w:name="P469"/>
      <w:bookmarkEnd w:id="2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jc w:val="both"/>
      </w:pPr>
    </w:p>
    <w:p w:rsidR="00753148" w:rsidRDefault="00753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3" w:name="_GoBack"/>
      <w:bookmarkEnd w:id="3"/>
    </w:p>
    <w:sectPr w:rsidR="009211D5" w:rsidSect="00BD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8"/>
    <w:rsid w:val="00753148"/>
    <w:rsid w:val="009211D5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531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53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531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53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0330BA85450208726A2AD550D3E9E1E8F72CD4084868DC1A477A920AE2187701CAE681VDb1M" TargetMode="External"/><Relationship Id="rId13" Type="http://schemas.openxmlformats.org/officeDocument/2006/relationships/hyperlink" Target="consultantplus://offline/ref=A48313F0D788A6E4D6EC0330BA8545020B7C6E27D553D3E9E1E8F72CD4084868DC1A477A920AE2187701CAE681VDb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313F0D788A6E4D6EC0330BA85450208726A2AD550D3E9E1E8F72CD4084868CE1A1F76930AFE1C75149CB7C785937AB741380698941D32V0bBM" TargetMode="External"/><Relationship Id="rId12" Type="http://schemas.openxmlformats.org/officeDocument/2006/relationships/hyperlink" Target="consultantplus://offline/ref=A48313F0D788A6E4D6EC0330BA8545020B7C6E27D553D3E9E1E8F72CD4084868CE1A1F76930EF81A7C149CB7C785937AB741380698941D32V0b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313F0D788A6E4D6EC0330BA8545020A726C22D956D3E9E1E8F72CD4084868DC1A477A920AE2187701CAE681VD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13F0D788A6E4D6EC0330BA8545020A746F26D253D3E9E1E8F72CD4084868CE1A1F7E985FAD5C2112C9E79DD09D65B45F3AV0b4M" TargetMode="External"/><Relationship Id="rId11" Type="http://schemas.openxmlformats.org/officeDocument/2006/relationships/hyperlink" Target="consultantplus://offline/ref=A48313F0D788A6E4D6EC0330BA8545020B7C6E27D553D3E9E1E8F72CD4084868CE1A1F76930EF8187D149CB7C785937AB741380698941D32V0b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8313F0D788A6E4D6EC0330BA85450208726A2AD550D3E9E1E8F72CD4084868DC1A477A920AE2187701CAE681VDb1M" TargetMode="External"/><Relationship Id="rId10" Type="http://schemas.openxmlformats.org/officeDocument/2006/relationships/hyperlink" Target="consultantplus://offline/ref=A48313F0D788A6E4D6EC0330BA8545020B7C6E27D553D3E9E1E8F72CD4084868CE1A1F76930EFF1074149CB7C785937AB741380698941D32V0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313F0D788A6E4D6EC0330BA85450208726A2AD550D3E9E1E8F72CD4084868DC1A477A920AE2187701CAE681VDb1M" TargetMode="External"/><Relationship Id="rId14" Type="http://schemas.openxmlformats.org/officeDocument/2006/relationships/hyperlink" Target="consultantplus://offline/ref=A48313F0D788A6E4D6EC0330BA85450208726A2AD550D3E9E1E8F72CD4084868DC1A477A920AE2187701CAE681VD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3444</Words>
  <Characters>19631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2021-03-11T12:27:00Z</dcterms:created>
  <dcterms:modified xsi:type="dcterms:W3CDTF">2021-03-11T12:28:00Z</dcterms:modified>
</cp:coreProperties>
</file>