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F0" w:rsidRDefault="009363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363F0" w:rsidRDefault="009363F0">
      <w:pPr>
        <w:pStyle w:val="ConsPlusNormal"/>
        <w:jc w:val="both"/>
        <w:outlineLvl w:val="0"/>
      </w:pPr>
    </w:p>
    <w:p w:rsidR="009363F0" w:rsidRDefault="009363F0">
      <w:pPr>
        <w:pStyle w:val="ConsPlusNormal"/>
        <w:outlineLvl w:val="0"/>
      </w:pPr>
      <w:r>
        <w:t>Зарегистрировано в Минюсте России 20 июля 2020 г. N 59010</w:t>
      </w:r>
    </w:p>
    <w:p w:rsidR="009363F0" w:rsidRDefault="00936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363F0" w:rsidRDefault="009363F0">
      <w:pPr>
        <w:pStyle w:val="ConsPlusTitle"/>
        <w:jc w:val="center"/>
      </w:pPr>
    </w:p>
    <w:p w:rsidR="009363F0" w:rsidRDefault="009363F0">
      <w:pPr>
        <w:pStyle w:val="ConsPlusTitle"/>
        <w:jc w:val="center"/>
      </w:pPr>
      <w:r>
        <w:t>ПРИКАЗ</w:t>
      </w:r>
    </w:p>
    <w:p w:rsidR="009363F0" w:rsidRDefault="009363F0">
      <w:pPr>
        <w:pStyle w:val="ConsPlusTitle"/>
        <w:jc w:val="center"/>
      </w:pPr>
      <w:r>
        <w:t>от 18 июня 2020 г. N 352н</w:t>
      </w:r>
    </w:p>
    <w:p w:rsidR="009363F0" w:rsidRDefault="009363F0">
      <w:pPr>
        <w:pStyle w:val="ConsPlusTitle"/>
        <w:jc w:val="center"/>
      </w:pPr>
    </w:p>
    <w:p w:rsidR="009363F0" w:rsidRDefault="009363F0">
      <w:pPr>
        <w:pStyle w:val="ConsPlusTitle"/>
        <w:jc w:val="center"/>
      </w:pPr>
      <w:r>
        <w:t>ОБ УТВЕРЖДЕНИИ ПРОФЕССИОНАЛЬНОГО СТАНДАРТА</w:t>
      </w:r>
    </w:p>
    <w:p w:rsidR="009363F0" w:rsidRDefault="009363F0">
      <w:pPr>
        <w:pStyle w:val="ConsPlusTitle"/>
        <w:jc w:val="center"/>
      </w:pPr>
      <w:r>
        <w:t>"СПЕЦИАЛИСТ ПО РЕАБИЛИТАЦИОННОЙ РАБОТЕ В СОЦИАЛЬНОЙ СФЕРЕ"</w:t>
      </w: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9363F0" w:rsidRDefault="009363F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 по реабилитационной работе в социальной сфере".</w:t>
      </w:r>
    </w:p>
    <w:p w:rsidR="009363F0" w:rsidRDefault="009363F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18 ноября 2013 г. N 681н "Об утверждении профессионального стандарта "Специалист по реабилитационной работе в социальной сфере" (зарегистрирован Министерством юстиции Российской Федерации 19 декабря 2013 г., регистрационный N 30658).</w:t>
      </w: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jc w:val="right"/>
      </w:pPr>
      <w:r>
        <w:t>Министр</w:t>
      </w:r>
    </w:p>
    <w:p w:rsidR="009363F0" w:rsidRDefault="009363F0">
      <w:pPr>
        <w:pStyle w:val="ConsPlusNormal"/>
        <w:jc w:val="right"/>
      </w:pPr>
      <w:r>
        <w:t>А.О.КОТЯКОВ</w:t>
      </w: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jc w:val="right"/>
        <w:outlineLvl w:val="0"/>
      </w:pPr>
      <w:r>
        <w:lastRenderedPageBreak/>
        <w:t>Утвержден</w:t>
      </w:r>
    </w:p>
    <w:p w:rsidR="009363F0" w:rsidRDefault="009363F0">
      <w:pPr>
        <w:pStyle w:val="ConsPlusNormal"/>
        <w:jc w:val="right"/>
      </w:pPr>
      <w:r>
        <w:t>приказом Министерства</w:t>
      </w:r>
    </w:p>
    <w:p w:rsidR="009363F0" w:rsidRDefault="009363F0">
      <w:pPr>
        <w:pStyle w:val="ConsPlusNormal"/>
        <w:jc w:val="right"/>
      </w:pPr>
      <w:r>
        <w:t>труда и социальной защиты</w:t>
      </w:r>
    </w:p>
    <w:p w:rsidR="009363F0" w:rsidRDefault="009363F0">
      <w:pPr>
        <w:pStyle w:val="ConsPlusNormal"/>
        <w:jc w:val="right"/>
      </w:pPr>
      <w:r>
        <w:t>Российской Федерации</w:t>
      </w:r>
    </w:p>
    <w:p w:rsidR="009363F0" w:rsidRDefault="009363F0">
      <w:pPr>
        <w:pStyle w:val="ConsPlusNormal"/>
        <w:jc w:val="right"/>
      </w:pPr>
      <w:r>
        <w:t>от 18 июня 2020 г. N 352н</w:t>
      </w: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9363F0" w:rsidRDefault="009363F0">
      <w:pPr>
        <w:pStyle w:val="ConsPlusTitle"/>
        <w:jc w:val="center"/>
      </w:pPr>
    </w:p>
    <w:p w:rsidR="009363F0" w:rsidRDefault="009363F0">
      <w:pPr>
        <w:pStyle w:val="ConsPlusTitle"/>
        <w:jc w:val="center"/>
      </w:pPr>
      <w:r>
        <w:t>СПЕЦИАЛИСТ ПО РЕАБИЛИТАЦИОННОЙ РАБОТЕ В СОЦИАЛЬНОЙ СФЕРЕ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9363F0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  <w:jc w:val="center"/>
            </w:pPr>
            <w:r>
              <w:t>11</w:t>
            </w:r>
          </w:p>
        </w:tc>
      </w:tr>
      <w:tr w:rsidR="009363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center"/>
        <w:outlineLvl w:val="1"/>
      </w:pPr>
      <w:r>
        <w:t>I. Общие сведения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40"/>
        <w:gridCol w:w="1644"/>
      </w:tblGrid>
      <w:tr w:rsidR="009363F0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9363F0" w:rsidRDefault="009363F0">
            <w:pPr>
              <w:pStyle w:val="ConsPlusNormal"/>
            </w:pPr>
            <w:r>
              <w:t>Социальная реабилитация и абилитация детей и взрослых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03.007</w:t>
            </w:r>
          </w:p>
        </w:tc>
      </w:tr>
      <w:tr w:rsidR="009363F0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363F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Формирование, развитие и восстановление внутренних и внешних ресурсов человека с целью его социальной адаптации, расширения возможностей его жизнедеятельности и установления продуктивного взаимодействия с социальной средой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2"/>
      </w:pPr>
      <w:r>
        <w:t>Группа занятий: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9363F0">
        <w:tc>
          <w:tcPr>
            <w:tcW w:w="1644" w:type="dxa"/>
          </w:tcPr>
          <w:p w:rsidR="009363F0" w:rsidRDefault="009363F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2634</w:t>
              </w:r>
            </w:hyperlink>
          </w:p>
        </w:tc>
        <w:tc>
          <w:tcPr>
            <w:tcW w:w="2891" w:type="dxa"/>
          </w:tcPr>
          <w:p w:rsidR="009363F0" w:rsidRDefault="009363F0">
            <w:pPr>
              <w:pStyle w:val="ConsPlusNormal"/>
            </w:pPr>
            <w:r>
              <w:t>Психологи</w:t>
            </w:r>
          </w:p>
        </w:tc>
        <w:tc>
          <w:tcPr>
            <w:tcW w:w="1531" w:type="dxa"/>
          </w:tcPr>
          <w:p w:rsidR="009363F0" w:rsidRDefault="009363F0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9363F0" w:rsidRDefault="009363F0">
            <w:pPr>
              <w:pStyle w:val="ConsPlusNormal"/>
            </w:pPr>
            <w:r>
              <w:t>-</w:t>
            </w:r>
          </w:p>
        </w:tc>
      </w:tr>
      <w:tr w:rsidR="009363F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0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9363F0" w:rsidRDefault="009363F0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9363F0" w:rsidRDefault="009363F0">
      <w:pPr>
        <w:pStyle w:val="ConsPlusTitle"/>
        <w:jc w:val="center"/>
      </w:pPr>
      <w:r>
        <w:t>профессиональной деятельности)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020"/>
        <w:gridCol w:w="2665"/>
        <w:gridCol w:w="850"/>
        <w:gridCol w:w="1134"/>
      </w:tblGrid>
      <w:tr w:rsidR="009363F0">
        <w:tc>
          <w:tcPr>
            <w:tcW w:w="4422" w:type="dxa"/>
            <w:gridSpan w:val="3"/>
          </w:tcPr>
          <w:p w:rsidR="009363F0" w:rsidRDefault="009363F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9363F0" w:rsidRDefault="009363F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9363F0">
        <w:tc>
          <w:tcPr>
            <w:tcW w:w="624" w:type="dxa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9363F0" w:rsidRDefault="009363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9363F0" w:rsidRDefault="009363F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9363F0" w:rsidRDefault="009363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9363F0" w:rsidRDefault="009363F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9363F0">
        <w:tc>
          <w:tcPr>
            <w:tcW w:w="624" w:type="dxa"/>
            <w:vMerge w:val="restart"/>
          </w:tcPr>
          <w:p w:rsidR="009363F0" w:rsidRDefault="009363F0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9363F0" w:rsidRDefault="009363F0">
            <w:pPr>
              <w:pStyle w:val="ConsPlusNormal"/>
            </w:pPr>
            <w:r>
              <w:t>Комплексное обеспечение социальной реабилитации и абилитации</w:t>
            </w:r>
          </w:p>
        </w:tc>
        <w:tc>
          <w:tcPr>
            <w:tcW w:w="1020" w:type="dxa"/>
            <w:vMerge w:val="restart"/>
          </w:tcPr>
          <w:p w:rsidR="009363F0" w:rsidRDefault="009363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9363F0" w:rsidRDefault="009363F0">
            <w:pPr>
              <w:pStyle w:val="ConsPlusNormal"/>
            </w:pPr>
            <w:r>
              <w:t>Социальная реабилитация и абилитация несовершеннолетних лиц</w:t>
            </w:r>
          </w:p>
        </w:tc>
        <w:tc>
          <w:tcPr>
            <w:tcW w:w="850" w:type="dxa"/>
          </w:tcPr>
          <w:p w:rsidR="009363F0" w:rsidRDefault="009363F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34" w:type="dxa"/>
          </w:tcPr>
          <w:p w:rsidR="009363F0" w:rsidRDefault="009363F0">
            <w:pPr>
              <w:pStyle w:val="ConsPlusNormal"/>
              <w:jc w:val="center"/>
            </w:pPr>
            <w:r>
              <w:t>6</w:t>
            </w:r>
          </w:p>
        </w:tc>
      </w:tr>
      <w:tr w:rsidR="009363F0">
        <w:tc>
          <w:tcPr>
            <w:tcW w:w="624" w:type="dxa"/>
            <w:vMerge/>
          </w:tcPr>
          <w:p w:rsidR="009363F0" w:rsidRDefault="009363F0"/>
        </w:tc>
        <w:tc>
          <w:tcPr>
            <w:tcW w:w="2778" w:type="dxa"/>
            <w:vMerge/>
          </w:tcPr>
          <w:p w:rsidR="009363F0" w:rsidRDefault="009363F0"/>
        </w:tc>
        <w:tc>
          <w:tcPr>
            <w:tcW w:w="1020" w:type="dxa"/>
            <w:vMerge/>
          </w:tcPr>
          <w:p w:rsidR="009363F0" w:rsidRDefault="009363F0"/>
        </w:tc>
        <w:tc>
          <w:tcPr>
            <w:tcW w:w="2665" w:type="dxa"/>
          </w:tcPr>
          <w:p w:rsidR="009363F0" w:rsidRDefault="009363F0">
            <w:pPr>
              <w:pStyle w:val="ConsPlusNormal"/>
            </w:pPr>
            <w:r>
              <w:t>Социальная реабилитация и абилитация лиц трудоспособного возраста</w:t>
            </w:r>
          </w:p>
        </w:tc>
        <w:tc>
          <w:tcPr>
            <w:tcW w:w="850" w:type="dxa"/>
          </w:tcPr>
          <w:p w:rsidR="009363F0" w:rsidRDefault="009363F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34" w:type="dxa"/>
          </w:tcPr>
          <w:p w:rsidR="009363F0" w:rsidRDefault="009363F0">
            <w:pPr>
              <w:pStyle w:val="ConsPlusNormal"/>
              <w:jc w:val="center"/>
            </w:pPr>
            <w:r>
              <w:t>6</w:t>
            </w:r>
          </w:p>
        </w:tc>
      </w:tr>
      <w:tr w:rsidR="009363F0">
        <w:tc>
          <w:tcPr>
            <w:tcW w:w="624" w:type="dxa"/>
            <w:vMerge/>
          </w:tcPr>
          <w:p w:rsidR="009363F0" w:rsidRDefault="009363F0"/>
        </w:tc>
        <w:tc>
          <w:tcPr>
            <w:tcW w:w="2778" w:type="dxa"/>
            <w:vMerge/>
          </w:tcPr>
          <w:p w:rsidR="009363F0" w:rsidRDefault="009363F0"/>
        </w:tc>
        <w:tc>
          <w:tcPr>
            <w:tcW w:w="1020" w:type="dxa"/>
            <w:vMerge/>
          </w:tcPr>
          <w:p w:rsidR="009363F0" w:rsidRDefault="009363F0"/>
        </w:tc>
        <w:tc>
          <w:tcPr>
            <w:tcW w:w="2665" w:type="dxa"/>
          </w:tcPr>
          <w:p w:rsidR="009363F0" w:rsidRDefault="009363F0">
            <w:pPr>
              <w:pStyle w:val="ConsPlusNormal"/>
            </w:pPr>
            <w:r>
              <w:t>Социальная реабилитация и абилитация лиц пенсионного возраста</w:t>
            </w:r>
          </w:p>
        </w:tc>
        <w:tc>
          <w:tcPr>
            <w:tcW w:w="850" w:type="dxa"/>
          </w:tcPr>
          <w:p w:rsidR="009363F0" w:rsidRDefault="009363F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34" w:type="dxa"/>
          </w:tcPr>
          <w:p w:rsidR="009363F0" w:rsidRDefault="009363F0">
            <w:pPr>
              <w:pStyle w:val="ConsPlusNormal"/>
              <w:jc w:val="center"/>
            </w:pPr>
            <w:r>
              <w:t>6</w:t>
            </w:r>
          </w:p>
        </w:tc>
      </w:tr>
      <w:tr w:rsidR="009363F0">
        <w:tc>
          <w:tcPr>
            <w:tcW w:w="624" w:type="dxa"/>
            <w:vMerge w:val="restart"/>
          </w:tcPr>
          <w:p w:rsidR="009363F0" w:rsidRDefault="009363F0">
            <w:pPr>
              <w:pStyle w:val="ConsPlusNormal"/>
            </w:pPr>
            <w:r>
              <w:t>B</w:t>
            </w:r>
          </w:p>
        </w:tc>
        <w:tc>
          <w:tcPr>
            <w:tcW w:w="2778" w:type="dxa"/>
            <w:vMerge w:val="restart"/>
          </w:tcPr>
          <w:p w:rsidR="009363F0" w:rsidRDefault="009363F0">
            <w:pPr>
              <w:pStyle w:val="ConsPlusNormal"/>
            </w:pPr>
            <w:r>
              <w:t>Организация деятельности по социальной реабилитации и абилитации</w:t>
            </w:r>
          </w:p>
        </w:tc>
        <w:tc>
          <w:tcPr>
            <w:tcW w:w="1020" w:type="dxa"/>
            <w:vMerge w:val="restart"/>
          </w:tcPr>
          <w:p w:rsidR="009363F0" w:rsidRDefault="009363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9363F0" w:rsidRDefault="009363F0">
            <w:pPr>
              <w:pStyle w:val="ConsPlusNormal"/>
            </w:pPr>
            <w:r>
              <w:t>Организация реабилитационного (абилитационного) случая и управление им</w:t>
            </w:r>
          </w:p>
        </w:tc>
        <w:tc>
          <w:tcPr>
            <w:tcW w:w="850" w:type="dxa"/>
          </w:tcPr>
          <w:p w:rsidR="009363F0" w:rsidRDefault="009363F0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134" w:type="dxa"/>
          </w:tcPr>
          <w:p w:rsidR="009363F0" w:rsidRDefault="009363F0">
            <w:pPr>
              <w:pStyle w:val="ConsPlusNormal"/>
              <w:jc w:val="center"/>
            </w:pPr>
            <w:r>
              <w:t>7</w:t>
            </w:r>
          </w:p>
        </w:tc>
      </w:tr>
      <w:tr w:rsidR="009363F0">
        <w:tc>
          <w:tcPr>
            <w:tcW w:w="624" w:type="dxa"/>
            <w:vMerge/>
          </w:tcPr>
          <w:p w:rsidR="009363F0" w:rsidRDefault="009363F0"/>
        </w:tc>
        <w:tc>
          <w:tcPr>
            <w:tcW w:w="2778" w:type="dxa"/>
            <w:vMerge/>
          </w:tcPr>
          <w:p w:rsidR="009363F0" w:rsidRDefault="009363F0"/>
        </w:tc>
        <w:tc>
          <w:tcPr>
            <w:tcW w:w="1020" w:type="dxa"/>
            <w:vMerge/>
          </w:tcPr>
          <w:p w:rsidR="009363F0" w:rsidRDefault="009363F0"/>
        </w:tc>
        <w:tc>
          <w:tcPr>
            <w:tcW w:w="2665" w:type="dxa"/>
          </w:tcPr>
          <w:p w:rsidR="009363F0" w:rsidRDefault="009363F0">
            <w:pPr>
              <w:pStyle w:val="ConsPlusNormal"/>
            </w:pPr>
            <w:r>
              <w:t xml:space="preserve">Планирование, </w:t>
            </w:r>
            <w:r>
              <w:lastRenderedPageBreak/>
              <w:t>координация и оценка реабилитационных (абилитационных) мероприятий, управление реабилитационными (абилитационными) мероприятиями</w:t>
            </w:r>
          </w:p>
        </w:tc>
        <w:tc>
          <w:tcPr>
            <w:tcW w:w="850" w:type="dxa"/>
          </w:tcPr>
          <w:p w:rsidR="009363F0" w:rsidRDefault="009363F0">
            <w:pPr>
              <w:pStyle w:val="ConsPlusNormal"/>
              <w:jc w:val="center"/>
            </w:pPr>
            <w:r>
              <w:lastRenderedPageBreak/>
              <w:t>B/02.7</w:t>
            </w:r>
          </w:p>
        </w:tc>
        <w:tc>
          <w:tcPr>
            <w:tcW w:w="1134" w:type="dxa"/>
          </w:tcPr>
          <w:p w:rsidR="009363F0" w:rsidRDefault="009363F0">
            <w:pPr>
              <w:pStyle w:val="ConsPlusNormal"/>
              <w:jc w:val="center"/>
            </w:pPr>
            <w:r>
              <w:t>7</w:t>
            </w:r>
          </w:p>
        </w:tc>
      </w:tr>
      <w:tr w:rsidR="009363F0">
        <w:tc>
          <w:tcPr>
            <w:tcW w:w="624" w:type="dxa"/>
            <w:vMerge/>
          </w:tcPr>
          <w:p w:rsidR="009363F0" w:rsidRDefault="009363F0"/>
        </w:tc>
        <w:tc>
          <w:tcPr>
            <w:tcW w:w="2778" w:type="dxa"/>
            <w:vMerge/>
          </w:tcPr>
          <w:p w:rsidR="009363F0" w:rsidRDefault="009363F0"/>
        </w:tc>
        <w:tc>
          <w:tcPr>
            <w:tcW w:w="1020" w:type="dxa"/>
            <w:vMerge/>
          </w:tcPr>
          <w:p w:rsidR="009363F0" w:rsidRDefault="009363F0"/>
        </w:tc>
        <w:tc>
          <w:tcPr>
            <w:tcW w:w="2665" w:type="dxa"/>
          </w:tcPr>
          <w:p w:rsidR="009363F0" w:rsidRDefault="009363F0">
            <w:pPr>
              <w:pStyle w:val="ConsPlusNormal"/>
            </w:pPr>
            <w:r>
              <w:t>Консультирование специалистов организаций социальной сферы</w:t>
            </w:r>
          </w:p>
        </w:tc>
        <w:tc>
          <w:tcPr>
            <w:tcW w:w="850" w:type="dxa"/>
          </w:tcPr>
          <w:p w:rsidR="009363F0" w:rsidRDefault="009363F0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134" w:type="dxa"/>
          </w:tcPr>
          <w:p w:rsidR="009363F0" w:rsidRDefault="009363F0">
            <w:pPr>
              <w:pStyle w:val="ConsPlusNormal"/>
              <w:jc w:val="center"/>
            </w:pPr>
            <w:r>
              <w:t>7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2"/>
      </w:pPr>
      <w:r>
        <w:t>3.1. Обобщенная трудовая функция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9363F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Комплексное обеспечение социальной реабилитации и абилитации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6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9363F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363F0" w:rsidRDefault="009363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363F0" w:rsidRDefault="009363F0">
            <w:pPr>
              <w:pStyle w:val="ConsPlusNormal"/>
            </w:pPr>
          </w:p>
        </w:tc>
        <w:tc>
          <w:tcPr>
            <w:tcW w:w="2154" w:type="dxa"/>
          </w:tcPr>
          <w:p w:rsidR="009363F0" w:rsidRDefault="009363F0">
            <w:pPr>
              <w:pStyle w:val="ConsPlusNormal"/>
            </w:pPr>
          </w:p>
        </w:tc>
      </w:tr>
      <w:tr w:rsidR="009363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9363F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lastRenderedPageBreak/>
              <w:t>Специалист по социальной реабилитации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9363F0">
        <w:tc>
          <w:tcPr>
            <w:tcW w:w="2381" w:type="dxa"/>
          </w:tcPr>
          <w:p w:rsidR="009363F0" w:rsidRDefault="009363F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9363F0" w:rsidRDefault="009363F0">
            <w:pPr>
              <w:pStyle w:val="ConsPlusNormal"/>
            </w:pPr>
            <w:r>
              <w:t>Высшее образование</w:t>
            </w:r>
          </w:p>
        </w:tc>
      </w:tr>
      <w:tr w:rsidR="009363F0">
        <w:tc>
          <w:tcPr>
            <w:tcW w:w="2381" w:type="dxa"/>
          </w:tcPr>
          <w:p w:rsidR="009363F0" w:rsidRDefault="009363F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9363F0" w:rsidRDefault="009363F0">
            <w:pPr>
              <w:pStyle w:val="ConsPlusNormal"/>
            </w:pPr>
            <w:r>
              <w:t>-</w:t>
            </w:r>
          </w:p>
        </w:tc>
      </w:tr>
      <w:tr w:rsidR="009363F0">
        <w:tc>
          <w:tcPr>
            <w:tcW w:w="2381" w:type="dxa"/>
          </w:tcPr>
          <w:p w:rsidR="009363F0" w:rsidRDefault="009363F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363F0" w:rsidRDefault="009363F0">
            <w:pPr>
              <w:pStyle w:val="ConsPlusNormal"/>
            </w:pPr>
            <w:r>
              <w:t xml:space="preserve">К трудовой деятельности с участием несовершеннолетних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 </w:t>
            </w:r>
            <w:hyperlink w:anchor="P905" w:history="1">
              <w:r>
                <w:rPr>
                  <w:color w:val="0000FF"/>
                </w:rPr>
                <w:t>&lt;2&gt;</w:t>
              </w:r>
            </w:hyperlink>
          </w:p>
          <w:p w:rsidR="009363F0" w:rsidRDefault="009363F0">
            <w:pPr>
              <w:pStyle w:val="ConsPlusNormal"/>
            </w:pPr>
            <w:r>
              <w:t xml:space="preserve">Отсутствие заболеваний, предусмотренных перечнем, утверждаемым федеральным органом исполнительной власти, который осуществляет функции по выработке государственной политики и нормативному правовому регулированию в области здравоохранения </w:t>
            </w:r>
            <w:hyperlink w:anchor="P90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363F0">
        <w:tc>
          <w:tcPr>
            <w:tcW w:w="2381" w:type="dxa"/>
          </w:tcPr>
          <w:p w:rsidR="009363F0" w:rsidRDefault="009363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363F0" w:rsidRDefault="009363F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3"/>
      </w:pPr>
      <w:r>
        <w:t>Дополнительные характеристики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9363F0">
        <w:tc>
          <w:tcPr>
            <w:tcW w:w="2324" w:type="dxa"/>
          </w:tcPr>
          <w:p w:rsidR="009363F0" w:rsidRDefault="009363F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363F0" w:rsidRDefault="009363F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363F0">
        <w:tc>
          <w:tcPr>
            <w:tcW w:w="2324" w:type="dxa"/>
          </w:tcPr>
          <w:p w:rsidR="009363F0" w:rsidRDefault="009363F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2634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Психологи</w:t>
            </w:r>
          </w:p>
        </w:tc>
      </w:tr>
      <w:tr w:rsidR="009363F0">
        <w:tc>
          <w:tcPr>
            <w:tcW w:w="2324" w:type="dxa"/>
          </w:tcPr>
          <w:p w:rsidR="009363F0" w:rsidRDefault="009363F0">
            <w:pPr>
              <w:pStyle w:val="ConsPlusNormal"/>
            </w:pPr>
            <w:r>
              <w:lastRenderedPageBreak/>
              <w:t xml:space="preserve">ЕКС </w:t>
            </w:r>
            <w:hyperlink w:anchor="P9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</w:t>
            </w:r>
          </w:p>
        </w:tc>
      </w:tr>
      <w:tr w:rsidR="009363F0">
        <w:tc>
          <w:tcPr>
            <w:tcW w:w="2324" w:type="dxa"/>
          </w:tcPr>
          <w:p w:rsidR="009363F0" w:rsidRDefault="009363F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0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25883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</w:t>
            </w:r>
          </w:p>
        </w:tc>
      </w:tr>
      <w:tr w:rsidR="009363F0">
        <w:tc>
          <w:tcPr>
            <w:tcW w:w="2324" w:type="dxa"/>
            <w:vMerge w:val="restart"/>
          </w:tcPr>
          <w:p w:rsidR="009363F0" w:rsidRDefault="009363F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5.37.03.01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Психология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5.37.04.01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Психология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5.37.05.01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Клиническая психология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5.39.03.02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Социальная работа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5.39.04.02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Психология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6.44.03.02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6.44.04.02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6.44.04.03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6.44.05.01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Педагогика и психология девиантного поведения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3"/>
      </w:pPr>
      <w:r>
        <w:t>3.1.1. Трудовая функция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363F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Социальная реабилитация и абилитация несовершеннолетних лиц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both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6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363F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363F0" w:rsidRDefault="009363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363F0" w:rsidRDefault="009363F0">
            <w:pPr>
              <w:pStyle w:val="ConsPlusNormal"/>
            </w:pPr>
          </w:p>
        </w:tc>
        <w:tc>
          <w:tcPr>
            <w:tcW w:w="2211" w:type="dxa"/>
          </w:tcPr>
          <w:p w:rsidR="009363F0" w:rsidRDefault="009363F0">
            <w:pPr>
              <w:pStyle w:val="ConsPlusNormal"/>
            </w:pPr>
          </w:p>
        </w:tc>
      </w:tr>
      <w:tr w:rsidR="009363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9363F0">
        <w:tc>
          <w:tcPr>
            <w:tcW w:w="2154" w:type="dxa"/>
            <w:vMerge w:val="restart"/>
          </w:tcPr>
          <w:p w:rsidR="009363F0" w:rsidRDefault="009363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Проведение оценки условий, которые ухудшают или могут ухудшить жизненную ситуацию несовершеннолетних, анализ </w:t>
            </w:r>
            <w:proofErr w:type="gramStart"/>
            <w:r>
              <w:t>степени выраженности ограничений категорий жизнедеятельности</w:t>
            </w:r>
            <w:proofErr w:type="gramEnd"/>
            <w:r>
              <w:t xml:space="preserve"> у детей-инвалидов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Проведение оценки потенциала социальной реабилитации (абилитации) несовершеннолетних, уточнение потенциала социальной реабилитации (абилитации) детей-инвалидов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Определение цели и задач социальной реабилитации (абилитации) несовершеннолетних лиц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Составление перечня мероприятий для социальной реабилитации (абилитации) несовершеннолетних лиц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Определение прогноза социальной реабилитации (абилитации) несовершеннолетних лиц, уточнение прогноза социальной реабилитации (абилитации) детей-инвалидов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Консультирование специалистов организаций, участвующих в реализации индивидуальной программы реабилитации и абилитации инвалидов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и проведение мероприятий социальной реабилитации (абилитации) несовершеннолетних, признанных нуждающимися в социальном обслуживании, в том числе в рамках реализации индивидуальной программы реабилитации или абилитации ребенка-инвалида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Мониторинг и проведение оценки эффективности реализации мероприятий социальной реабилитации (абилитации) несовершеннолетних лиц в рамках </w:t>
            </w:r>
            <w:r>
              <w:lastRenderedPageBreak/>
              <w:t>реализации индивидуальной программы реабилитации или абилитации ребенка-инвалида либо индивидуальной программы социальной реабилитации несовершеннолетнего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Разработка рекомендаций по коррекции мероприятий социальной реабилитации (абилитации) несовершеннолетних лиц по итогам реализации индивидуальной программы реабилитации или абилитации ребенка-инвалида либо индивидуальной программы социальной реабилитации несовершеннолетнего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Подготовка заключений по результатам реализации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Оформление локальных нормативных актов в соответствии с задачами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Обмен опытом, профессиональными знаниями со специалистами по комплексной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Обсуждение мероприятий социальной реабилитации (абилитации)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эффективности индивидуальных программ реабилитации (абилитации)</w:t>
            </w:r>
          </w:p>
        </w:tc>
      </w:tr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экспертно-реабилитационную диагностику и оценку условий, которые ухудшают или могут ухудшить жизненную ситуацию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Оценивать реабилитационный (абилитационный) потенциал несовершеннолетних, уточнять реабилитационный (абилитационный) потенциал детей-инвалидов с учетом рекомендаций в индивидуальной программе реабилитации или абилитации ребенка-</w:t>
            </w:r>
            <w:r>
              <w:lastRenderedPageBreak/>
              <w:t>инвалида либо индивидуальной программе социальной реабилитации несовершеннолетнего, оценивать ресурсы их окружения, возможность получения ими услуг по реабилитации (абилитации) в домашних условиях, выявлять факторы риска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Определять цели и задачи социальной реабилитации (абилитации) несовершеннолетних лиц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Определять перечень мероприятий, а также приоритетность и очередность выполнения мероприятий социальной реабилитации (абилитации)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Прогнозировать результаты социальной реабилитации (абилитации) на основе оценки внутренних и внешних ресурсов несовершеннолетних, реабилитационной инфраструктуры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Осуществлять общение с законными (уполномоченными) представителями несовершеннолетних лиц, самими несовершеннолетними, мотивировать на активное участие в мероприятиях по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Работать в междисциплинарной команде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Подбирать методы социально-психологической, социально-педагогической, социокультурной, социально-средовой реабилитации (абилитации), социально-бытовой адаптации, исходя из актуального состояния здоровья несовершеннолетних, а для детей инвалидов с учетом рекомендаций в индивидуальной программе реабилитации или абилитации ребенка-инвалида либо индивидуальной программе социальной реабилитации несовершеннолетнего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Применять на практике психологические методы </w:t>
            </w:r>
            <w:r>
              <w:lastRenderedPageBreak/>
              <w:t>мобилизации внутренних и внешних ресурсов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Формировать мотивацию к обучению, труду у несовершеннолетних, осуществлять их профессиональную ориентацию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адаптационное обучение пользованию инфраструктурой населенного пункта (передвижению по улице, правилам дорожного движения, пользованию уличным транспортом)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социозащитных организаций по вопросам социальной реабилитации (абилитации)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Реализовывать мероприятия социальной реабилитации (абилитации) с учетом актуального состояния здоровья и ограничений жизнедеятельности, психологического и социального статуса, возраста, образования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Разрабатывать рекомендации и проводить консультирование по вопросам оборудования специальными средствами и приспособлениями жилого помещения, занимаемого несовершеннолетним инвалидом, преодоления психологических барьеров при использовании реабилитационного оборудования; психологической адаптации к техническим средствам реабилитации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мероприятия по обучению технике и приемам самообслуживания и персонального ухода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Проводить мониторинг и оценку эффективности </w:t>
            </w:r>
            <w:r>
              <w:lastRenderedPageBreak/>
              <w:t>результатов реализации мероприятий социальной реабилитации (абилитации) несовершеннолетних в рамках реализации индивидуальной программы реабилитации или абилитации ребенка-инвалида либо индивидуальной программы социальной реабилитации несовершеннолетнего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Анализировать нормативные правовые акты по организации и содержанию социальной реабилитации и абилитации несовершеннолетних лиц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Протоколировать ход обследования, оформлять заключения по результатам реализации мероприятий социальной реабилитации (абилитации) в рамках индивидуальной программы реабилитации или абилитации ребенка-инвалида либо индивидуальной программы социальной реабилитации несовершеннолетнего, подготавливать отчеты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Излагать профессиональную информацию в процессе мультидисциплинарного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Проявлять позитивное отношение, терпимость, выражать эмоциональную поддержку</w:t>
            </w:r>
          </w:p>
        </w:tc>
      </w:tr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Нормативные правовые акты Российской Федерации, регламентирующие реабилитацию (абилитацию) несовершеннолетних; опеку и попечительство несовершеннолетних; дополнительные гарантии, социальную поддержку детей-сирот и детей, оставшихся без попечения родителей; получение образования несовершеннолетними с ограниченными возможностями здоровья и (или) инвалидностью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Международная классификация функционирования, ограничений жизнедеятельности и здоровья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Общероссийский базовый (отраслевой) перечень (классификатор) государственных и муниципальных услуг, оказываемых физическим лицам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Нормативные правовые акты Российской Федерации в области трудового, гражданского и семейного законодательства, защиты персональных данных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Критерии оценки и методы мобилизации внутренних и внешних ресурсов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Основы формирования реабилитационной среды для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Особенности паллиативной помощи несовершеннолетним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Основные направления социальной реабилитации и абилитации несовершеннолетних, социальной защиты и социального обслуживания населения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Основы диагностики несовершеннолетних, имеющих ограничения жизнедеятельности, и условия, которые нарушают или могут нарушить их жизненную ситуацию, реабилитационных (абилитационных) стратегий работы с данной категорией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и процедуры диагностики и оценки условий жизнедеятельности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Основные принципы подбора методов социальной реабилитации (абилитации) несовершеннолетних с учетом их реабилитационного (абилитационного) потенциала, основные (в том числе инновационные) методы социально-психологической, социально-педагогической, социокультурной, социально-средовой, социально-бытовой </w:t>
            </w:r>
            <w:r>
              <w:lastRenderedPageBreak/>
              <w:t>реабилитации (абилитации)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развития несформированных высших психических функций, коррекции эмоционально-волевых нарушений и поведенческих реакций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Техники и приемы самообслуживания и персонального ухода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формирования у несовершеннолетних индивидуальных механизмов психологической защиты, психологической толерантности в ситуации постоянно стрессирующего воздействия болезни и (или) социальной среды, повышения эмоциональной стабильности, профилактики деструктивного поведения, направленного на самоизоляцию и одиночество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и способы разрешения конфликтных ситуаций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Техники общения с несовершеннолетними с ограниченными возможностями здоровья (сенсорными, психическими нарушениями), этика общения с детьми-инвалидами с различными ограничениями жизнедеятельности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к защите персональных данных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к отчетности, периодичности, качеству и условиям оказания реабилитационной помощи в психологии, социальной работе, медицине и смежных областях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Методика обучения несовершеннолетних пользованию техническими средствами реабилитации, передвижению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эргономики для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психосоциального тренинга, ведения групп психологической поддержки и консультирования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единой системы межведомственного электронного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Перечень и виды технических средств реабилитации, в том числе для детей-инвалидов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Технологии мониторинга и оценки результатов социальной реабилитации (абилитации) несовершеннолетних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Локальные нормативные акты и способы их заполнения (ведения), согласования и принятия</w:t>
            </w:r>
          </w:p>
        </w:tc>
      </w:tr>
      <w:tr w:rsidR="009363F0">
        <w:tc>
          <w:tcPr>
            <w:tcW w:w="2154" w:type="dxa"/>
          </w:tcPr>
          <w:p w:rsidR="009363F0" w:rsidRDefault="009363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Соблюдение правил профессиональной этики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3"/>
      </w:pPr>
      <w:r>
        <w:t>3.1.2. Трудовая функция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363F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Социальная реабилитация и абилитация лиц трудоспособного возраста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both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6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363F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363F0" w:rsidRDefault="009363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363F0" w:rsidRDefault="009363F0">
            <w:pPr>
              <w:pStyle w:val="ConsPlusNormal"/>
            </w:pPr>
          </w:p>
        </w:tc>
        <w:tc>
          <w:tcPr>
            <w:tcW w:w="2211" w:type="dxa"/>
          </w:tcPr>
          <w:p w:rsidR="009363F0" w:rsidRDefault="009363F0">
            <w:pPr>
              <w:pStyle w:val="ConsPlusNormal"/>
            </w:pPr>
          </w:p>
        </w:tc>
      </w:tr>
      <w:tr w:rsidR="009363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Проведение экспертной диагностики и оценки условий, которые ухудшают или могут ухудшить жизненную ситуацию лиц трудоспособного возраста, анализ </w:t>
            </w:r>
            <w:proofErr w:type="gramStart"/>
            <w:r>
              <w:t>степени выраженности ограничений категорий жизнедеятельности</w:t>
            </w:r>
            <w:proofErr w:type="gramEnd"/>
            <w:r>
              <w:t xml:space="preserve"> у инвалидов посредством изучения индивидуальной программы реабилитации или абилитации инвалида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Проведение оценки потенциала социальной реабилитации (абилитации) лиц трудоспособного возраста, уточнение потенциала социальной реабилитации (абилитации) инвалидов трудоспособного возраста с учетом рекомендаций в индивидуальных программах или абилитации инвалидов, проведение оценки ресурсов их окружения, определение возможности самостоятельного проживания и получения ими услуг по реабилитации (абилитации) в домашних условиях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Определение цели и задач социальной реабилитации (абилитации) лиц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Составление перечня мероприятий для социальной реабилитации (абилитации) лиц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Определение прогноза социальной реабилитации (абилитации) лиц трудоспособного возраста, уточнение прогноза социальной реабилитации (абилитации) инвалидов трудоспособного возраста с учетом рекомендаций в индивидуальных программах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Ознакомление лиц трудоспособного возраста с инфраструктурой населенного пункта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Обсуждение мероприятий социальной реабилитации (абилитации) лиц трудоспособного возраста на конференциях (консилиумах) междисциплинарной команды, </w:t>
            </w:r>
            <w:r>
              <w:lastRenderedPageBreak/>
              <w:t>в том числе вопросов составления, утверждения, коррекции, мониторинга и оценки эффективности индивидуальных программ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Проведение консультаций для лиц трудоспособного возраста, их окружения по разъяснению, согласованию, коррекции мероприятий социальной реабилитации (абилитации), алгоритмов и процедур их реализации в рамках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Консультирование специалистов организаций, участвующих в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и проведение мероприятий социальной реабилитации (абилитации) в рамках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Мониторинг и проведение оценки эффективности реализации мероприятий социальной реабилитации (абилитации) в рамках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Разработка рекомендаций по коррекции мероприятий социальной реабилитации (абилитации) по итогам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Подготовка заключений о видах, формах и объемах проведенных мероприятий социальной реабилитации (абилитации) и об их результатах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Оформление локальных нормативных актов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Обмен опытом, профессиональными знаниями со специалистами по комплексной реабилитации (абилитации)</w:t>
            </w:r>
          </w:p>
        </w:tc>
      </w:tr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Подбирать методы диагностики для исследования отношения лиц трудоспособного возраста к своему состоянию, трудовой занятости, лечению, качеству жизни, характеру и способам решения проблем, социальных связей и отношений с семьей (близкими), интересов, хобби и повседневных занятий, мобильности, мотивации на оптимальную независимость, самопомощь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экспертно-реабилитационную оценку условий, которые ухудшают или могут ухудшить жизненную ситуацию лиц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Оценивать реабилитационный (абилитационный) потенциал лиц трудоспособного возраста, уточнять реабилитационный (абилитационный) потенциал инвалидов с учетом рекомендаций в индивидуальных программах реабилитации или абилитации инвалидов, оценивать ресурсы их окружения, возможность получения ими услуг по реабилитации (абилитации) в домашних условиях, выявлять факторы риска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Определять цели и задачи социальной реабилитации (абилитации) лиц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Определять перечень, а также приоритетность и очередность выполнения реабилитационных мероприятий социальной реабилитации (абилитации) лиц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Прогнозировать результаты социальной реабилитации (абилитации) на основе оценки внутренних и внешних ресурсов лиц трудоспособного возраста, реабилитационной инфраструктуры территории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Осуществлять общение с лицами трудоспособного возраста, мотивировать их самих и их окружение на активное участие в мероприятиях по социальной </w:t>
            </w:r>
            <w:r>
              <w:lastRenderedPageBreak/>
              <w:t>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Работать в междисциплинарной команде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Подбирать методы социально-психологической, социально-педагогической, социокультурной, социально-средовой реабилитации (абилитации), социально-бытовой адаптации, исходя из актуального состояния здоровья лиц трудоспособного возраста, а для инвалидов с учетом рекомендаций в индивидуальных программах реабилитации или абилитации инвалидов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Мобилизовывать личностные ресурсы лиц трудоспособного возраста, направленные на поддержание их социальных связей, интереса к повседневным занятиям или определение новых, требующих доступных усилий и позитивного взаимодействия с микросоциумом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Применять методы индивидуального, группового, семейного консультирования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профилактику синдрома эмоционального выгорания у членов семьи, лиц, осуществляющих уход, нивелировать влияние синдрома на отношение к лицам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Реализовывать мероприятия социальной реабилитации (абилитации) с учетом актуального состояния здоровья и ограничений жизнедеятельности, психологического и социального статуса, возраста, образования лиц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Разрабатывать рекомендации и проводить консультирование по вопросам преодоления психологических барьеров при использовании реабилитационного оборудования, психологической адаптации к техническим средствам реабилитации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адаптационное обучение пользованию инфраструктурой населенного пункта (передвижению по улице, правилам дорожного движения, пользованию уличным транспортом) лиц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мониторинг и оценку индивидуального прогресса лиц трудоспособного возраста, эффективности результатов реализации мероприятий социальной реабилитации (абилитации) в рамках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Формировать мотивацию к труду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Анализировать нормативные правовые акты, регламентирующие вопросы организации и содержания социальной реабилитации и абилитации лиц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Протоколировать ход обследования, оформлять заключения по результатам реализации мероприятий социальной реабилитации (абилитации) в рамках индивидуальных программ реабилитации или абилитации инвалидов, подготавливать отчеты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Излагать профессиональную информацию в процессе межкультурного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Обосновывать практическую и теоретическую значимость полученных результатов социальной реабилитации (абилитации) лиц трудоспособного возраста</w:t>
            </w:r>
          </w:p>
        </w:tc>
      </w:tr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Нормативные правовые акты Российской Федерации в области реабилитации (абилитации), социальной защиты и </w:t>
            </w:r>
            <w:r>
              <w:lastRenderedPageBreak/>
              <w:t>социального обслуживания граждан, охраны здоровья, разработки и реализации индивидуальной программы реабилитации и абилитации инвалида, опеки и попечительства, национальные стандарты в области реабилитации (абилитации), международная классификация функционирования, ограничений жизнедеятельности и здоровья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Нормативные правовые акты Российской Федерации в области трудового, гражданского и семейного законодательства, в том числе защиты персональных данных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Общероссийский базовый (отраслевой) перечень (классификатор) государственных и муниципальных услуг, оказываемых физическим лицам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Критерии оценки методов мобилизации внутренних и внешних ресурсов лиц трудоспособного возраста в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Основные междисциплинарные знания о реабилитационной среде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Основные направления социальной реабилитации и абилитации лиц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Основы диагностики лиц, имеющих ограничения жизнедеятельности, и условий, которые нарушают или могут нарушить их жизненную ситуацию, реабилитационные стратегии работы с данной категорией лиц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Основные направления паллиативной помощи лицам трудоспособного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Методы и процедуры </w:t>
            </w:r>
            <w:proofErr w:type="gramStart"/>
            <w:r>
              <w:t>диагностики и оценки условий жизнедеятельности лиц трудоспособного возраста</w:t>
            </w:r>
            <w:proofErr w:type="gramEnd"/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Основные принципы подбора методов социальной реабилитации (абилитации) с учетом их реабилитационного потенциала, основные (в том числе инновационные) методы профессиональной, социально-средовой, социально-психологической, социально-педагогической, социально-бытовой и социокультурной реабилитации (абилитации)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коррекции эмоционально-волевых нарушений, поведенческих реакций и основы возрастной психологии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Психологические методы развития волевых качеств личности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Техники и приемы самообслуживания и персонального ухода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и способы разрешения конфликтных ситуаций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к отчетности, периодичности, качеству и условиям оказания реабилитационной помощи в психологии, социальной работе, медицине и смежных областях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Методика обучения пользованию техническими средствами реабилитации, передвижению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эргономики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психосоциального тренинга, ведения групп психологической поддержки и консультирования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единой системы межведомственного электронного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Перечень и виды технических средств реабилитации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Технологии мониторинга и оценки результатов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Локальные нормативные акты и способы их заполнения (ведения), согласования и принятия</w:t>
            </w:r>
          </w:p>
        </w:tc>
      </w:tr>
      <w:tr w:rsidR="009363F0">
        <w:tc>
          <w:tcPr>
            <w:tcW w:w="2154" w:type="dxa"/>
          </w:tcPr>
          <w:p w:rsidR="009363F0" w:rsidRDefault="009363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Соблюдение правил профессиональной этики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3"/>
      </w:pPr>
      <w:r>
        <w:t>3.1.3. Трудовая функция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363F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Социальная реабилитация и абилитация лиц пенсионного возраста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both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6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363F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363F0" w:rsidRDefault="009363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363F0" w:rsidRDefault="009363F0">
            <w:pPr>
              <w:pStyle w:val="ConsPlusNormal"/>
            </w:pPr>
          </w:p>
        </w:tc>
        <w:tc>
          <w:tcPr>
            <w:tcW w:w="2211" w:type="dxa"/>
          </w:tcPr>
          <w:p w:rsidR="009363F0" w:rsidRDefault="009363F0">
            <w:pPr>
              <w:pStyle w:val="ConsPlusNormal"/>
            </w:pPr>
          </w:p>
        </w:tc>
      </w:tr>
      <w:tr w:rsidR="009363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Проведение экспертной диагностики и оценки условий, которые ухудшают или могут ухудшить жизненную </w:t>
            </w:r>
            <w:r>
              <w:lastRenderedPageBreak/>
              <w:t xml:space="preserve">ситуацию лиц пенсионного возраста, анализ </w:t>
            </w:r>
            <w:proofErr w:type="gramStart"/>
            <w:r>
              <w:t>степени выраженности ограничений категорий жизнедеятельности</w:t>
            </w:r>
            <w:proofErr w:type="gramEnd"/>
            <w:r>
              <w:t xml:space="preserve"> у инвалидов посредством изучения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Проведение оценки реабилитационного (абилитационного) потенциала лиц пенсионного возраста, уточнение реабилитационного (абилитационного) потенциала инвалидов пенсионного возраста с учетом рекомендаций в индивидуальных программах реабилитации или абилитации инвалидов, проведение оценки ресурсов их окружения, участие в определении возможности получения ими услуг по реабилитации (абилитации) в домашних условиях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Определение цели и задач социальной реабилитации (абилитации)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Составление перечня мероприятий социальной реабилитации (абилитации)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Определение прогноза социальной реабилитации (абилитации) лиц пенсионного возраста, уточнение прогноза социальной реабилитации (абилитации) инвалидов пенсионного возраста с учетом рекомендаций в индивидуальных программах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Ознакомление лиц пенсионного возраста с инфраструктурой населенного пункта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Обсуждение адекватности мероприятий социальной реабилитации (абилитации) лиц пенсионного возраста на конференциях (консилиумах) междисциплинарной команды и составление, утверждение, коррекция, мониторинг и оценка эффективности индивидуальных программ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Консультирование лиц пенсионного возраста, их окружения по разъяснению, согласованию, коррекции мероприятий социальной реабилитации (абилитации), алгоритмов и процедур их реализации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Консультирование специалистов организаций, участвующих в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и проведение мероприятий социальной реабилитации (абилитации) лиц пенсионного возраста в рамках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Мониторинг и проведение оценки эффективности реализации мероприятий социальной реабилитации (абилитации) лиц пенсионного возраста в рамках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Разработка рекомендаций по коррекции мероприятий социальной реабилитации (абилитации) лиц пенсионного возраста по итогам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Подготовка заключений о видах, формах и объемах проведенных мероприятий социальной реабилитации (абилитации) и об их результатах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Обмен опытом, профессиональными знаниями </w:t>
            </w:r>
            <w:proofErr w:type="gramStart"/>
            <w:r>
              <w:t>с</w:t>
            </w:r>
            <w:proofErr w:type="gramEnd"/>
            <w:r>
              <w:t xml:space="preserve"> со специалистами по комплексной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Оформление локальных нормативных актов</w:t>
            </w:r>
          </w:p>
        </w:tc>
      </w:tr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Подбирать методы диагностики для исследования отношения лиц пенсионного возраста к своему состоянию, трудовой занятости, лечению, качеству жизни, характеру и </w:t>
            </w:r>
            <w:r>
              <w:lastRenderedPageBreak/>
              <w:t>способам решения проблем, социальных связей и отношений с семьей (близкими), интересов, хобби и повседневных занятий, мобильности, мотивации на оптимальную независимость, самопомощь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экспертно-реабилитационную диагностику и оценку условий, которые ухудшают или могут ухудшить жизненную ситуацию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Оценивать потенциал социальной реабилитации (абилитации) лиц пенсионного возраста, потенциал социальной реабилитации (абилитации) инвалидов пенсионного возраста с учетом рекомендаций в индивидуальных программах реабилитации или абилитации инвалидов, оценивать ресурсы их окружения, возможность получения ими услуг по реабилитации (абилитации) в домашних условиях, выявлять факторы риска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Определять цели и задачи социальной реабилитации (абилитации)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Определять перечень, приоритетность и очередность выполнения мероприятий социальной реабилитации (абилитации)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Прогнозировать результаты социальной реабилитации (абилитации) на основе оценки внутренних и внешних ресурсов лиц пенсионного возраста, реабилитационной инфраструктуры территории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Осуществлять общение с лицами пенсионного возраста, мотивировать их самих и их окружение на активное участие в мероприятиях по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Работать в междисциплинарной команде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Подбирать методы социально-психологической, социально-</w:t>
            </w:r>
            <w:r>
              <w:lastRenderedPageBreak/>
              <w:t>педагогической, социокультурной, социально-средовой реабилитации (абилитации), социально-бытовой адаптации, исходя из актуального состояния лиц пенсионного возраста, а для инвалидов с учетом рекомендаций в индивидуальных программах реабилитации или абилитации инвалидов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Мобилизовывать личностные ресурсы лиц пенсионного возраста, направленные на поддержание их социальных связей, интереса к повседневным занятиям или определение новых, требующих доступных усилий и позитивного взаимодействия с микросоциумом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консультирование лиц пенсионного возраста, направленное на самоосознание, переосмысление собственной жизни, самоопределение, поддержку на основных этапах приспособления к мысли о смерти, снижение страха смерти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профилактику синдрома эмоционального выгорания у членов семьи, лиц, осуществляющих уход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Применять методы индивидуального, группового, семейного, профессионального консультирования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Реализовывать мероприятия социальной реабилитации (абилитации) с учетом актуального состояния здоровья и ограничений жизнедеятельности, психологического и социального статуса, возраста, образования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Разрабатывать рекомендации и проводить консультирование по вопросам преодоления психологических барьеров при использовании реабилитационного оборудования, психологической адаптации к техническим средствам реабилитации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мониторинг и оценку индивидуального прогресса лиц пенсионного возраста, эффективности результатов реализации мероприятий социальной реабилитации (абилитации) в рамках реализации индивидуальных программ реабилитации или абилитации инвалидов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Анализировать нормативные правовые акты, регламентирующие вопросы организации и содержания социальной реабилитации и абилитации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Протоколировать ход обследования, оформлять заключения по результатам реализации мероприятий социальной реабилитации (абилитации) в рамках индивидуальной программы реабилитации или абилитации инвалида, подготавливать отчеты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Излагать профессиональную информацию в процессе межкультурного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Обосновывать практическую и теоретическую значимость полученных результатов социальной реабилитации (абилитации) лиц пенсионного возраста</w:t>
            </w:r>
          </w:p>
        </w:tc>
      </w:tr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Нормативные правовые акты Российской Федерации в области реабилитации (абилитации), социальной защиты и социального обслуживания граждан, охраны здоровья, разработки и реализации индивидуальной программы реабилитации и абилитации инвалида, опеки и попечительства, дополнительных гарантий, национальные стандарты в области реабилитации (абилитации), международная классификация функционирования, ограничений жизнедеятельности и здоровья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Нормативные правовые акты Российской Федерации в области трудового, гражданского и семейного законодательства, защиты персональных данных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Общероссийский базовый (отраслевой) перечень (классификатор) государственных и муниципальных услуг, оказываемых физическим лицам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Критерии оценки и методы мобилизации внутренних и внешних ресурсов лиц пенсионного возраста в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Особенности формирования реабилитационной среды для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Основы социальной реабилитации (абилитации)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Основы паллиативной помощи лицам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Основы диагностики лиц пенсионного возраста, имеющих ограничения жизнедеятельности, и условия, которые нарушают или могут нарушить их жизненную ситуацию, реабилитационные стратегий работы с данной категорией лиц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и процедуры диагностики и оценки условий жизнедеятельности у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Основные принципы подбора методов социальной реабилитации (абилитации) лиц пенсионного возраста с учетом их реабилитационного (абилитационного) потенциала, основные (в том числе инновационные) методы социально-психологической, социально-педагогической, социокультурной, профессиональной, социально-средовой, социально-бытовой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Техники и приемы самообслуживания и персонального ухода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и способы разрешения конфликтных ситуаций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Техники общения с лицами пенсионного возраста с ограниченными возможностями здоровья (в том числе с сенсорными, психическими нарушениями), этика общения с инвалидами с различными ограничениями жизнедеятельности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к отчетности, периодичности, качеству и условиям оказания реабилитационной помощи в психологии, социальной работе, медицине и смежных областях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Методика обучения пользованию техническими средствами реабилитации, передвижению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эргономики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психосоциального тренинга, ведения групп психологической поддержки и консультирования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единой системы межведомственного электронного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Технические средства реабилитации лиц пенсионного возраста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Технологии мониторинга и оценки результатов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proofErr w:type="gramStart"/>
            <w:r>
              <w:t>Локальные нормативные акты и способы их заполнения (ведения согласования и принятия</w:t>
            </w:r>
            <w:proofErr w:type="gramEnd"/>
          </w:p>
        </w:tc>
      </w:tr>
      <w:tr w:rsidR="009363F0">
        <w:tc>
          <w:tcPr>
            <w:tcW w:w="2154" w:type="dxa"/>
          </w:tcPr>
          <w:p w:rsidR="009363F0" w:rsidRDefault="009363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Соблюдение правил профессиональной этики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2"/>
      </w:pPr>
      <w:r>
        <w:t>3.2. Обобщенная трудовая функция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9363F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Организация деятельности по социальной реабилитации и абилитации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7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9363F0">
        <w:tc>
          <w:tcPr>
            <w:tcW w:w="2438" w:type="dxa"/>
            <w:tcBorders>
              <w:top w:val="nil"/>
              <w:lef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363F0" w:rsidRDefault="009363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363F0" w:rsidRDefault="009363F0">
            <w:pPr>
              <w:pStyle w:val="ConsPlusNormal"/>
            </w:pPr>
          </w:p>
        </w:tc>
        <w:tc>
          <w:tcPr>
            <w:tcW w:w="2154" w:type="dxa"/>
          </w:tcPr>
          <w:p w:rsidR="009363F0" w:rsidRDefault="009363F0">
            <w:pPr>
              <w:pStyle w:val="ConsPlusNormal"/>
            </w:pPr>
          </w:p>
        </w:tc>
      </w:tr>
      <w:tr w:rsidR="009363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9363F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Руководитель службы</w:t>
            </w:r>
          </w:p>
          <w:p w:rsidR="009363F0" w:rsidRDefault="009363F0">
            <w:pPr>
              <w:pStyle w:val="ConsPlusNormal"/>
            </w:pPr>
            <w:r>
              <w:t>Руководитель реабилитационного подразделения</w:t>
            </w:r>
          </w:p>
          <w:p w:rsidR="009363F0" w:rsidRDefault="009363F0">
            <w:pPr>
              <w:pStyle w:val="ConsPlusNormal"/>
            </w:pPr>
            <w:r>
              <w:t>Куратор реабилитационной (абилитационной) программы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9363F0">
        <w:tc>
          <w:tcPr>
            <w:tcW w:w="2381" w:type="dxa"/>
          </w:tcPr>
          <w:p w:rsidR="009363F0" w:rsidRDefault="009363F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9363F0" w:rsidRDefault="009363F0">
            <w:pPr>
              <w:pStyle w:val="ConsPlusNormal"/>
            </w:pPr>
            <w:r>
              <w:t>Высшее образование</w:t>
            </w:r>
          </w:p>
        </w:tc>
      </w:tr>
      <w:tr w:rsidR="009363F0">
        <w:tc>
          <w:tcPr>
            <w:tcW w:w="2381" w:type="dxa"/>
          </w:tcPr>
          <w:p w:rsidR="009363F0" w:rsidRDefault="009363F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9363F0" w:rsidRDefault="009363F0">
            <w:pPr>
              <w:pStyle w:val="ConsPlusNormal"/>
            </w:pPr>
            <w:r>
              <w:t>Не менее трех лет по профилю профессиональной деятельности</w:t>
            </w:r>
          </w:p>
        </w:tc>
      </w:tr>
      <w:tr w:rsidR="009363F0">
        <w:tc>
          <w:tcPr>
            <w:tcW w:w="2381" w:type="dxa"/>
          </w:tcPr>
          <w:p w:rsidR="009363F0" w:rsidRDefault="009363F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690" w:type="dxa"/>
          </w:tcPr>
          <w:p w:rsidR="009363F0" w:rsidRDefault="009363F0">
            <w:pPr>
              <w:pStyle w:val="ConsPlusNormal"/>
            </w:pPr>
            <w:r>
              <w:t>К трудовой деятельности с участием несовершеннолетних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</w:t>
            </w:r>
          </w:p>
          <w:p w:rsidR="009363F0" w:rsidRDefault="009363F0">
            <w:pPr>
              <w:pStyle w:val="ConsPlusNormal"/>
            </w:pPr>
            <w:r>
              <w:t>Отсутствие заболеваний, предусмотренных перечнем, утверждаемым федеральным органом исполнительной власти, который осуществляет функции по выработке государственной политики и нормативному правовому регулированию в области здравоохранения</w:t>
            </w:r>
          </w:p>
        </w:tc>
      </w:tr>
      <w:tr w:rsidR="009363F0">
        <w:tc>
          <w:tcPr>
            <w:tcW w:w="2381" w:type="dxa"/>
          </w:tcPr>
          <w:p w:rsidR="009363F0" w:rsidRDefault="009363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363F0" w:rsidRDefault="009363F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3"/>
      </w:pPr>
      <w:r>
        <w:t>Дополнительные характеристики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9363F0">
        <w:tc>
          <w:tcPr>
            <w:tcW w:w="2324" w:type="dxa"/>
          </w:tcPr>
          <w:p w:rsidR="009363F0" w:rsidRDefault="009363F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363F0" w:rsidRDefault="009363F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363F0">
        <w:tc>
          <w:tcPr>
            <w:tcW w:w="2324" w:type="dxa"/>
          </w:tcPr>
          <w:p w:rsidR="009363F0" w:rsidRDefault="009363F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2634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Психологи</w:t>
            </w:r>
          </w:p>
        </w:tc>
      </w:tr>
      <w:tr w:rsidR="009363F0">
        <w:tc>
          <w:tcPr>
            <w:tcW w:w="2324" w:type="dxa"/>
            <w:vMerge w:val="restart"/>
          </w:tcPr>
          <w:p w:rsidR="009363F0" w:rsidRDefault="009363F0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Начальник реабилитационно-оздоровительного центра</w:t>
            </w:r>
          </w:p>
        </w:tc>
      </w:tr>
      <w:tr w:rsidR="009363F0">
        <w:tc>
          <w:tcPr>
            <w:tcW w:w="2324" w:type="dxa"/>
            <w:vMerge w:val="restart"/>
          </w:tcPr>
          <w:p w:rsidR="009363F0" w:rsidRDefault="009363F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25883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</w:t>
            </w:r>
          </w:p>
        </w:tc>
      </w:tr>
      <w:tr w:rsidR="009363F0">
        <w:tc>
          <w:tcPr>
            <w:tcW w:w="2324" w:type="dxa"/>
            <w:vMerge/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26588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Специалист по социальной работе</w:t>
            </w:r>
          </w:p>
        </w:tc>
      </w:tr>
      <w:tr w:rsidR="009363F0">
        <w:tc>
          <w:tcPr>
            <w:tcW w:w="232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5.37.03.01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Психология</w:t>
            </w:r>
          </w:p>
        </w:tc>
      </w:tr>
      <w:tr w:rsidR="009363F0">
        <w:tc>
          <w:tcPr>
            <w:tcW w:w="232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5.37.04.01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Психология</w:t>
            </w:r>
          </w:p>
        </w:tc>
      </w:tr>
      <w:tr w:rsidR="009363F0">
        <w:tc>
          <w:tcPr>
            <w:tcW w:w="232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5.37.05.01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Клиническая психология</w:t>
            </w:r>
          </w:p>
        </w:tc>
      </w:tr>
      <w:tr w:rsidR="009363F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7"/>
            </w:tblGrid>
            <w:tr w:rsidR="009363F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363F0" w:rsidRDefault="009363F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363F0" w:rsidRDefault="009363F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код 5.39.03.02, а не 6.39.03.02.</w:t>
                  </w:r>
                </w:p>
              </w:tc>
            </w:tr>
          </w:tbl>
          <w:p w:rsidR="009363F0" w:rsidRDefault="009363F0"/>
        </w:tc>
      </w:tr>
      <w:tr w:rsidR="009363F0">
        <w:tblPrEx>
          <w:tblBorders>
            <w:insideH w:val="nil"/>
          </w:tblBorders>
        </w:tblPrEx>
        <w:tc>
          <w:tcPr>
            <w:tcW w:w="232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9363F0" w:rsidRDefault="009363F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6.39.03.02</w:t>
              </w:r>
            </w:hyperlink>
          </w:p>
        </w:tc>
        <w:tc>
          <w:tcPr>
            <w:tcW w:w="5443" w:type="dxa"/>
            <w:tcBorders>
              <w:top w:val="nil"/>
            </w:tcBorders>
          </w:tcPr>
          <w:p w:rsidR="009363F0" w:rsidRDefault="009363F0">
            <w:pPr>
              <w:pStyle w:val="ConsPlusNormal"/>
            </w:pPr>
            <w:r>
              <w:t>Социальная работа</w:t>
            </w:r>
          </w:p>
        </w:tc>
      </w:tr>
      <w:tr w:rsidR="009363F0">
        <w:tc>
          <w:tcPr>
            <w:tcW w:w="232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5.39.04.02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Социальная работа</w:t>
            </w:r>
          </w:p>
        </w:tc>
      </w:tr>
      <w:tr w:rsidR="009363F0">
        <w:tc>
          <w:tcPr>
            <w:tcW w:w="232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6.44.03.02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9363F0">
        <w:tc>
          <w:tcPr>
            <w:tcW w:w="232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6.44.04.02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9363F0">
        <w:tc>
          <w:tcPr>
            <w:tcW w:w="232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9363F0">
        <w:tc>
          <w:tcPr>
            <w:tcW w:w="232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6.44.04.03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9363F0">
        <w:tc>
          <w:tcPr>
            <w:tcW w:w="232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1304" w:type="dxa"/>
          </w:tcPr>
          <w:p w:rsidR="009363F0" w:rsidRDefault="009363F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6.44.05.01</w:t>
              </w:r>
            </w:hyperlink>
          </w:p>
        </w:tc>
        <w:tc>
          <w:tcPr>
            <w:tcW w:w="5443" w:type="dxa"/>
          </w:tcPr>
          <w:p w:rsidR="009363F0" w:rsidRDefault="009363F0">
            <w:pPr>
              <w:pStyle w:val="ConsPlusNormal"/>
            </w:pPr>
            <w:r>
              <w:t>Педагогика и психология девиантного поведения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3"/>
      </w:pPr>
      <w:r>
        <w:t>3.2.1. Трудовая функция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363F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Организация реабилитационного (абилитационного) случая и управление им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both"/>
            </w:pPr>
            <w:r>
              <w:t>B/01.7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7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363F0">
        <w:tc>
          <w:tcPr>
            <w:tcW w:w="2381" w:type="dxa"/>
            <w:tcBorders>
              <w:top w:val="nil"/>
              <w:lef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363F0" w:rsidRDefault="009363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363F0" w:rsidRDefault="009363F0">
            <w:pPr>
              <w:pStyle w:val="ConsPlusNormal"/>
            </w:pPr>
          </w:p>
        </w:tc>
        <w:tc>
          <w:tcPr>
            <w:tcW w:w="2211" w:type="dxa"/>
          </w:tcPr>
          <w:p w:rsidR="009363F0" w:rsidRDefault="009363F0">
            <w:pPr>
              <w:pStyle w:val="ConsPlusNormal"/>
            </w:pPr>
          </w:p>
        </w:tc>
      </w:tr>
      <w:tr w:rsidR="009363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Регистрационный номер профессионально</w:t>
            </w:r>
            <w:r>
              <w:lastRenderedPageBreak/>
              <w:t>го стандарта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Информирование населения о целях, задачах, методах и мероприятиях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комплексной квалификации реабилитационного случая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Определение состава междисциплинарной команды в соответствии с реабилитационным (абилитационным) случаем, обеспечение ее участия в работе в рамках реабилитационного (абилитационного) случая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Координирование и управление деятельностью междисциплинарной команды по разработке индивидуальных программ реабилитации или абилитации инвалидов (детей-инвалидов)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Определение комплекса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и проведение конференций (консилиумов) междисциплинарной команды по обсуждению эффективных практик по социальной реабилитации (абилитации) и составлению, коррекции, утверждению, мониторингу и оценке эффективности индивидуальных программ реабилитации или абилитации инвалидов (детей-инвалидов)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Оформление локальных нормативных актов в соответствии с задачами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и управление работой реабилитационной команды, реализующей мероприятия по социальной реабилитации (абилитации) и оценка результатов ее деятельности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обеспечения лиц, в отношении которых осуществляются мероприятия по социальной реабилитации (абилитации), необходимым оборудованием, техническими средствами реабилитации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обеспечения доступа несовершеннолетних лиц, лиц трудоспособного возраста и лиц пенсионного возраста к мероприятиям социальной реабилитации (абилитации)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оценки уровня изменений в состоянии здоровья и (или) жизненной ситуации в соответствии с прогнозными показателями, при необходимости корректировка перечня мероприятий социальной реабилитации (абилитации), в том числе в рамках индивидуальных программ реабилитации или абилитации инвалидов (детей-инвалидов)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Выяснение удовлетворенности лица, в отношении которого осуществляются мероприятия по социальной реабилитации (абилитации), и его ближайшего окружения достигнутыми результатами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Выявление и разрешение спорных вопросов, возникающих в ходе проведения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переоценки мероприятий социальной реабилитации (абилитации), если не удалось достигнуть прогнозных показателей индивидуальных программ реабилитации или абилитации инвалидов (детей-инвалидов)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Рассмотрение жалоб лиц, в отношении которых осуществляются мероприятия по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Оценивание соответствия рекомендаций специалистов междисциплинарной команды для завершения проведения мероприятий социальной ребилитации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Оценивание инфраструктуры населенного пункта в целях обеспечения работы по поддержке несовершеннолетних лиц, лиц трудоспособного возраста и лиц пенсионного возраста по завершении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поддержки несовершеннолетних лиц, лиц трудоспособного возраста и лиц пенсионного возраста по завершении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Мониторинг результатов социальной реабилитации после завершения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Проверка отчетов специалистов по завершении проведения мероприятий социальной реабилитации (абилитации), документирование хода и результатов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Планирование деятельности по выполнению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Разработка методических материалов по внедрению инновационных технологий и методов социальной реабилитации (абилитации)</w:t>
            </w:r>
          </w:p>
        </w:tc>
      </w:tr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Анализировать информацию об ограничениях жизнедеятельности, личных особенностях, жизненной ситуации лиц, в отношении которых осуществляются мероприятия по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Оценивать и учитывать уровень достоверности и полноты собранной информации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Выявлять провоцирующие факторы (условия), которые могут оказать влияние на ход и результаты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Привлекать, аккумулировать, мобилизовывать ресурсы межведомственной реабилитационной инфраструктуры для решения задач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переговоры и согласовывать главные цели, задачи, мероприятия индивидуальных программ реабилитации или абилитации инвалидов (детей-инвалидов) со всеми участниками, организовывать продуктивное взаимодействие в междисциплинарной команде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Оценивать уровень соответствия используемых методов социальной реабилитации (абилитации) актуальному состоянию гражданина, уровню его реагирования, развития (регресса), возраста, образования, социального статуса, дееспособности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Проводить мероприятия, соответствующие потребностям здоровья лиц, в отношении которых осуществляются мероприятия по социальной реабилитации (абилитации), с соблюдением мер физической, психологической, социальной безопасности, обеспечивать профилактику инфицирования, психических травм и других травмирующих обстоятельств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Собирать информацию о ходе процесса социальной реабилитации (абилитации) от всех участников реабилитационного процесса, выяснять мнение лиц, в отношении которых осуществляются мероприятия по социальной реабилитации (абилитации), о качестве и объеме проводимых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Мотивировать лиц, в отношении которых осуществляются мероприятия по социальной реабилитации (абилитации), (законных (уполномоченных) представителей) на активное участие в реабилитационном (абилитационном) процессе, вырабатывание собственной ответственной позиции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Обсуждать с лицами, в отношении которых осуществляются мероприятия по социальной реабилитации (абилитации), и значимыми членами их окружения ограничения и ресурсы, пользоваться способами мобилизации ресурсов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Диагностировать уровни риска, связанного с состоянием здоровья, </w:t>
            </w:r>
            <w:proofErr w:type="gramStart"/>
            <w:r>
              <w:t>социальной</w:t>
            </w:r>
            <w:proofErr w:type="gramEnd"/>
            <w:r>
              <w:t xml:space="preserve"> и психологической дезадаптацией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Применять методы конфликтологии для урегулирования отношений и согласования индивидуальных программ со всеми участниками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Анализировать информацию, полученную от получателей и поставщиков социальных услуг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Применять методы контроля объема и качества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Использовать информационные технологии для автоматизации деятельности организаций, принимающих участие в процессе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Разрабатывать программы и проекты, направленные на повышение качества оказания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Оценивать эффективность деятельности специалистов реабилитационной команды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Использовать различные виды опросов населения и экспертных опросов, направленных на выявление качества </w:t>
            </w:r>
            <w:r>
              <w:lastRenderedPageBreak/>
              <w:t>и эффективности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Подготавливать презентационные и информационно-аналитические материалы, справки о деятельности по проведению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Разрабатывать локальные нормативные акты о проведении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Оформлять локальные нормативные акты</w:t>
            </w:r>
          </w:p>
        </w:tc>
      </w:tr>
      <w:tr w:rsidR="009363F0">
        <w:tc>
          <w:tcPr>
            <w:tcW w:w="2154" w:type="dxa"/>
            <w:vMerge w:val="restart"/>
            <w:tcBorders>
              <w:bottom w:val="nil"/>
            </w:tcBorders>
          </w:tcPr>
          <w:p w:rsidR="009363F0" w:rsidRDefault="009363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Нормативные правовые акты Российской Федерации в области социальной защиты и социального обслуживания населения, в том числе порядок разработки и реализации индивидуальной программы реабилитации и абилитации инвалида,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Нормативные правовые акты, выдаваемые федеральными государственными учреждениями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Национальные стандарты в области предоставления социальных услуг населению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Нормативные правовые акты Российской Федерации в области трудового, гражданского и семейного законодательства, защиты персональных данных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Общероссийский базовый (отраслевой) перечень (классификатор) государственных и муниципальных услуг, оказываемых физическим лицам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Руководящие принципы, приоритеты социальной политики, оказывающие влияние на ведение реабилитационной практики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Критерии оценки реабилитационной инфраструктуры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Основы диагностики лиц с ограниченными возможностями здоровья, а также с нарушениями социализации, виды и процедуры прохождения экспертиз: временной нетрудоспособности, </w:t>
            </w:r>
            <w:proofErr w:type="gramStart"/>
            <w:r>
              <w:t>медико-социальной</w:t>
            </w:r>
            <w:proofErr w:type="gramEnd"/>
            <w:r>
              <w:t>, военно-врачебной, судебно-медицинской, судебно-психиатрической, судебно-психологической, профессиональной пригодности и экспертизы связи заболевания с профессией, генетической экспертизы, качества медицинской помощи</w:t>
            </w:r>
          </w:p>
        </w:tc>
      </w:tr>
      <w:tr w:rsidR="009363F0">
        <w:tc>
          <w:tcPr>
            <w:tcW w:w="2154" w:type="dxa"/>
            <w:vMerge/>
            <w:tcBorders>
              <w:bottom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Назначение, критерии отбора и способы использования психодиагностических методик, необходимых для обследований; показания и противопоказания к их использованию в соответствии с состоянием здоровья, возрастом, уровнем потенциального и актуального развития, образования, культуры лиц, в отношении которых осуществляются мероприятия по социальной реабилитации (абилитации); технологии мониторинга и оценки результатов социальной реабилитации (абилитации)</w:t>
            </w:r>
          </w:p>
        </w:tc>
      </w:tr>
      <w:tr w:rsidR="009363F0">
        <w:tc>
          <w:tcPr>
            <w:tcW w:w="2154" w:type="dxa"/>
            <w:vMerge w:val="restart"/>
            <w:tcBorders>
              <w:top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Основные принципы подбора методов социальной реабилитации (абилитации) с учетом реабилитационного потенциала; основные (в том числе инновационные) методы социальной реабилитации (абилитации); социальное, эмоциональное и психологическое влияние нарушений развития, приобретенных дефектов, инвалидности, последствий ранней депривации и психологической травматизации на личность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Порядок</w:t>
              </w:r>
            </w:hyperlink>
            <w:r>
              <w:t xml:space="preserve"> разработки и реализации индивидуальной программы реабилитации или абилитации инвалида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Способы мотивации лиц, в отношении которых осуществляются мероприятия по социальной реабилитации (абилитации), на эффективное взаимодействие со специалистами и принятие ответственности за </w:t>
            </w:r>
            <w:proofErr w:type="gramStart"/>
            <w:r>
              <w:t>ход</w:t>
            </w:r>
            <w:proofErr w:type="gramEnd"/>
            <w:r>
              <w:t xml:space="preserve"> и </w:t>
            </w:r>
            <w:r>
              <w:lastRenderedPageBreak/>
              <w:t>результаты реабилитации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Техники ведения переговоров и разрешения конфликтных ситуаций с лицами, в отношении которых осуществляются мероприятия по социальной реабилитации (абилитации), членами их семьей, лицами, осуществляющими уход, специалистами различных служб и организаций, представителями исполнительной, законодательной и судебной власти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Техники общения с лицами с ограниченными возможностями здоровья (сенсорными, психическими нарушениями)</w:t>
            </w:r>
          </w:p>
        </w:tc>
      </w:tr>
      <w:tr w:rsidR="009363F0">
        <w:tc>
          <w:tcPr>
            <w:tcW w:w="2154" w:type="dxa"/>
            <w:vMerge/>
            <w:tcBorders>
              <w:top w:val="nil"/>
            </w:tcBorders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Локальные нормативные акты, необходимые для проведения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</w:tcPr>
          <w:p w:rsidR="009363F0" w:rsidRDefault="009363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Соблюдение правил профессиональной этики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3"/>
      </w:pPr>
      <w:r>
        <w:t>3.2.2. Трудовая функция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363F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Планирование, координация и оценка реабилитационных (абилитационных) мероприятий, управление реабилитационными (абилитационными) мероприятиями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both"/>
            </w:pPr>
            <w:r>
              <w:t>B/02.7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7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363F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363F0" w:rsidRDefault="009363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363F0" w:rsidRDefault="009363F0">
            <w:pPr>
              <w:pStyle w:val="ConsPlusNormal"/>
            </w:pPr>
          </w:p>
        </w:tc>
        <w:tc>
          <w:tcPr>
            <w:tcW w:w="2211" w:type="dxa"/>
          </w:tcPr>
          <w:p w:rsidR="009363F0" w:rsidRDefault="009363F0">
            <w:pPr>
              <w:pStyle w:val="ConsPlusNormal"/>
            </w:pPr>
          </w:p>
        </w:tc>
      </w:tr>
      <w:tr w:rsidR="009363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9363F0">
        <w:tc>
          <w:tcPr>
            <w:tcW w:w="2154" w:type="dxa"/>
            <w:vMerge w:val="restart"/>
          </w:tcPr>
          <w:p w:rsidR="009363F0" w:rsidRDefault="009363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Разработка направлений, планирование деятельности учреждений по проведению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Постановка целей и определение перечня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Координация и управление проведением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Руководство и координация распределения трудовых ресурсов, координация профессионального развития работников, реализующих мероприятия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Консультирование органов государственной власти о мерах социальной реабилитации (абилитации) по улучшению здоровья, мероприятиях и средствах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Взаимодействие с органами управления, представителями общественности и учреждениями для обсуждения вопросов сотрудничества и координации деятельности, в том числе в рамках межведомственного взаимодействия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Оформление локальных нормативных актов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Представительство от имени организации на переговорах с </w:t>
            </w:r>
            <w:r>
              <w:lastRenderedPageBreak/>
              <w:t>учреждениями, на съездах, семинарах, общественных слушаниях и форумах</w:t>
            </w:r>
          </w:p>
        </w:tc>
      </w:tr>
      <w:tr w:rsidR="009363F0">
        <w:tc>
          <w:tcPr>
            <w:tcW w:w="2154" w:type="dxa"/>
            <w:vMerge w:val="restart"/>
          </w:tcPr>
          <w:p w:rsidR="009363F0" w:rsidRDefault="009363F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Анализировать и применять государственные кодексы, а также разрабатывать процедуры исполнения нормативных правовых актов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Разрабатывать и реализовывать мероприятия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Отбирать инструментарий, средства и методы оценки и контроля качества и безопасности проведения мероприятий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Осуществлять руководство работой специалистов и персонала учреждения, контроль и оценку их работы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Оценивать результаты реализации мероприятий по социальной реабилитации (абилитации)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Подготавливать и вести учет, составлять отчеты о проделанной работе</w:t>
            </w:r>
          </w:p>
        </w:tc>
      </w:tr>
      <w:tr w:rsidR="009363F0">
        <w:tc>
          <w:tcPr>
            <w:tcW w:w="2154" w:type="dxa"/>
            <w:vMerge w:val="restart"/>
          </w:tcPr>
          <w:p w:rsidR="009363F0" w:rsidRDefault="009363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к отчетности, периодичности, качеству и условиям проведения реабилитационных (абилитационных) мероприятий в социальной сфере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Организация междисциплинарной реабилитационной команды, методы продуктивного командного взаимодействия, курирования и координирования работы команды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Критерии оценки эффективности реализации реабилитационных (абилитационных) мероприятий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подбора, оценки квалификации и аттестации персонала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Основные принципы, типы, стратегии и тактические приемы </w:t>
            </w:r>
            <w:r>
              <w:lastRenderedPageBreak/>
              <w:t>ведения переговоров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Способы поиска профессиональной поддержки и информационных ресурсов в случае, если ситуация выходит за рамки профессиональной компетенции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Экономические, правовые, организационные основы различных видов обязательного государственного и негосударственного страхования и процедуры их оформления, возможности использования для целей и задач реабилитации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единой системы межведомственного электронного взаимодействия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Технологии социального проектирования, моделирования и прогнозирования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 и технологии управления социальными рисками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Основы делопроизводства и документооборота</w:t>
            </w:r>
          </w:p>
        </w:tc>
      </w:tr>
      <w:tr w:rsidR="009363F0">
        <w:tc>
          <w:tcPr>
            <w:tcW w:w="2154" w:type="dxa"/>
          </w:tcPr>
          <w:p w:rsidR="009363F0" w:rsidRDefault="009363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Правила профессиональной этики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3"/>
      </w:pPr>
      <w:r>
        <w:t>3.2.3. Трудовая функция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363F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>Консультирование специалистов организаций социальной сферы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both"/>
            </w:pPr>
            <w:r>
              <w:t>B/03.7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3F0" w:rsidRDefault="009363F0">
            <w:pPr>
              <w:pStyle w:val="ConsPlusNormal"/>
              <w:jc w:val="center"/>
            </w:pPr>
            <w:r>
              <w:t>7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363F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363F0" w:rsidRDefault="009363F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363F0" w:rsidRDefault="009363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363F0" w:rsidRDefault="009363F0">
            <w:pPr>
              <w:pStyle w:val="ConsPlusNormal"/>
            </w:pPr>
          </w:p>
        </w:tc>
        <w:tc>
          <w:tcPr>
            <w:tcW w:w="2211" w:type="dxa"/>
          </w:tcPr>
          <w:p w:rsidR="009363F0" w:rsidRDefault="009363F0">
            <w:pPr>
              <w:pStyle w:val="ConsPlusNormal"/>
            </w:pPr>
          </w:p>
        </w:tc>
      </w:tr>
      <w:tr w:rsidR="009363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363F0" w:rsidRDefault="009363F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9363F0">
        <w:tc>
          <w:tcPr>
            <w:tcW w:w="2154" w:type="dxa"/>
            <w:vMerge w:val="restart"/>
          </w:tcPr>
          <w:p w:rsidR="009363F0" w:rsidRDefault="009363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Проведение обучающих семинаров, тренингов, мастер-классов для специалистов учреждений социальной сферы, а также иных организаций, реализующих мероприятия индивидуальной программы реабилитации или абилитации инвалида (ребенка-инвалида), по вопросам ведения социальной реабилитации (абилитации), организации труда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Консультирование и супервизия деятельности специалистов учреждений социальной сферы, а также иных организаций, реализующих мероприятия индивидуальной программы реабилитации или абилитации инвалида (ребенка-инвалида), профессиональная поддержка членов реабилитационных команд, участвующих в реализации реабилитационных (абилитационных) мероприятий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Оформление локальных нормативных актов</w:t>
            </w:r>
          </w:p>
        </w:tc>
      </w:tr>
      <w:tr w:rsidR="009363F0">
        <w:tc>
          <w:tcPr>
            <w:tcW w:w="2154" w:type="dxa"/>
            <w:vMerge w:val="restart"/>
          </w:tcPr>
          <w:p w:rsidR="009363F0" w:rsidRDefault="009363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Применять основные методы супервизии, выстраивать модели ее организации и проведения в соответствии с изменяющимися потребностями специалистов и применять на практике принципы, методы и приемы супервизии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Наблюдать и оценивать эффективность деятельности специалиста, правильность выполнения процедур и методов в соответствии с действующими нормативными правовыми актами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Определять уровень квалификации специалиста, уровень владения им практическими навыками, оценивать качество его знаний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 xml:space="preserve">Подготавливать для специалистов информацию, </w:t>
            </w:r>
            <w:r>
              <w:lastRenderedPageBreak/>
              <w:t>способствующую повышению уровня их квалификации и качества реабилитационных (абилитационных) мероприятий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Применять на практике методы обучения взрослых, коучинга, повышения эффективности командного взаимодействия, профилактики профессионального выгорания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Выделять в работе специалистов малопродуктивные области профессиональной деятельности, аккумулировать усилия специалистов по их совершенствованию</w:t>
            </w:r>
          </w:p>
        </w:tc>
      </w:tr>
      <w:tr w:rsidR="009363F0">
        <w:tc>
          <w:tcPr>
            <w:tcW w:w="2154" w:type="dxa"/>
            <w:vMerge w:val="restart"/>
          </w:tcPr>
          <w:p w:rsidR="009363F0" w:rsidRDefault="009363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Принципы, методы, виды, процедуры и практики супервизии в психологии, социальной работе, администрировании и смежных областях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Методы, способы и практики оценки знаний, умений и ценностного отношения к своей работе специалистов социальной сферы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Методологические подходы, методики и практики обучения взрослых, индивидуального наставничества, повышения эффективности командного взаимодействия, профилактики профессионального выгорания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Требования к конфиденциальности информации, хранению и оперированию персональными личными данными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Основные принципы, типы, стратегии и тактические приемы ведения переговоров</w:t>
            </w:r>
          </w:p>
        </w:tc>
      </w:tr>
      <w:tr w:rsidR="009363F0">
        <w:tc>
          <w:tcPr>
            <w:tcW w:w="2154" w:type="dxa"/>
            <w:vMerge/>
          </w:tcPr>
          <w:p w:rsidR="009363F0" w:rsidRDefault="009363F0"/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Способы поиска профессиональной поддержки и информационных ресурсов в случае, если ситуация выходит за рамки профессиональной компетенции</w:t>
            </w:r>
          </w:p>
        </w:tc>
      </w:tr>
      <w:tr w:rsidR="009363F0">
        <w:tc>
          <w:tcPr>
            <w:tcW w:w="2154" w:type="dxa"/>
          </w:tcPr>
          <w:p w:rsidR="009363F0" w:rsidRDefault="009363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9363F0" w:rsidRDefault="009363F0">
            <w:pPr>
              <w:pStyle w:val="ConsPlusNormal"/>
              <w:jc w:val="both"/>
            </w:pPr>
            <w:r>
              <w:t>Правила профессиональной этики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9363F0" w:rsidRDefault="009363F0">
      <w:pPr>
        <w:pStyle w:val="ConsPlusTitle"/>
        <w:jc w:val="center"/>
      </w:pPr>
      <w:r>
        <w:t>профессионального стандарта</w:t>
      </w: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5"/>
        <w:gridCol w:w="3516"/>
      </w:tblGrid>
      <w:tr w:rsidR="009363F0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3F0" w:rsidRDefault="009363F0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"Московский государственный психолого-педагогический университет", город Москва</w:t>
            </w:r>
          </w:p>
        </w:tc>
      </w:tr>
      <w:tr w:rsidR="009363F0">
        <w:tc>
          <w:tcPr>
            <w:tcW w:w="5555" w:type="dxa"/>
            <w:tcBorders>
              <w:left w:val="single" w:sz="4" w:space="0" w:color="auto"/>
              <w:right w:val="nil"/>
            </w:tcBorders>
          </w:tcPr>
          <w:p w:rsidR="009363F0" w:rsidRDefault="009363F0">
            <w:pPr>
              <w:pStyle w:val="ConsPlusNormal"/>
            </w:pPr>
            <w:r>
              <w:t>Ректор</w:t>
            </w:r>
          </w:p>
        </w:tc>
        <w:tc>
          <w:tcPr>
            <w:tcW w:w="3516" w:type="dxa"/>
            <w:tcBorders>
              <w:left w:val="nil"/>
              <w:right w:val="single" w:sz="4" w:space="0" w:color="auto"/>
            </w:tcBorders>
          </w:tcPr>
          <w:p w:rsidR="009363F0" w:rsidRDefault="009363F0">
            <w:pPr>
              <w:pStyle w:val="ConsPlusNormal"/>
              <w:jc w:val="both"/>
            </w:pPr>
            <w:r>
              <w:t>Марголис Аркадий Аронович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9363F0" w:rsidRDefault="00936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Администрация муниципального округа </w:t>
            </w:r>
            <w:proofErr w:type="gramStart"/>
            <w:r>
              <w:t>Западное</w:t>
            </w:r>
            <w:proofErr w:type="gramEnd"/>
            <w:r>
              <w:t xml:space="preserve"> Дегунино,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Администрация муниципального округа Орехово-Борисово Северное,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АНО "Центр Новых Медицинских Технологий в Академгородке", город Новосибирск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АНОО </w:t>
            </w:r>
            <w:proofErr w:type="gramStart"/>
            <w:r>
              <w:t>ВО</w:t>
            </w:r>
            <w:proofErr w:type="gramEnd"/>
            <w:r>
              <w:t xml:space="preserve"> "Институт социального образования", город Воронеж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Благотворительный фонд "Надежда", город Владимир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БУЗ Воронежской области "Воронежский областной центр по профилактике и борьбе со СПИД и инфекционными заболеваниями", город Воронеж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ГАУЗ "Городская клиническая больница имени Н.И. Пирогова", город Оренбург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 учебно-методический центр "Детство" по проблемам опеки, попечительства и социально-педагогической реабилитации детей и подростков департамента социальной защиты населения города Москвы,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"Детский дом N 59",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"Краевой психологический центр" департамента социальной защиты населения Ставропольского края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Владимирской области "Центр усыновления и опеки", город Владимир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12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ВПО "Омская государственная медицинская академия", город Омск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ВПО "Нижегородская государственная медицинская академия", город Нижний Новгород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ВПО "Оренбургская государственная медицинская академия", город Оренбург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15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ВПО "Тверская государственная медицинская академия", город Тверь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ВПО "Южно-Уральский государственный медицинский университет", город Челябинск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города Москвы "Центр психолого-медико-социального сопровождения",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для детей-сирот и детей, оставшихся без попечения родителей "Салтыковский детский дом", город Железнодорожный, Московская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ГБОУ ДПО "Новокузнецкий государственный институт усовершенствования врачей", город Новокузнецк, Кемеровская область - Кузбасс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20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 кризисный центр для женщин "Надежда",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 "Городской ресурсный центр поддержки семьи и детства "Отрадное",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22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 "СРЦ для несовершеннолетних "Хорошево-Мневники",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23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 Владимирской области "Центр усыновления и опеки", город Владимир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 города Москвы "Центр содействия семейному воспитанию "Наш дом",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25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ГБУВУ "Социальный приют для детей и подростков", деревня Радужная, Московская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26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ГБУЗ "Городская детская клиническая больница N 13 имени Н.Ф. Филатова",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27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ГБУЗ "Городская поликлиника N 22",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28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ГБУЗ "Детская городская клиническая больница N 9 имени Г.Н. Сперанского",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29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ГБУЗ "Детская поликлиника N 32",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30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ГБУЗ Нижегородской области "Детская городская клиническая больница N 1", город Нижний Новгород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ГБУЗ Нижегородской области "Лысковская центральная районная больница", город Лысково, Нижегородская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32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ГКОУ "Детский дом N 1", город Кострома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33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ГКОУ </w:t>
            </w:r>
            <w:proofErr w:type="gramStart"/>
            <w:r>
              <w:t>КО</w:t>
            </w:r>
            <w:proofErr w:type="gramEnd"/>
            <w:r>
              <w:t xml:space="preserve"> "Центр содействия семейному устройству и сопровождения", город Калуга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34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ГКУ "Детский дом-интернат для умственно отсталых детей N 21" Департамента социальной защиты населения,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35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ГКУ "Камешковский детский дом" город Камешково, Владимирская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36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ГКУ РС (Я) "Центр развития семейного устройства и социализации детей-сирот и детей, оставшихся без попечения родителей", город Якутск, Республика Саха (Якутия)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37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ГКУЗ Пермского края "Пермский краевой центр по профилактике и борьбе с СПИД и инфекционными заболеваниями", город Пермь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38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ГОУ </w:t>
            </w:r>
            <w:proofErr w:type="gramStart"/>
            <w:r>
              <w:t>ВО</w:t>
            </w:r>
            <w:proofErr w:type="gramEnd"/>
            <w:r>
              <w:t xml:space="preserve"> Московской области "Московский государственный областной </w:t>
            </w:r>
            <w:r>
              <w:lastRenderedPageBreak/>
              <w:t>университет"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ГУ "Тверской областной центр социальной помощи семье и детям", город Тверь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40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ГУЗ "Областной центр по профилактике и борьбе со СПИД и инфекционными заболеваниями", город Ульяновск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Департамент образования Кировской области, город Киров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42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Департамент социальной защиты населения опеки и попечительства Костромской области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43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ЗАО "Сандоз",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44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Институт труда и социального страхования ФГБОУ ВПО "Российская академия народного хозяйства и государственной службы при Президенте Российской Федерации",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45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МБЛПУ "Зональный перинатальный центр", город Новокузнецк, Кемеровская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46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Министерство образования Оренбургской области, город Оренбург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47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Министерство образования Хабаровского края, город Хабаровск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48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Министерство социального развития Пермского края, город Пермь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49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Министерство социальной политики Свердловской области, город Екатеринбург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50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МЛПУ "Городская клиническая больница N 39", город Нижний Новгород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ММЛПУ "Городская Поликлиника N 8", город Тюмень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52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МОУ "Удельнинский специальный (коррекционный) детский дом для детей-сирот и детей, оставшихся без попечения родителей", город Раменское, Московская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53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МУ "Центр психолого-медицинской и социальной помощи "Доверие", город Ярославль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ГКУ Московской области Центр психолого-педагогической, медицинской и социальной помощи, Московская область, Люберецкий район, поселок Малаховка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55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Нижегородский институт управления - филиал ФГБОУ ВПО "Российская академия народного хозяйства и государственной службы при Президенте Российской Федерации", город Нижний Новгород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56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НИИ акушерства и педиатрии ФГБОУ </w:t>
            </w:r>
            <w:proofErr w:type="gramStart"/>
            <w:r>
              <w:t>ВО</w:t>
            </w:r>
            <w:proofErr w:type="gramEnd"/>
            <w:r>
              <w:t xml:space="preserve"> "Ростовский государственный медицинский университет" Министерства здравоохранения Российской Федерации, город Ростов-на-Дону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57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НОУ ВПО "Московский психолого-социальный университет",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58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НОУ ВПО "Столичная финансово-гуманитарная академия",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59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60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Одинцовское зональное объединение Областного центра сопровождения замещающих семей Московской области ГОУ ВПО "Московский государственный областной социально-гуманитарный институт", город Одинцово, Московская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ООО "Тонус КРОХА", город Нижний Новгород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62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ООО МЭДИС,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63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Отдел опеки и попечительства администрации МО "Вельский муниципальный район", город Вельск, Архангельская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64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Отдел опеки и попечительства Министерства образования Московской области по Коломенскому муниципальному району, город Коломна, Московская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65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Отдел опеки и попечительства по Ступинскому району Московской области, город Ступино, Московская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66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Отдел охраны прав несовершеннолетних комитет по образованию </w:t>
            </w:r>
            <w:r>
              <w:lastRenderedPageBreak/>
              <w:t>администрации, город Мурманск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ПСУ СРЦ "Красносельский" ЦАО Москвы,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68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РОО содействия развитию социальной инициативы "Общество детям",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69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Социально-реабилитационный центр для несовершеннолетних ВАО,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70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Ступинское зональное объединение Областного центра сопровождения замещающих семей Московской области ГОУ ВПО "Московский государственный областной социально-гуманитарный институт", город Ступино, Московская область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Управление опеки и попечительства Министерства образования по Воскресенскому муниципальному району, город Воскресенск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72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Управление социальной защиты населения района Хамовники города Москвы,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73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Учреждение Российской академии наук "Институт иммунологии и физиологии" Уральского отделения РАН, город Екатеринбург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74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Учреждение Российской академии наук "Институт экологии и генетики микроорганизмов" Уральского отделения РАН, город Пермь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75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ФГАОУ ВПО "Балтийский федеральный университет имени Иммануила Канта", город Калининград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76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"Уральский государственный педагогический университет", город Екатеринбург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77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ФГБОУ ВПО "Волгоградский государственный социально-педагогический университет", город Волгоград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78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ФГБОУ ВПО "Нижегородский государственный университет имени Н.И. Лобачевского", город Нижний Новгород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79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ФГБУ "Всероссийский научно-исследовательский институт труда" </w:t>
            </w:r>
            <w:r>
              <w:lastRenderedPageBreak/>
              <w:t>Министерства труда и социальной защиты Российской Федерации,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ФГБУ "Ивановский научно-исследовательский институт материнства и детства имени В.Н. Городкова", город Иваново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ФГБУ "Научно-исследовательский институт эпидемиологии и микробиологии имени почетного академика Н.Ф. Гамалеи",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82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ФГБУ "Нижегородский НИИ детской гастроэнтерологии", город Нижний Новгород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83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ФГБУ "НИИ клинической иммунологии" Сибирского отделения РАМН, город Новосибирск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84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ФГБУ "НИИ молекулярной биологии и биофизики" Сибирского отделения РАМН, город Новосибирск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85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ФГБУ "Новосибирский научно-исследовательский институт травматологии и ортопедии имени Я.Л. Цивьяна", город Новосибирск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86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ФГБУ "Санкт-Петербургский научно-практический центр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экспертизы, протезирования и реабилитации инвалидов имени Г.А. Альбрехта" Минтруда России, город Санкт-Петербург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87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 xml:space="preserve">ФГБУ "Федеральное бюро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экспертизы" Минтруда России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88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ФГНУ "Институт семьи и воспитания", город Москва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89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ФГУП "Государственный научно-исследовательский институт особо чистых биопрепаратов", город Санкт-Петербург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90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Центр по развитию семейных форм устройства детей-сирот и детей, оставшихся без попечения родителей ТОГБУ "Мы ради будущего", город Тамбов</w:t>
            </w:r>
          </w:p>
        </w:tc>
      </w:tr>
      <w:tr w:rsidR="009363F0">
        <w:tc>
          <w:tcPr>
            <w:tcW w:w="567" w:type="dxa"/>
          </w:tcPr>
          <w:p w:rsidR="009363F0" w:rsidRDefault="009363F0">
            <w:pPr>
              <w:pStyle w:val="ConsPlusNormal"/>
            </w:pPr>
            <w:r>
              <w:t>91</w:t>
            </w:r>
          </w:p>
        </w:tc>
        <w:tc>
          <w:tcPr>
            <w:tcW w:w="8504" w:type="dxa"/>
          </w:tcPr>
          <w:p w:rsidR="009363F0" w:rsidRDefault="009363F0">
            <w:pPr>
              <w:pStyle w:val="ConsPlusNormal"/>
            </w:pPr>
            <w:r>
              <w:t>Центр сопровождения замещающих семей ГОУ ВПО "Московский государственный областной социально-гуманитарный институт", город Коломна, Московская область</w:t>
            </w:r>
          </w:p>
        </w:tc>
      </w:tr>
    </w:tbl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ind w:firstLine="540"/>
        <w:jc w:val="both"/>
      </w:pPr>
      <w:r>
        <w:t>--------------------------------</w:t>
      </w:r>
    </w:p>
    <w:p w:rsidR="009363F0" w:rsidRDefault="009363F0">
      <w:pPr>
        <w:pStyle w:val="ConsPlusNormal"/>
        <w:spacing w:before="240"/>
        <w:ind w:firstLine="540"/>
        <w:jc w:val="both"/>
      </w:pPr>
      <w:bookmarkStart w:id="1" w:name="P904"/>
      <w:bookmarkEnd w:id="1"/>
      <w:r>
        <w:t xml:space="preserve">&lt;1&gt;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9363F0" w:rsidRDefault="009363F0">
      <w:pPr>
        <w:pStyle w:val="ConsPlusNormal"/>
        <w:spacing w:before="240"/>
        <w:ind w:firstLine="540"/>
        <w:jc w:val="both"/>
      </w:pPr>
      <w:bookmarkStart w:id="2" w:name="P905"/>
      <w:bookmarkEnd w:id="2"/>
      <w:r>
        <w:t xml:space="preserve">&lt;2&gt; </w:t>
      </w:r>
      <w:hyperlink r:id="rId44" w:history="1">
        <w:r>
          <w:rPr>
            <w:color w:val="0000FF"/>
          </w:rPr>
          <w:t>Статья 351.1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4363).</w:t>
      </w:r>
    </w:p>
    <w:p w:rsidR="009363F0" w:rsidRDefault="009363F0">
      <w:pPr>
        <w:pStyle w:val="ConsPlusNormal"/>
        <w:spacing w:before="240"/>
        <w:ind w:firstLine="540"/>
        <w:jc w:val="both"/>
      </w:pPr>
      <w:bookmarkStart w:id="3" w:name="P906"/>
      <w:bookmarkEnd w:id="3"/>
      <w:r>
        <w:t xml:space="preserve">&lt;3&gt;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(Собрание актов Президента и Правительства Российской Федерации, 1993, N 18, ст. 1602; 2002, N 39, ст. 3796).</w:t>
      </w:r>
    </w:p>
    <w:p w:rsidR="009363F0" w:rsidRDefault="009363F0">
      <w:pPr>
        <w:pStyle w:val="ConsPlusNormal"/>
        <w:spacing w:before="240"/>
        <w:ind w:firstLine="540"/>
        <w:jc w:val="both"/>
      </w:pPr>
      <w:bookmarkStart w:id="4" w:name="P907"/>
      <w:bookmarkEnd w:id="4"/>
      <w:r>
        <w:t>&lt;4&gt; Единый квалификационный справочник должностей руководителей, специалистов и служащих.</w:t>
      </w:r>
    </w:p>
    <w:p w:rsidR="009363F0" w:rsidRDefault="009363F0">
      <w:pPr>
        <w:pStyle w:val="ConsPlusNormal"/>
        <w:spacing w:before="240"/>
        <w:ind w:firstLine="540"/>
        <w:jc w:val="both"/>
      </w:pPr>
      <w:bookmarkStart w:id="5" w:name="P908"/>
      <w:bookmarkEnd w:id="5"/>
      <w:r>
        <w:t xml:space="preserve">&lt;5&gt;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9363F0" w:rsidRDefault="009363F0">
      <w:pPr>
        <w:pStyle w:val="ConsPlusNormal"/>
        <w:spacing w:before="240"/>
        <w:ind w:firstLine="540"/>
        <w:jc w:val="both"/>
      </w:pPr>
      <w:bookmarkStart w:id="6" w:name="P909"/>
      <w:bookmarkEnd w:id="6"/>
      <w:r>
        <w:t xml:space="preserve">&lt;6&gt; Общероссийский </w:t>
      </w:r>
      <w:hyperlink r:id="rId4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jc w:val="both"/>
      </w:pPr>
    </w:p>
    <w:p w:rsidR="009363F0" w:rsidRDefault="00936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1D5" w:rsidRDefault="009211D5">
      <w:bookmarkStart w:id="7" w:name="_GoBack"/>
      <w:bookmarkEnd w:id="7"/>
    </w:p>
    <w:sectPr w:rsidR="009211D5" w:rsidSect="00B3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F0"/>
    <w:rsid w:val="009211D5"/>
    <w:rsid w:val="009363F0"/>
    <w:rsid w:val="00B74F38"/>
    <w:rsid w:val="00C24B26"/>
    <w:rsid w:val="00ED0229"/>
    <w:rsid w:val="00F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3F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363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3F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363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63F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9363F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63F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63F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3F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363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3F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363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63F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9363F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63F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63F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6CFC0F092DFBF35B25CDED2653012A4B288803483CB40F9FC4D9943C61A901515A86F5BC0ED416BB197BD8285E5E4377059DF542AB4C60j4PEM" TargetMode="External"/><Relationship Id="rId18" Type="http://schemas.openxmlformats.org/officeDocument/2006/relationships/hyperlink" Target="consultantplus://offline/ref=906CFC0F092DFBF35B25CDED2653012A482A8F08413AB40F9FC4D9943C61A901515A86F5BC0AD213BD197BD8285E5E4377059DF542AB4C60j4PEM" TargetMode="External"/><Relationship Id="rId26" Type="http://schemas.openxmlformats.org/officeDocument/2006/relationships/hyperlink" Target="consultantplus://offline/ref=906CFC0F092DFBF35B25CDED2653012A4B2C8A034439B40F9FC4D9943C61A901435ADEF9BD0FCA17B80C2D896Ej0PAM" TargetMode="External"/><Relationship Id="rId39" Type="http://schemas.openxmlformats.org/officeDocument/2006/relationships/hyperlink" Target="consultantplus://offline/ref=906CFC0F092DFBF35B25CDED2653012A482A8F08413AB40F9FC4D9943C61A901515A86F5BC0DD510B9197BD8285E5E4377059DF542AB4C60j4P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6CFC0F092DFBF35B25CDED2653012A482A8F08413AB40F9FC4D9943C61A901515A86F5BC0DD511B3197BD8285E5E4377059DF542AB4C60j4PEM" TargetMode="External"/><Relationship Id="rId34" Type="http://schemas.openxmlformats.org/officeDocument/2006/relationships/hyperlink" Target="consultantplus://offline/ref=906CFC0F092DFBF35B25CDED2653012A482A8F08413AB40F9FC4D9943C61A901515A86F5BC0AD213BD197BD8285E5E4377059DF542AB4C60j4PEM" TargetMode="External"/><Relationship Id="rId42" Type="http://schemas.openxmlformats.org/officeDocument/2006/relationships/hyperlink" Target="consultantplus://offline/ref=906CFC0F092DFBF35B25CDED2653012A492C8902463FB40F9FC4D9943C61A901515A86F5BC0ED416BE197BD8285E5E4377059DF542AB4C60j4PEM" TargetMode="External"/><Relationship Id="rId47" Type="http://schemas.openxmlformats.org/officeDocument/2006/relationships/hyperlink" Target="consultantplus://offline/ref=906CFC0F092DFBF35B25CDED2653012A482A8F08413AB40F9FC4D9943C61A901435ADEF9BD0FCA17B80C2D896Ej0PAM" TargetMode="External"/><Relationship Id="rId7" Type="http://schemas.openxmlformats.org/officeDocument/2006/relationships/hyperlink" Target="consultantplus://offline/ref=906CFC0F092DFBF35B25CDED2653012A4B2E8B03443BB40F9FC4D9943C61A901435ADEF9BD0FCA17B80C2D896Ej0PAM" TargetMode="External"/><Relationship Id="rId12" Type="http://schemas.openxmlformats.org/officeDocument/2006/relationships/hyperlink" Target="consultantplus://offline/ref=906CFC0F092DFBF35B25CDED2653012A4B2C8A034439B40F9FC4D9943C61A901515A86F5BC0ED217BE197BD8285E5E4377059DF542AB4C60j4PEM" TargetMode="External"/><Relationship Id="rId17" Type="http://schemas.openxmlformats.org/officeDocument/2006/relationships/hyperlink" Target="consultantplus://offline/ref=906CFC0F092DFBF35B25CDED2653012A482A8F08413AB40F9FC4D9943C61A901515A86F5BC0DDC1EB8197BD8285E5E4377059DF542AB4C60j4PEM" TargetMode="External"/><Relationship Id="rId25" Type="http://schemas.openxmlformats.org/officeDocument/2006/relationships/hyperlink" Target="consultantplus://offline/ref=906CFC0F092DFBF35B25CDED2653012A482A8F08413AB40F9FC4D9943C61A901515A86F5BC0AD21FB9197BD8285E5E4377059DF542AB4C60j4PEM" TargetMode="External"/><Relationship Id="rId33" Type="http://schemas.openxmlformats.org/officeDocument/2006/relationships/hyperlink" Target="consultantplus://offline/ref=906CFC0F092DFBF35B25CDED2653012A482A8F08413AB40F9FC4D9943C61A901515A86F5BC0DDC1EB8197BD8285E5E4377059DF542AB4C60j4PEM" TargetMode="External"/><Relationship Id="rId38" Type="http://schemas.openxmlformats.org/officeDocument/2006/relationships/hyperlink" Target="consultantplus://offline/ref=906CFC0F092DFBF35B25CDED2653012A482A8F08413AB40F9FC4D9943C61A901515A86F5BC0AD415B2197BD8285E5E4377059DF542AB4C60j4PEM" TargetMode="External"/><Relationship Id="rId46" Type="http://schemas.openxmlformats.org/officeDocument/2006/relationships/hyperlink" Target="consultantplus://offline/ref=906CFC0F092DFBF35B25CDED2653012A4B288803483CB40F9FC4D9943C61A901515A86F5BC0ED416BB197BD8285E5E4377059DF542AB4C60j4P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6CFC0F092DFBF35B25CDED2653012A482A8F08413AB40F9FC4D9943C61A901515A86F5BC0DD414BD197BD8285E5E4377059DF542AB4C60j4PEM" TargetMode="External"/><Relationship Id="rId20" Type="http://schemas.openxmlformats.org/officeDocument/2006/relationships/hyperlink" Target="consultantplus://offline/ref=906CFC0F092DFBF35B25CDED2653012A482A8F08413AB40F9FC4D9943C61A901515A86F5BC0DD41FBF197BD8285E5E4377059DF542AB4C60j4PEM" TargetMode="External"/><Relationship Id="rId29" Type="http://schemas.openxmlformats.org/officeDocument/2006/relationships/hyperlink" Target="consultantplus://offline/ref=906CFC0F092DFBF35B25CDED2653012A4B288803483CB40F9FC4D9943C61A901515A86F5BC09D412B3197BD8285E5E4377059DF542AB4C60j4PEM" TargetMode="External"/><Relationship Id="rId41" Type="http://schemas.openxmlformats.org/officeDocument/2006/relationships/hyperlink" Target="consultantplus://offline/ref=906CFC0F092DFBF35B25CDED2653012A482A8F08413AB40F9FC4D9943C61A901515A86F5BC0AD21FB9197BD8285E5E4377059DF542AB4C60j4P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CFC0F092DFBF35B25CDED2653012A492A8F0F433AB40F9FC4D9943C61A901515A86FDB75A8553EE1F2E88720B505C741B9FjFP7M" TargetMode="External"/><Relationship Id="rId11" Type="http://schemas.openxmlformats.org/officeDocument/2006/relationships/hyperlink" Target="consultantplus://offline/ref=906CFC0F092DFBF35B25CDED2653012A4B2C8A034439B40F9FC4D9943C61A901435ADEF9BD0FCA17B80C2D896Ej0PAM" TargetMode="External"/><Relationship Id="rId24" Type="http://schemas.openxmlformats.org/officeDocument/2006/relationships/hyperlink" Target="consultantplus://offline/ref=906CFC0F092DFBF35B25CDED2653012A482A8F08413AB40F9FC4D9943C61A901515A86F5BC0AD414B8197BD8285E5E4377059DF542AB4C60j4PEM" TargetMode="External"/><Relationship Id="rId32" Type="http://schemas.openxmlformats.org/officeDocument/2006/relationships/hyperlink" Target="consultantplus://offline/ref=906CFC0F092DFBF35B25CDED2653012A482A8F08413AB40F9FC4D9943C61A901515A86F5BC0DD414BD197BD8285E5E4377059DF542AB4C60j4PEM" TargetMode="External"/><Relationship Id="rId37" Type="http://schemas.openxmlformats.org/officeDocument/2006/relationships/hyperlink" Target="consultantplus://offline/ref=906CFC0F092DFBF35B25CDED2653012A482A8F08413AB40F9FC4D9943C61A901515A86F5BC0DD511B3197BD8285E5E4377059DF542AB4C60j4PEM" TargetMode="External"/><Relationship Id="rId40" Type="http://schemas.openxmlformats.org/officeDocument/2006/relationships/hyperlink" Target="consultantplus://offline/ref=906CFC0F092DFBF35B25CDED2653012A482A8F08413AB40F9FC4D9943C61A901515A86F5BC0AD414B8197BD8285E5E4377059DF542AB4C60j4PEM" TargetMode="External"/><Relationship Id="rId45" Type="http://schemas.openxmlformats.org/officeDocument/2006/relationships/hyperlink" Target="consultantplus://offline/ref=906CFC0F092DFBF35B25CDED2653012A4923850F4531E905979DD5963B6EF604564B86F5BD10D414A5102F8Bj6PD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06CFC0F092DFBF35B25CDED2653012A482A8F08413AB40F9FC4D9943C61A901435ADEF9BD0FCA17B80C2D896Ej0PAM" TargetMode="External"/><Relationship Id="rId23" Type="http://schemas.openxmlformats.org/officeDocument/2006/relationships/hyperlink" Target="consultantplus://offline/ref=906CFC0F092DFBF35B25CDED2653012A482A8F08413AB40F9FC4D9943C61A901515A86F5BC0AD415B2197BD8285E5E4377059DF542AB4C60j4PEM" TargetMode="External"/><Relationship Id="rId28" Type="http://schemas.openxmlformats.org/officeDocument/2006/relationships/hyperlink" Target="consultantplus://offline/ref=906CFC0F092DFBF35B25CDED2653012A4B288803483CB40F9FC4D9943C61A901515A86F5BC0ED416BB197BD8285E5E4377059DF542AB4C60j4PEM" TargetMode="External"/><Relationship Id="rId36" Type="http://schemas.openxmlformats.org/officeDocument/2006/relationships/hyperlink" Target="consultantplus://offline/ref=906CFC0F092DFBF35B25CDED2653012A482A8F08413AB40F9FC4D9943C61A901515A86F5BC0DDD13B2197BD8285E5E4377059DF542AB4C60j4PE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06CFC0F092DFBF35B25CDED2653012A4B2C8A034439B40F9FC4D9943C61A901435ADEF9BD0FCA17B80C2D896Ej0PAM" TargetMode="External"/><Relationship Id="rId19" Type="http://schemas.openxmlformats.org/officeDocument/2006/relationships/hyperlink" Target="consultantplus://offline/ref=906CFC0F092DFBF35B25CDED2653012A482A8F08413AB40F9FC4D9943C61A901515A86F5BC0DD41FBF197BD8285E5E4377059DF542AB4C60j4PEM" TargetMode="External"/><Relationship Id="rId31" Type="http://schemas.openxmlformats.org/officeDocument/2006/relationships/hyperlink" Target="consultantplus://offline/ref=906CFC0F092DFBF35B25CDED2653012A482A8F08413AB40F9FC4D9943C61A901435ADEF9BD0FCA17B80C2D896Ej0PAM" TargetMode="External"/><Relationship Id="rId44" Type="http://schemas.openxmlformats.org/officeDocument/2006/relationships/hyperlink" Target="consultantplus://offline/ref=906CFC0F092DFBF35B25CDED2653012A492C8D08433FB40F9FC4D9943C61A901515A86F5BC0CD216BC197BD8285E5E4377059DF542AB4C60j4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6CFC0F092DFBF35B25CDED2653012A4B2C8A034439B40F9FC4D9943C61A901435ADEF9BD0FCA17B80C2D896Ej0PAM" TargetMode="External"/><Relationship Id="rId14" Type="http://schemas.openxmlformats.org/officeDocument/2006/relationships/hyperlink" Target="consultantplus://offline/ref=906CFC0F092DFBF35B25CDED2653012A4B288803483CB40F9FC4D9943C61A901515A86F5BC09D412B3197BD8285E5E4377059DF542AB4C60j4PEM" TargetMode="External"/><Relationship Id="rId22" Type="http://schemas.openxmlformats.org/officeDocument/2006/relationships/hyperlink" Target="consultantplus://offline/ref=906CFC0F092DFBF35B25CDED2653012A482A8F08413AB40F9FC4D9943C61A901515A86F5BC0DD510B9197BD8285E5E4377059DF542AB4C60j4PEM" TargetMode="External"/><Relationship Id="rId27" Type="http://schemas.openxmlformats.org/officeDocument/2006/relationships/hyperlink" Target="consultantplus://offline/ref=906CFC0F092DFBF35B25CDED2653012A4B2C8A034439B40F9FC4D9943C61A901515A86F5BC0ED217BE197BD8285E5E4377059DF542AB4C60j4PEM" TargetMode="External"/><Relationship Id="rId30" Type="http://schemas.openxmlformats.org/officeDocument/2006/relationships/hyperlink" Target="consultantplus://offline/ref=906CFC0F092DFBF35B25CDED2653012A4B288803483CB40F9FC4D9943C61A901515A86F5BC09D617BD197BD8285E5E4377059DF542AB4C60j4PEM" TargetMode="External"/><Relationship Id="rId35" Type="http://schemas.openxmlformats.org/officeDocument/2006/relationships/hyperlink" Target="consultantplus://offline/ref=906CFC0F092DFBF35B25CDED2653012A482A8F08413AB40F9FC4D9943C61A901515A86F5BC0DD41FBF197BD8285E5E4377059DF542AB4C60j4PEM" TargetMode="External"/><Relationship Id="rId43" Type="http://schemas.openxmlformats.org/officeDocument/2006/relationships/hyperlink" Target="consultantplus://offline/ref=906CFC0F092DFBF35B25CDED2653012A4B2C8A034439B40F9FC4D9943C61A901435ADEF9BD0FCA17B80C2D896Ej0PA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906CFC0F092DFBF35B25CDED2653012A4B2C8A034439B40F9FC4D9943C61A901515A86F5BC0ED217BE197BD8285E5E4377059DF542AB4C60j4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10522</Words>
  <Characters>59982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2021-03-11T12:15:00Z</dcterms:created>
  <dcterms:modified xsi:type="dcterms:W3CDTF">2021-03-11T12:15:00Z</dcterms:modified>
</cp:coreProperties>
</file>